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bookmarkStart w:id="0" w:name="_Hlk44623267"/>
      <w:bookmarkEnd w:id="0"/>
      <w:r w:rsidRPr="00670E48">
        <w:rPr>
          <w:b/>
          <w:sz w:val="27"/>
          <w:szCs w:val="27"/>
        </w:rPr>
        <w:t>АНАЛИТИЧЕСКАЯ ЗАПИСКА</w:t>
      </w:r>
    </w:p>
    <w:p w14:paraId="78889179" w14:textId="677E0F46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proofErr w:type="gramStart"/>
      <w:r w:rsidRPr="00670E48">
        <w:rPr>
          <w:b/>
          <w:sz w:val="27"/>
          <w:szCs w:val="27"/>
        </w:rPr>
        <w:t>об</w:t>
      </w:r>
      <w:proofErr w:type="gramEnd"/>
      <w:r w:rsidRPr="00670E48">
        <w:rPr>
          <w:b/>
          <w:sz w:val="27"/>
          <w:szCs w:val="27"/>
        </w:rPr>
        <w:t xml:space="preserve"> </w:t>
      </w:r>
      <w:r w:rsidR="00386C87" w:rsidRPr="00670E48">
        <w:rPr>
          <w:b/>
          <w:sz w:val="27"/>
          <w:szCs w:val="27"/>
        </w:rPr>
        <w:t xml:space="preserve">оперативной </w:t>
      </w:r>
      <w:r w:rsidRPr="00670E48">
        <w:rPr>
          <w:b/>
          <w:sz w:val="27"/>
          <w:szCs w:val="27"/>
        </w:rPr>
        <w:t>обстановке с пожарами и их последствиями</w:t>
      </w:r>
      <w:r w:rsidR="00386C87" w:rsidRPr="00670E48">
        <w:rPr>
          <w:b/>
          <w:sz w:val="27"/>
          <w:szCs w:val="27"/>
        </w:rPr>
        <w:t>,</w:t>
      </w:r>
      <w:r w:rsidR="00A06B6B" w:rsidRPr="00670E48">
        <w:rPr>
          <w:b/>
          <w:sz w:val="27"/>
          <w:szCs w:val="27"/>
        </w:rPr>
        <w:t xml:space="preserve"> проводимой профилактической работе</w:t>
      </w:r>
      <w:r w:rsidRPr="00670E48">
        <w:rPr>
          <w:b/>
          <w:sz w:val="27"/>
          <w:szCs w:val="27"/>
        </w:rPr>
        <w:t xml:space="preserve"> в </w:t>
      </w:r>
      <w:r w:rsidR="002A6CD7">
        <w:rPr>
          <w:b/>
          <w:sz w:val="27"/>
          <w:szCs w:val="27"/>
        </w:rPr>
        <w:t>районе выезда подразделений</w:t>
      </w:r>
    </w:p>
    <w:p w14:paraId="2A41D0A9" w14:textId="1C106716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r w:rsidRPr="00670E48">
        <w:rPr>
          <w:b/>
          <w:sz w:val="27"/>
          <w:szCs w:val="27"/>
        </w:rPr>
        <w:t xml:space="preserve">ГБУ РС (Я) «ГПС РС (Я)» </w:t>
      </w:r>
      <w:r w:rsidR="00395D53" w:rsidRPr="00670E48">
        <w:rPr>
          <w:b/>
          <w:sz w:val="27"/>
          <w:szCs w:val="27"/>
        </w:rPr>
        <w:t xml:space="preserve">на </w:t>
      </w:r>
      <w:r w:rsidR="008C7A36">
        <w:rPr>
          <w:b/>
          <w:sz w:val="27"/>
          <w:szCs w:val="27"/>
        </w:rPr>
        <w:t>31</w:t>
      </w:r>
      <w:r w:rsidR="00631543" w:rsidRPr="00670E48">
        <w:rPr>
          <w:b/>
          <w:sz w:val="27"/>
          <w:szCs w:val="27"/>
        </w:rPr>
        <w:t>.</w:t>
      </w:r>
      <w:r w:rsidR="00143B2B">
        <w:rPr>
          <w:b/>
          <w:sz w:val="27"/>
          <w:szCs w:val="27"/>
        </w:rPr>
        <w:t>0</w:t>
      </w:r>
      <w:r w:rsidR="008C7A36">
        <w:rPr>
          <w:b/>
          <w:sz w:val="27"/>
          <w:szCs w:val="27"/>
        </w:rPr>
        <w:t>3</w:t>
      </w:r>
      <w:r w:rsidR="00395D53" w:rsidRPr="00670E48">
        <w:rPr>
          <w:b/>
          <w:sz w:val="27"/>
          <w:szCs w:val="27"/>
        </w:rPr>
        <w:t>.</w:t>
      </w:r>
      <w:r w:rsidR="00286C90" w:rsidRPr="00670E48">
        <w:rPr>
          <w:b/>
          <w:sz w:val="27"/>
          <w:szCs w:val="27"/>
        </w:rPr>
        <w:t>202</w:t>
      </w:r>
      <w:r w:rsidR="00143B2B">
        <w:rPr>
          <w:b/>
          <w:sz w:val="27"/>
          <w:szCs w:val="27"/>
        </w:rPr>
        <w:t>3</w:t>
      </w:r>
      <w:r w:rsidR="000F422A" w:rsidRPr="00670E48">
        <w:rPr>
          <w:b/>
          <w:sz w:val="27"/>
          <w:szCs w:val="27"/>
        </w:rPr>
        <w:t>г.</w:t>
      </w:r>
      <w:r w:rsidR="00286C90" w:rsidRPr="00670E48">
        <w:rPr>
          <w:b/>
          <w:sz w:val="27"/>
          <w:szCs w:val="27"/>
        </w:rPr>
        <w:t xml:space="preserve"> </w:t>
      </w:r>
    </w:p>
    <w:p w14:paraId="54EC0E07" w14:textId="7B78BD2E" w:rsidR="00E6502D" w:rsidRPr="00670E48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14:paraId="3E0DA7A0" w14:textId="2908ACC3" w:rsidR="00CD4AB7" w:rsidRDefault="00CD4AB7" w:rsidP="00CD4AB7">
      <w:pPr>
        <w:shd w:val="clear" w:color="auto" w:fill="FFFFFF" w:themeFill="background1"/>
        <w:spacing w:line="276" w:lineRule="auto"/>
        <w:ind w:firstLine="709"/>
        <w:jc w:val="center"/>
        <w:rPr>
          <w:noProof/>
          <w:lang w:eastAsia="ru-RU"/>
        </w:rPr>
      </w:pPr>
      <w:bookmarkStart w:id="1" w:name="_Hlk61295923"/>
      <w:r w:rsidRPr="0008221A">
        <w:rPr>
          <w:iCs/>
          <w:caps/>
          <w:sz w:val="28"/>
          <w:szCs w:val="28"/>
        </w:rPr>
        <w:t xml:space="preserve">Оперативная обстановка с пожарами </w:t>
      </w:r>
      <w:r w:rsidR="004979D8">
        <w:rPr>
          <w:iCs/>
          <w:caps/>
          <w:sz w:val="28"/>
          <w:szCs w:val="28"/>
        </w:rPr>
        <w:t xml:space="preserve">и их последствиями </w:t>
      </w:r>
      <w:r w:rsidRPr="0008221A">
        <w:rPr>
          <w:iCs/>
          <w:caps/>
          <w:sz w:val="28"/>
          <w:szCs w:val="28"/>
        </w:rPr>
        <w:t>по Республике Саха (Якутия)</w:t>
      </w:r>
      <w:r w:rsidRPr="00CD4AB7">
        <w:rPr>
          <w:noProof/>
        </w:rPr>
        <w:t xml:space="preserve"> </w:t>
      </w:r>
    </w:p>
    <w:p w14:paraId="4CD88636" w14:textId="2C514674" w:rsidR="006B1FDA" w:rsidRDefault="00681837" w:rsidP="006B1FDA">
      <w:pPr>
        <w:shd w:val="clear" w:color="auto" w:fill="FFFFFF" w:themeFill="background1"/>
        <w:spacing w:line="276" w:lineRule="auto"/>
        <w:jc w:val="both"/>
        <w:rPr>
          <w:noProof/>
          <w:lang w:eastAsia="ru-RU"/>
        </w:rPr>
      </w:pPr>
      <w:r w:rsidRPr="00681837">
        <w:rPr>
          <w:noProof/>
          <w:lang w:eastAsia="ru-RU"/>
        </w:rPr>
        <w:drawing>
          <wp:inline distT="0" distB="0" distL="0" distR="0" wp14:anchorId="61C32A10" wp14:editId="28A38C2A">
            <wp:extent cx="6210300" cy="1203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BC0F" w14:textId="77777777" w:rsidR="006B1FDA" w:rsidRPr="0008221A" w:rsidRDefault="006B1FDA" w:rsidP="00CD4AB7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1E0C4611" w14:textId="4089978D" w:rsidR="000C34B0" w:rsidRPr="00355089" w:rsidRDefault="00143B2B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355089">
        <w:rPr>
          <w:b/>
          <w:bCs/>
          <w:sz w:val="27"/>
          <w:szCs w:val="27"/>
          <w:u w:val="single"/>
        </w:rPr>
        <w:t xml:space="preserve">С начала 2023 г. по состоянию на </w:t>
      </w:r>
      <w:r w:rsidR="005E5F3F" w:rsidRPr="00355089">
        <w:rPr>
          <w:b/>
          <w:bCs/>
          <w:sz w:val="27"/>
          <w:szCs w:val="27"/>
          <w:u w:val="single"/>
        </w:rPr>
        <w:t>31</w:t>
      </w:r>
      <w:r w:rsidRPr="00355089">
        <w:rPr>
          <w:b/>
          <w:bCs/>
          <w:sz w:val="27"/>
          <w:szCs w:val="27"/>
          <w:u w:val="single"/>
        </w:rPr>
        <w:t>.0</w:t>
      </w:r>
      <w:r w:rsidR="005E5F3F" w:rsidRPr="00355089">
        <w:rPr>
          <w:b/>
          <w:bCs/>
          <w:sz w:val="27"/>
          <w:szCs w:val="27"/>
          <w:u w:val="single"/>
        </w:rPr>
        <w:t>3</w:t>
      </w:r>
      <w:r w:rsidRPr="00355089">
        <w:rPr>
          <w:b/>
          <w:bCs/>
          <w:sz w:val="27"/>
          <w:szCs w:val="27"/>
          <w:u w:val="single"/>
        </w:rPr>
        <w:t xml:space="preserve">.2023г. </w:t>
      </w:r>
      <w:r w:rsidR="00ED400C" w:rsidRPr="00355089">
        <w:rPr>
          <w:b/>
          <w:bCs/>
          <w:sz w:val="27"/>
          <w:szCs w:val="27"/>
          <w:u w:val="single"/>
        </w:rPr>
        <w:t>на территории Р</w:t>
      </w:r>
      <w:r w:rsidR="002A2785" w:rsidRPr="00355089">
        <w:rPr>
          <w:b/>
          <w:bCs/>
          <w:sz w:val="27"/>
          <w:szCs w:val="27"/>
          <w:u w:val="single"/>
        </w:rPr>
        <w:t>С(Я)</w:t>
      </w:r>
      <w:r w:rsidR="00ED400C" w:rsidRPr="00355089">
        <w:rPr>
          <w:b/>
          <w:bCs/>
          <w:sz w:val="27"/>
          <w:szCs w:val="27"/>
        </w:rPr>
        <w:t xml:space="preserve"> </w:t>
      </w:r>
      <w:r w:rsidR="00446B5E" w:rsidRPr="00355089">
        <w:rPr>
          <w:sz w:val="27"/>
          <w:szCs w:val="27"/>
        </w:rPr>
        <w:t>зарегистрирован</w:t>
      </w:r>
      <w:r w:rsidR="0010408D" w:rsidRPr="00355089">
        <w:rPr>
          <w:sz w:val="27"/>
          <w:szCs w:val="27"/>
        </w:rPr>
        <w:t>о</w:t>
      </w:r>
      <w:r w:rsidR="00446B5E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413</w:t>
      </w:r>
      <w:r w:rsidR="00670E48" w:rsidRPr="00355089">
        <w:rPr>
          <w:sz w:val="27"/>
          <w:szCs w:val="27"/>
        </w:rPr>
        <w:t xml:space="preserve"> пожар</w:t>
      </w:r>
      <w:r w:rsidR="002A6CD7" w:rsidRPr="00355089">
        <w:rPr>
          <w:sz w:val="27"/>
          <w:szCs w:val="27"/>
        </w:rPr>
        <w:t>ов</w:t>
      </w:r>
      <w:r w:rsidR="00670E48" w:rsidRPr="00355089">
        <w:rPr>
          <w:sz w:val="27"/>
          <w:szCs w:val="27"/>
        </w:rPr>
        <w:t xml:space="preserve"> (АППГ </w:t>
      </w:r>
      <w:r w:rsidR="005E5F3F" w:rsidRPr="00355089">
        <w:rPr>
          <w:sz w:val="27"/>
          <w:szCs w:val="27"/>
        </w:rPr>
        <w:t>453</w:t>
      </w:r>
      <w:r w:rsidR="000C34B0" w:rsidRPr="00355089">
        <w:rPr>
          <w:sz w:val="27"/>
          <w:szCs w:val="27"/>
        </w:rPr>
        <w:t xml:space="preserve">; </w:t>
      </w:r>
      <w:r w:rsidR="000C34B0" w:rsidRPr="00355089">
        <w:rPr>
          <w:i/>
          <w:iCs/>
          <w:sz w:val="27"/>
          <w:szCs w:val="27"/>
        </w:rPr>
        <w:t>снижение</w:t>
      </w:r>
      <w:r w:rsidR="000C34B0" w:rsidRPr="00355089">
        <w:rPr>
          <w:sz w:val="27"/>
          <w:szCs w:val="27"/>
        </w:rPr>
        <w:t xml:space="preserve"> </w:t>
      </w:r>
      <w:r w:rsidR="000C34B0" w:rsidRPr="00355089">
        <w:rPr>
          <w:i/>
          <w:iCs/>
          <w:sz w:val="27"/>
          <w:szCs w:val="27"/>
        </w:rPr>
        <w:t>на</w:t>
      </w:r>
      <w:r w:rsidR="00446B5E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8.8</w:t>
      </w:r>
      <w:r w:rsidR="00B409E2" w:rsidRPr="00355089">
        <w:rPr>
          <w:sz w:val="27"/>
          <w:szCs w:val="27"/>
        </w:rPr>
        <w:t xml:space="preserve">%) с </w:t>
      </w:r>
      <w:r w:rsidR="000C34B0" w:rsidRPr="00355089">
        <w:rPr>
          <w:sz w:val="27"/>
          <w:szCs w:val="27"/>
        </w:rPr>
        <w:t xml:space="preserve">материальным ущербом </w:t>
      </w:r>
      <w:r w:rsidR="005E5F3F" w:rsidRPr="00355089">
        <w:rPr>
          <w:sz w:val="27"/>
          <w:szCs w:val="27"/>
        </w:rPr>
        <w:t>9 253 480</w:t>
      </w:r>
      <w:r w:rsidR="002A6CD7" w:rsidRPr="00355089">
        <w:rPr>
          <w:sz w:val="27"/>
          <w:szCs w:val="27"/>
        </w:rPr>
        <w:t xml:space="preserve"> рублей (АППГ – </w:t>
      </w:r>
      <w:r w:rsidR="005E5F3F" w:rsidRPr="00355089">
        <w:rPr>
          <w:sz w:val="27"/>
          <w:szCs w:val="27"/>
        </w:rPr>
        <w:t>40 740 582</w:t>
      </w:r>
      <w:r w:rsidR="00071F25" w:rsidRPr="00355089">
        <w:rPr>
          <w:sz w:val="27"/>
          <w:szCs w:val="27"/>
        </w:rPr>
        <w:t xml:space="preserve"> </w:t>
      </w:r>
      <w:r w:rsidR="002A6CD7" w:rsidRPr="00355089">
        <w:rPr>
          <w:sz w:val="27"/>
          <w:szCs w:val="27"/>
        </w:rPr>
        <w:t>руб.;</w:t>
      </w:r>
      <w:r w:rsidR="000C34B0" w:rsidRPr="00355089">
        <w:rPr>
          <w:sz w:val="27"/>
          <w:szCs w:val="27"/>
        </w:rPr>
        <w:t xml:space="preserve"> </w:t>
      </w:r>
      <w:r w:rsidR="000C34B0" w:rsidRPr="00355089">
        <w:rPr>
          <w:i/>
          <w:iCs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0A2644">
        <w:rPr>
          <w:sz w:val="27"/>
          <w:szCs w:val="27"/>
        </w:rPr>
        <w:t>77,</w:t>
      </w:r>
      <w:r w:rsidR="005E5F3F" w:rsidRPr="00355089">
        <w:rPr>
          <w:sz w:val="27"/>
          <w:szCs w:val="27"/>
        </w:rPr>
        <w:t>3</w:t>
      </w:r>
      <w:r w:rsidR="00446B5E" w:rsidRPr="00355089">
        <w:rPr>
          <w:sz w:val="27"/>
          <w:szCs w:val="27"/>
        </w:rPr>
        <w:t xml:space="preserve">%). При пожарах погибло </w:t>
      </w:r>
      <w:r w:rsidR="005E5F3F" w:rsidRPr="00355089">
        <w:rPr>
          <w:sz w:val="27"/>
          <w:szCs w:val="27"/>
        </w:rPr>
        <w:t>14</w:t>
      </w:r>
      <w:r w:rsidR="002A6CD7" w:rsidRPr="00355089">
        <w:rPr>
          <w:sz w:val="27"/>
          <w:szCs w:val="27"/>
        </w:rPr>
        <w:t xml:space="preserve"> человек (АППГ – </w:t>
      </w:r>
      <w:r w:rsidR="005E5F3F" w:rsidRPr="00355089">
        <w:rPr>
          <w:sz w:val="27"/>
          <w:szCs w:val="27"/>
        </w:rPr>
        <w:t>25</w:t>
      </w:r>
      <w:r w:rsidR="002A6CD7" w:rsidRPr="00355089">
        <w:rPr>
          <w:sz w:val="27"/>
          <w:szCs w:val="27"/>
        </w:rPr>
        <w:t xml:space="preserve"> чел.</w:t>
      </w:r>
      <w:r w:rsidR="000C34B0" w:rsidRPr="00355089">
        <w:rPr>
          <w:sz w:val="27"/>
          <w:szCs w:val="27"/>
        </w:rPr>
        <w:t xml:space="preserve">; </w:t>
      </w:r>
      <w:r w:rsidR="000C34B0" w:rsidRPr="00355089">
        <w:rPr>
          <w:i/>
          <w:iCs/>
          <w:sz w:val="27"/>
          <w:szCs w:val="27"/>
        </w:rPr>
        <w:t>снижение</w:t>
      </w:r>
      <w:r w:rsidR="000C34B0" w:rsidRPr="00355089">
        <w:rPr>
          <w:sz w:val="27"/>
          <w:szCs w:val="27"/>
        </w:rPr>
        <w:t xml:space="preserve"> </w:t>
      </w:r>
      <w:r w:rsidR="000C34B0" w:rsidRPr="00355089">
        <w:rPr>
          <w:i/>
          <w:iCs/>
          <w:sz w:val="27"/>
          <w:szCs w:val="27"/>
        </w:rPr>
        <w:t>на</w:t>
      </w:r>
      <w:r w:rsidR="00446B5E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44</w:t>
      </w:r>
      <w:r w:rsidR="002A6CD7" w:rsidRPr="00355089">
        <w:rPr>
          <w:sz w:val="27"/>
          <w:szCs w:val="27"/>
        </w:rPr>
        <w:t>%</w:t>
      </w:r>
      <w:r w:rsidR="000C34B0" w:rsidRPr="00355089">
        <w:rPr>
          <w:sz w:val="27"/>
          <w:szCs w:val="27"/>
        </w:rPr>
        <w:t xml:space="preserve">), в том числе </w:t>
      </w:r>
      <w:r w:rsidR="0010408D" w:rsidRPr="00355089">
        <w:rPr>
          <w:sz w:val="27"/>
          <w:szCs w:val="27"/>
        </w:rPr>
        <w:t xml:space="preserve">детей - </w:t>
      </w:r>
      <w:r w:rsidRPr="00355089">
        <w:rPr>
          <w:sz w:val="27"/>
          <w:szCs w:val="27"/>
        </w:rPr>
        <w:t>1</w:t>
      </w:r>
      <w:r w:rsidR="000C34B0" w:rsidRPr="00355089">
        <w:rPr>
          <w:sz w:val="27"/>
          <w:szCs w:val="27"/>
        </w:rPr>
        <w:t xml:space="preserve"> (АП</w:t>
      </w:r>
      <w:r w:rsidR="00446B5E" w:rsidRPr="00355089">
        <w:rPr>
          <w:sz w:val="27"/>
          <w:szCs w:val="27"/>
        </w:rPr>
        <w:t xml:space="preserve">ПГ </w:t>
      </w:r>
      <w:r w:rsidR="005E5F3F" w:rsidRPr="00355089">
        <w:rPr>
          <w:sz w:val="27"/>
          <w:szCs w:val="27"/>
        </w:rPr>
        <w:t>5</w:t>
      </w:r>
      <w:r w:rsidR="000C34B0" w:rsidRPr="00355089">
        <w:rPr>
          <w:sz w:val="27"/>
          <w:szCs w:val="27"/>
        </w:rPr>
        <w:t xml:space="preserve">; </w:t>
      </w:r>
      <w:r w:rsidR="002A6CD7" w:rsidRPr="00355089">
        <w:rPr>
          <w:i/>
          <w:iCs/>
          <w:sz w:val="27"/>
          <w:szCs w:val="27"/>
        </w:rPr>
        <w:t>снижение</w:t>
      </w:r>
      <w:r w:rsidR="000C34B0" w:rsidRPr="00355089">
        <w:rPr>
          <w:sz w:val="27"/>
          <w:szCs w:val="27"/>
        </w:rPr>
        <w:t xml:space="preserve"> </w:t>
      </w:r>
      <w:r w:rsidR="000C34B0" w:rsidRPr="00355089">
        <w:rPr>
          <w:i/>
          <w:iCs/>
          <w:sz w:val="27"/>
          <w:szCs w:val="27"/>
        </w:rPr>
        <w:t>на</w:t>
      </w:r>
      <w:r w:rsidR="00446B5E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80</w:t>
      </w:r>
      <w:r w:rsidR="00446B5E" w:rsidRPr="00355089">
        <w:rPr>
          <w:sz w:val="27"/>
          <w:szCs w:val="27"/>
        </w:rPr>
        <w:t xml:space="preserve">%). Травмировано </w:t>
      </w:r>
      <w:r w:rsidR="005E5F3F" w:rsidRPr="00355089">
        <w:rPr>
          <w:sz w:val="27"/>
          <w:szCs w:val="27"/>
        </w:rPr>
        <w:t>11</w:t>
      </w:r>
      <w:r w:rsidR="00446B5E" w:rsidRPr="00355089">
        <w:rPr>
          <w:sz w:val="27"/>
          <w:szCs w:val="27"/>
        </w:rPr>
        <w:t xml:space="preserve"> человек (АППГ </w:t>
      </w:r>
      <w:r w:rsidR="005E5F3F" w:rsidRPr="00355089">
        <w:rPr>
          <w:sz w:val="27"/>
          <w:szCs w:val="27"/>
        </w:rPr>
        <w:t>20</w:t>
      </w:r>
      <w:r w:rsidR="000C34B0" w:rsidRPr="00355089">
        <w:rPr>
          <w:sz w:val="27"/>
          <w:szCs w:val="27"/>
        </w:rPr>
        <w:t xml:space="preserve"> чел.; </w:t>
      </w:r>
      <w:r w:rsidRPr="00355089">
        <w:rPr>
          <w:i/>
          <w:iCs/>
          <w:sz w:val="27"/>
          <w:szCs w:val="27"/>
        </w:rPr>
        <w:t>снижение</w:t>
      </w:r>
      <w:r w:rsidR="000C34B0" w:rsidRPr="00355089">
        <w:rPr>
          <w:sz w:val="27"/>
          <w:szCs w:val="27"/>
        </w:rPr>
        <w:t xml:space="preserve"> на </w:t>
      </w:r>
      <w:r w:rsidR="002A6CD7" w:rsidRPr="00355089">
        <w:rPr>
          <w:sz w:val="27"/>
          <w:szCs w:val="27"/>
        </w:rPr>
        <w:t>4</w:t>
      </w:r>
      <w:r w:rsidR="005E5F3F" w:rsidRPr="00355089">
        <w:rPr>
          <w:sz w:val="27"/>
          <w:szCs w:val="27"/>
        </w:rPr>
        <w:t>5</w:t>
      </w:r>
      <w:r w:rsidR="000C34B0" w:rsidRPr="00355089">
        <w:rPr>
          <w:sz w:val="27"/>
          <w:szCs w:val="27"/>
        </w:rPr>
        <w:t>%). Подразделениями пож</w:t>
      </w:r>
      <w:r w:rsidR="00446B5E" w:rsidRPr="00355089">
        <w:rPr>
          <w:sz w:val="27"/>
          <w:szCs w:val="27"/>
        </w:rPr>
        <w:t>арной охраны от огня спасен</w:t>
      </w:r>
      <w:r w:rsidRPr="00355089">
        <w:rPr>
          <w:sz w:val="27"/>
          <w:szCs w:val="27"/>
        </w:rPr>
        <w:t>о</w:t>
      </w:r>
      <w:r w:rsidR="00446B5E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36</w:t>
      </w:r>
      <w:r w:rsidR="00446B5E" w:rsidRPr="00355089">
        <w:rPr>
          <w:sz w:val="27"/>
          <w:szCs w:val="27"/>
        </w:rPr>
        <w:t xml:space="preserve"> человек (АППГ </w:t>
      </w:r>
      <w:r w:rsidR="005E5F3F" w:rsidRPr="00355089">
        <w:rPr>
          <w:sz w:val="27"/>
          <w:szCs w:val="27"/>
        </w:rPr>
        <w:t>6</w:t>
      </w:r>
      <w:r w:rsidR="002A6CD7" w:rsidRPr="00355089">
        <w:rPr>
          <w:sz w:val="27"/>
          <w:szCs w:val="27"/>
        </w:rPr>
        <w:t>7</w:t>
      </w:r>
      <w:r w:rsidR="000C34B0" w:rsidRPr="00355089">
        <w:rPr>
          <w:sz w:val="27"/>
          <w:szCs w:val="27"/>
        </w:rPr>
        <w:t xml:space="preserve">; </w:t>
      </w:r>
      <w:r w:rsidR="000C34B0" w:rsidRPr="00355089">
        <w:rPr>
          <w:i/>
          <w:iCs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2A6CD7" w:rsidRPr="00355089">
        <w:rPr>
          <w:sz w:val="27"/>
          <w:szCs w:val="27"/>
        </w:rPr>
        <w:t>4</w:t>
      </w:r>
      <w:r w:rsidR="000A2644">
        <w:rPr>
          <w:sz w:val="27"/>
          <w:szCs w:val="27"/>
        </w:rPr>
        <w:t>6,</w:t>
      </w:r>
      <w:r w:rsidR="005E5F3F" w:rsidRPr="00355089">
        <w:rPr>
          <w:sz w:val="27"/>
          <w:szCs w:val="27"/>
        </w:rPr>
        <w:t>3</w:t>
      </w:r>
      <w:r w:rsidR="000C34B0" w:rsidRPr="00355089">
        <w:rPr>
          <w:sz w:val="27"/>
          <w:szCs w:val="27"/>
        </w:rPr>
        <w:t xml:space="preserve">%), материальных ценностей на сумму </w:t>
      </w:r>
      <w:r w:rsidR="00071F25" w:rsidRPr="00355089">
        <w:rPr>
          <w:sz w:val="27"/>
          <w:szCs w:val="27"/>
        </w:rPr>
        <w:t>1</w:t>
      </w:r>
      <w:r w:rsidR="005E5F3F" w:rsidRPr="00355089">
        <w:rPr>
          <w:sz w:val="27"/>
          <w:szCs w:val="27"/>
        </w:rPr>
        <w:t>7</w:t>
      </w:r>
      <w:r w:rsidR="00071F25" w:rsidRPr="00355089">
        <w:rPr>
          <w:sz w:val="27"/>
          <w:szCs w:val="27"/>
        </w:rPr>
        <w:t>3 </w:t>
      </w:r>
      <w:r w:rsidR="005E5F3F" w:rsidRPr="00355089">
        <w:rPr>
          <w:sz w:val="27"/>
          <w:szCs w:val="27"/>
        </w:rPr>
        <w:t>023</w:t>
      </w:r>
      <w:r w:rsidR="00071F25" w:rsidRPr="00355089">
        <w:rPr>
          <w:sz w:val="27"/>
          <w:szCs w:val="27"/>
        </w:rPr>
        <w:t>,3</w:t>
      </w:r>
      <w:r w:rsidR="00446B5E" w:rsidRPr="00355089">
        <w:rPr>
          <w:sz w:val="27"/>
          <w:szCs w:val="27"/>
        </w:rPr>
        <w:t xml:space="preserve"> тыс. рублей (АППГ </w:t>
      </w:r>
      <w:r w:rsidR="00681837">
        <w:rPr>
          <w:sz w:val="27"/>
          <w:szCs w:val="27"/>
        </w:rPr>
        <w:t>268 473,9</w:t>
      </w:r>
      <w:r w:rsidR="000C34B0" w:rsidRPr="00355089">
        <w:rPr>
          <w:sz w:val="27"/>
          <w:szCs w:val="27"/>
        </w:rPr>
        <w:t xml:space="preserve"> тыс. рублей; </w:t>
      </w:r>
      <w:r w:rsidR="000C34B0" w:rsidRPr="00355089">
        <w:rPr>
          <w:i/>
          <w:iCs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681837">
        <w:rPr>
          <w:sz w:val="27"/>
          <w:szCs w:val="27"/>
        </w:rPr>
        <w:t>35,6</w:t>
      </w:r>
      <w:r w:rsidR="00670E48" w:rsidRPr="00355089">
        <w:rPr>
          <w:sz w:val="27"/>
          <w:szCs w:val="27"/>
        </w:rPr>
        <w:t>%), эвакуирован</w:t>
      </w:r>
      <w:r w:rsidR="00681837">
        <w:rPr>
          <w:sz w:val="27"/>
          <w:szCs w:val="27"/>
        </w:rPr>
        <w:t>о</w:t>
      </w:r>
      <w:r w:rsidR="00670E48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604</w:t>
      </w:r>
      <w:r w:rsidR="00670E48" w:rsidRPr="00355089">
        <w:rPr>
          <w:sz w:val="27"/>
          <w:szCs w:val="27"/>
        </w:rPr>
        <w:t xml:space="preserve"> человек</w:t>
      </w:r>
      <w:r w:rsidR="005E5F3F" w:rsidRPr="00355089">
        <w:rPr>
          <w:sz w:val="27"/>
          <w:szCs w:val="27"/>
        </w:rPr>
        <w:t>а</w:t>
      </w:r>
      <w:r w:rsidR="000C34B0" w:rsidRPr="00355089">
        <w:rPr>
          <w:sz w:val="27"/>
          <w:szCs w:val="27"/>
        </w:rPr>
        <w:t xml:space="preserve"> (АППГ </w:t>
      </w:r>
      <w:r w:rsidR="005E5F3F" w:rsidRPr="00355089">
        <w:rPr>
          <w:sz w:val="27"/>
          <w:szCs w:val="27"/>
        </w:rPr>
        <w:t>365</w:t>
      </w:r>
      <w:r w:rsidR="000C34B0" w:rsidRPr="00355089">
        <w:rPr>
          <w:sz w:val="27"/>
          <w:szCs w:val="27"/>
        </w:rPr>
        <w:t xml:space="preserve"> чел., </w:t>
      </w:r>
      <w:r w:rsidR="000C34B0" w:rsidRPr="00355089">
        <w:rPr>
          <w:i/>
          <w:sz w:val="27"/>
          <w:szCs w:val="27"/>
        </w:rPr>
        <w:t>увеличение на</w:t>
      </w:r>
      <w:r w:rsidR="000C34B0"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65</w:t>
      </w:r>
      <w:r w:rsidR="00071F25" w:rsidRPr="00355089">
        <w:rPr>
          <w:sz w:val="27"/>
          <w:szCs w:val="27"/>
        </w:rPr>
        <w:t>,5</w:t>
      </w:r>
      <w:r w:rsidR="000C34B0" w:rsidRPr="00355089">
        <w:rPr>
          <w:sz w:val="27"/>
          <w:szCs w:val="27"/>
        </w:rPr>
        <w:t xml:space="preserve">%). </w:t>
      </w:r>
    </w:p>
    <w:p w14:paraId="71B06DD2" w14:textId="3A01F896" w:rsidR="004537C3" w:rsidRPr="00355089" w:rsidRDefault="004537C3" w:rsidP="004537C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355089">
        <w:rPr>
          <w:b/>
          <w:bCs/>
          <w:sz w:val="27"/>
          <w:szCs w:val="27"/>
          <w:u w:val="single"/>
        </w:rPr>
        <w:t xml:space="preserve">В </w:t>
      </w:r>
      <w:r w:rsidR="00071F25" w:rsidRPr="00355089">
        <w:rPr>
          <w:b/>
          <w:bCs/>
          <w:sz w:val="27"/>
          <w:szCs w:val="27"/>
          <w:u w:val="single"/>
        </w:rPr>
        <w:t>районе выезда</w:t>
      </w:r>
      <w:r w:rsidRPr="00355089">
        <w:rPr>
          <w:b/>
          <w:bCs/>
          <w:sz w:val="27"/>
          <w:szCs w:val="27"/>
          <w:u w:val="single"/>
        </w:rPr>
        <w:t xml:space="preserve"> ФПС ГПС ГУ МЧС России по РС(Я)</w:t>
      </w:r>
      <w:r w:rsidRPr="00355089">
        <w:rPr>
          <w:sz w:val="27"/>
          <w:szCs w:val="27"/>
        </w:rPr>
        <w:t xml:space="preserve"> зарегистрировано </w:t>
      </w:r>
      <w:r w:rsidR="005E5F3F" w:rsidRPr="00355089">
        <w:rPr>
          <w:sz w:val="27"/>
          <w:szCs w:val="27"/>
        </w:rPr>
        <w:t>223</w:t>
      </w:r>
      <w:r w:rsidR="00071F25" w:rsidRPr="00355089">
        <w:rPr>
          <w:sz w:val="27"/>
          <w:szCs w:val="27"/>
        </w:rPr>
        <w:t xml:space="preserve"> пожар</w:t>
      </w:r>
      <w:r w:rsidR="005E5F3F" w:rsidRPr="00355089">
        <w:rPr>
          <w:sz w:val="27"/>
          <w:szCs w:val="27"/>
        </w:rPr>
        <w:t>а</w:t>
      </w:r>
      <w:r w:rsidR="00071F25" w:rsidRPr="00355089">
        <w:rPr>
          <w:sz w:val="27"/>
          <w:szCs w:val="27"/>
        </w:rPr>
        <w:t xml:space="preserve"> (АППГ – </w:t>
      </w:r>
      <w:r w:rsidR="005E5F3F" w:rsidRPr="00355089">
        <w:rPr>
          <w:sz w:val="27"/>
          <w:szCs w:val="27"/>
        </w:rPr>
        <w:t>262</w:t>
      </w:r>
      <w:r w:rsidRPr="00355089">
        <w:rPr>
          <w:sz w:val="27"/>
          <w:szCs w:val="27"/>
        </w:rPr>
        <w:t xml:space="preserve">; </w:t>
      </w:r>
      <w:r w:rsidRPr="00355089">
        <w:rPr>
          <w:i/>
          <w:iCs/>
          <w:sz w:val="27"/>
          <w:szCs w:val="27"/>
        </w:rPr>
        <w:t>снижение на</w:t>
      </w:r>
      <w:r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14,9</w:t>
      </w:r>
      <w:r w:rsidRPr="00355089">
        <w:rPr>
          <w:sz w:val="27"/>
          <w:szCs w:val="27"/>
        </w:rPr>
        <w:t xml:space="preserve">%) с материальным ущербом </w:t>
      </w:r>
      <w:r w:rsidR="005E5F3F" w:rsidRPr="00355089">
        <w:rPr>
          <w:sz w:val="27"/>
          <w:szCs w:val="27"/>
        </w:rPr>
        <w:t>165 244</w:t>
      </w:r>
      <w:r w:rsidR="00071F25" w:rsidRPr="00355089">
        <w:rPr>
          <w:sz w:val="27"/>
          <w:szCs w:val="27"/>
        </w:rPr>
        <w:t xml:space="preserve"> рубл</w:t>
      </w:r>
      <w:r w:rsidR="005E5F3F" w:rsidRPr="00355089">
        <w:rPr>
          <w:sz w:val="27"/>
          <w:szCs w:val="27"/>
        </w:rPr>
        <w:t>я</w:t>
      </w:r>
      <w:r w:rsidR="00071F25" w:rsidRPr="00355089">
        <w:rPr>
          <w:sz w:val="27"/>
          <w:szCs w:val="27"/>
        </w:rPr>
        <w:t xml:space="preserve"> </w:t>
      </w:r>
      <w:r w:rsidRPr="00355089">
        <w:rPr>
          <w:sz w:val="27"/>
          <w:szCs w:val="27"/>
        </w:rPr>
        <w:t xml:space="preserve">(АППГ </w:t>
      </w:r>
      <w:r w:rsidR="00071F25" w:rsidRPr="00355089">
        <w:rPr>
          <w:sz w:val="27"/>
          <w:szCs w:val="27"/>
        </w:rPr>
        <w:t>9</w:t>
      </w:r>
      <w:r w:rsidR="005E5F3F" w:rsidRPr="00355089">
        <w:rPr>
          <w:sz w:val="27"/>
          <w:szCs w:val="27"/>
        </w:rPr>
        <w:t> </w:t>
      </w:r>
      <w:r w:rsidR="00071F25" w:rsidRPr="00355089">
        <w:rPr>
          <w:sz w:val="27"/>
          <w:szCs w:val="27"/>
        </w:rPr>
        <w:t>088</w:t>
      </w:r>
      <w:r w:rsidR="005E5F3F" w:rsidRPr="00355089">
        <w:rPr>
          <w:sz w:val="27"/>
          <w:szCs w:val="27"/>
        </w:rPr>
        <w:t xml:space="preserve"> </w:t>
      </w:r>
      <w:r w:rsidR="00071F25" w:rsidRPr="00355089">
        <w:rPr>
          <w:sz w:val="27"/>
          <w:szCs w:val="27"/>
        </w:rPr>
        <w:t xml:space="preserve">642 </w:t>
      </w:r>
      <w:r w:rsidRPr="00355089">
        <w:rPr>
          <w:sz w:val="27"/>
          <w:szCs w:val="27"/>
        </w:rPr>
        <w:t>руб</w:t>
      </w:r>
      <w:r w:rsidR="005E5F3F" w:rsidRPr="00355089">
        <w:rPr>
          <w:sz w:val="27"/>
          <w:szCs w:val="27"/>
        </w:rPr>
        <w:t>.</w:t>
      </w:r>
      <w:r w:rsidRPr="00355089">
        <w:rPr>
          <w:sz w:val="27"/>
          <w:szCs w:val="27"/>
        </w:rPr>
        <w:t xml:space="preserve">; </w:t>
      </w:r>
      <w:r w:rsidRPr="00355089">
        <w:rPr>
          <w:i/>
          <w:sz w:val="27"/>
          <w:szCs w:val="27"/>
        </w:rPr>
        <w:t>снижение на</w:t>
      </w:r>
      <w:r w:rsidRPr="00355089">
        <w:rPr>
          <w:sz w:val="27"/>
          <w:szCs w:val="27"/>
        </w:rPr>
        <w:t xml:space="preserve"> </w:t>
      </w:r>
      <w:r w:rsidR="00071F25" w:rsidRPr="00355089">
        <w:rPr>
          <w:sz w:val="27"/>
          <w:szCs w:val="27"/>
        </w:rPr>
        <w:t>9</w:t>
      </w:r>
      <w:r w:rsidR="005E5F3F" w:rsidRPr="00355089">
        <w:rPr>
          <w:sz w:val="27"/>
          <w:szCs w:val="27"/>
        </w:rPr>
        <w:t>8,2</w:t>
      </w:r>
      <w:r w:rsidRPr="00355089">
        <w:rPr>
          <w:sz w:val="27"/>
          <w:szCs w:val="27"/>
        </w:rPr>
        <w:t xml:space="preserve">%). При пожарах погибло </w:t>
      </w:r>
      <w:r w:rsidR="00071F25" w:rsidRPr="00355089">
        <w:rPr>
          <w:sz w:val="27"/>
          <w:szCs w:val="27"/>
        </w:rPr>
        <w:t>2</w:t>
      </w:r>
      <w:r w:rsidRPr="00355089">
        <w:rPr>
          <w:sz w:val="27"/>
          <w:szCs w:val="27"/>
        </w:rPr>
        <w:t xml:space="preserve"> человек</w:t>
      </w:r>
      <w:r w:rsidR="00071F25" w:rsidRPr="00355089">
        <w:rPr>
          <w:sz w:val="27"/>
          <w:szCs w:val="27"/>
        </w:rPr>
        <w:t>а</w:t>
      </w:r>
      <w:r w:rsidRPr="00355089">
        <w:rPr>
          <w:sz w:val="27"/>
          <w:szCs w:val="27"/>
        </w:rPr>
        <w:t xml:space="preserve"> (АППГ </w:t>
      </w:r>
      <w:r w:rsidR="005E5F3F" w:rsidRPr="00355089">
        <w:rPr>
          <w:sz w:val="27"/>
          <w:szCs w:val="27"/>
        </w:rPr>
        <w:t>6</w:t>
      </w:r>
      <w:r w:rsidRPr="00355089">
        <w:rPr>
          <w:sz w:val="27"/>
          <w:szCs w:val="27"/>
        </w:rPr>
        <w:t xml:space="preserve"> чел.; </w:t>
      </w:r>
      <w:r w:rsidR="005E5F3F" w:rsidRPr="00355089">
        <w:rPr>
          <w:sz w:val="27"/>
          <w:szCs w:val="27"/>
        </w:rPr>
        <w:t>снижение</w:t>
      </w:r>
      <w:r w:rsidR="00071F25" w:rsidRPr="00355089">
        <w:rPr>
          <w:sz w:val="27"/>
          <w:szCs w:val="27"/>
        </w:rPr>
        <w:t xml:space="preserve"> на </w:t>
      </w:r>
      <w:r w:rsidR="005E5F3F" w:rsidRPr="00355089">
        <w:rPr>
          <w:sz w:val="27"/>
          <w:szCs w:val="27"/>
        </w:rPr>
        <w:t>66,7</w:t>
      </w:r>
      <w:r w:rsidRPr="00355089">
        <w:rPr>
          <w:sz w:val="27"/>
          <w:szCs w:val="27"/>
        </w:rPr>
        <w:t>%</w:t>
      </w:r>
      <w:r w:rsidR="001804A1" w:rsidRPr="00355089">
        <w:rPr>
          <w:sz w:val="27"/>
          <w:szCs w:val="27"/>
        </w:rPr>
        <w:t>)</w:t>
      </w:r>
      <w:r w:rsidRPr="00355089">
        <w:rPr>
          <w:sz w:val="27"/>
          <w:szCs w:val="27"/>
        </w:rPr>
        <w:t xml:space="preserve">. Травмировано </w:t>
      </w:r>
      <w:r w:rsidR="00071F25" w:rsidRPr="00355089">
        <w:rPr>
          <w:sz w:val="27"/>
          <w:szCs w:val="27"/>
        </w:rPr>
        <w:t>4</w:t>
      </w:r>
      <w:r w:rsidRPr="00355089">
        <w:rPr>
          <w:sz w:val="27"/>
          <w:szCs w:val="27"/>
        </w:rPr>
        <w:t xml:space="preserve"> человек</w:t>
      </w:r>
      <w:r w:rsidR="001804A1" w:rsidRPr="00355089">
        <w:rPr>
          <w:sz w:val="27"/>
          <w:szCs w:val="27"/>
        </w:rPr>
        <w:t>а</w:t>
      </w:r>
      <w:r w:rsidRPr="00355089">
        <w:rPr>
          <w:sz w:val="27"/>
          <w:szCs w:val="27"/>
        </w:rPr>
        <w:t xml:space="preserve"> (АППГ </w:t>
      </w:r>
      <w:r w:rsidR="005E5F3F" w:rsidRPr="00355089">
        <w:rPr>
          <w:sz w:val="27"/>
          <w:szCs w:val="27"/>
        </w:rPr>
        <w:t>10</w:t>
      </w:r>
      <w:r w:rsidRPr="00355089">
        <w:rPr>
          <w:sz w:val="27"/>
          <w:szCs w:val="27"/>
        </w:rPr>
        <w:t xml:space="preserve"> чел.; </w:t>
      </w:r>
      <w:r w:rsidR="001804A1" w:rsidRPr="00355089">
        <w:rPr>
          <w:i/>
          <w:sz w:val="27"/>
          <w:szCs w:val="27"/>
        </w:rPr>
        <w:t>снижение</w:t>
      </w:r>
      <w:r w:rsidRPr="00355089">
        <w:rPr>
          <w:i/>
          <w:sz w:val="27"/>
          <w:szCs w:val="27"/>
        </w:rPr>
        <w:t xml:space="preserve"> на</w:t>
      </w:r>
      <w:r w:rsidRPr="00355089">
        <w:rPr>
          <w:sz w:val="27"/>
          <w:szCs w:val="27"/>
        </w:rPr>
        <w:t xml:space="preserve"> </w:t>
      </w:r>
      <w:r w:rsidR="005E5F3F" w:rsidRPr="00355089">
        <w:rPr>
          <w:sz w:val="27"/>
          <w:szCs w:val="27"/>
        </w:rPr>
        <w:t>60</w:t>
      </w:r>
      <w:r w:rsidRPr="00355089">
        <w:rPr>
          <w:sz w:val="27"/>
          <w:szCs w:val="27"/>
        </w:rPr>
        <w:t xml:space="preserve">%). Подразделениями ФПС ГПС ГУ МЧС России по РС(Я) от огня спасено </w:t>
      </w:r>
      <w:r w:rsidR="00355089">
        <w:rPr>
          <w:sz w:val="27"/>
          <w:szCs w:val="27"/>
        </w:rPr>
        <w:t>34</w:t>
      </w:r>
      <w:r w:rsidRPr="00355089">
        <w:rPr>
          <w:sz w:val="27"/>
          <w:szCs w:val="27"/>
        </w:rPr>
        <w:t xml:space="preserve"> человек</w:t>
      </w:r>
      <w:r w:rsidR="001804A1" w:rsidRPr="00355089">
        <w:rPr>
          <w:sz w:val="27"/>
          <w:szCs w:val="27"/>
        </w:rPr>
        <w:t>а</w:t>
      </w:r>
      <w:r w:rsidRPr="00355089">
        <w:rPr>
          <w:sz w:val="27"/>
          <w:szCs w:val="27"/>
        </w:rPr>
        <w:t xml:space="preserve"> (АППГ </w:t>
      </w:r>
      <w:r w:rsidR="00071F25" w:rsidRPr="00355089">
        <w:rPr>
          <w:sz w:val="27"/>
          <w:szCs w:val="27"/>
        </w:rPr>
        <w:t>3</w:t>
      </w:r>
      <w:r w:rsidR="00355089">
        <w:rPr>
          <w:sz w:val="27"/>
          <w:szCs w:val="27"/>
        </w:rPr>
        <w:t>8</w:t>
      </w:r>
      <w:r w:rsidRPr="00355089">
        <w:rPr>
          <w:sz w:val="27"/>
          <w:szCs w:val="27"/>
        </w:rPr>
        <w:t xml:space="preserve">; </w:t>
      </w:r>
      <w:r w:rsidRPr="00355089">
        <w:rPr>
          <w:i/>
          <w:sz w:val="27"/>
          <w:szCs w:val="27"/>
        </w:rPr>
        <w:t xml:space="preserve">снижение на </w:t>
      </w:r>
      <w:r w:rsidR="00355089">
        <w:rPr>
          <w:sz w:val="27"/>
          <w:szCs w:val="27"/>
        </w:rPr>
        <w:t>10,5</w:t>
      </w:r>
      <w:r w:rsidRPr="00355089">
        <w:rPr>
          <w:sz w:val="27"/>
          <w:szCs w:val="27"/>
        </w:rPr>
        <w:t xml:space="preserve">%), материальных ценностей на сумму </w:t>
      </w:r>
      <w:r w:rsidR="00071F25" w:rsidRPr="00355089">
        <w:rPr>
          <w:sz w:val="27"/>
          <w:szCs w:val="27"/>
        </w:rPr>
        <w:t>1</w:t>
      </w:r>
      <w:r w:rsidR="00355089">
        <w:rPr>
          <w:sz w:val="27"/>
          <w:szCs w:val="27"/>
        </w:rPr>
        <w:t xml:space="preserve">73 023 тыс. </w:t>
      </w:r>
      <w:r w:rsidR="00071F25" w:rsidRPr="00355089">
        <w:rPr>
          <w:sz w:val="27"/>
          <w:szCs w:val="27"/>
        </w:rPr>
        <w:t xml:space="preserve">рублей (АППГ </w:t>
      </w:r>
      <w:r w:rsidR="00355089">
        <w:rPr>
          <w:sz w:val="27"/>
          <w:szCs w:val="27"/>
        </w:rPr>
        <w:t>225 7</w:t>
      </w:r>
      <w:r w:rsidR="00681837">
        <w:rPr>
          <w:sz w:val="27"/>
          <w:szCs w:val="27"/>
        </w:rPr>
        <w:t>7</w:t>
      </w:r>
      <w:r w:rsidR="00355089">
        <w:rPr>
          <w:sz w:val="27"/>
          <w:szCs w:val="27"/>
        </w:rPr>
        <w:t>4</w:t>
      </w:r>
      <w:r w:rsidR="00071F25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 xml:space="preserve">тыс. </w:t>
      </w:r>
      <w:r w:rsidR="00071F25" w:rsidRPr="00355089">
        <w:rPr>
          <w:sz w:val="27"/>
          <w:szCs w:val="27"/>
        </w:rPr>
        <w:t>руб</w:t>
      </w:r>
      <w:r w:rsidR="00355089">
        <w:rPr>
          <w:sz w:val="27"/>
          <w:szCs w:val="27"/>
        </w:rPr>
        <w:t>.</w:t>
      </w:r>
      <w:r w:rsidR="00071F25" w:rsidRPr="00355089">
        <w:rPr>
          <w:sz w:val="27"/>
          <w:szCs w:val="27"/>
        </w:rPr>
        <w:t xml:space="preserve">; </w:t>
      </w:r>
      <w:r w:rsidR="00071F25" w:rsidRPr="00355089">
        <w:rPr>
          <w:i/>
          <w:iCs/>
          <w:sz w:val="27"/>
          <w:szCs w:val="27"/>
        </w:rPr>
        <w:t>снижение на</w:t>
      </w:r>
      <w:r w:rsidR="00071F25" w:rsidRPr="00355089">
        <w:rPr>
          <w:sz w:val="27"/>
          <w:szCs w:val="27"/>
        </w:rPr>
        <w:t xml:space="preserve"> 2</w:t>
      </w:r>
      <w:r w:rsidR="00355089">
        <w:rPr>
          <w:sz w:val="27"/>
          <w:szCs w:val="27"/>
        </w:rPr>
        <w:t>3,4</w:t>
      </w:r>
      <w:r w:rsidR="00071F25" w:rsidRPr="00355089">
        <w:rPr>
          <w:sz w:val="27"/>
          <w:szCs w:val="27"/>
        </w:rPr>
        <w:t xml:space="preserve">%), </w:t>
      </w:r>
      <w:r w:rsidRPr="00355089">
        <w:rPr>
          <w:sz w:val="27"/>
          <w:szCs w:val="27"/>
        </w:rPr>
        <w:t xml:space="preserve">эвакуировано </w:t>
      </w:r>
      <w:r w:rsidR="00355089">
        <w:rPr>
          <w:sz w:val="27"/>
          <w:szCs w:val="27"/>
        </w:rPr>
        <w:t>533</w:t>
      </w:r>
      <w:r w:rsidRPr="00355089">
        <w:rPr>
          <w:sz w:val="27"/>
          <w:szCs w:val="27"/>
        </w:rPr>
        <w:t xml:space="preserve"> человек</w:t>
      </w:r>
      <w:r w:rsidR="00355089">
        <w:rPr>
          <w:sz w:val="27"/>
          <w:szCs w:val="27"/>
        </w:rPr>
        <w:t>а</w:t>
      </w:r>
      <w:r w:rsidRPr="00355089">
        <w:rPr>
          <w:sz w:val="27"/>
          <w:szCs w:val="27"/>
        </w:rPr>
        <w:t xml:space="preserve"> (АППГ </w:t>
      </w:r>
      <w:r w:rsidR="00355089">
        <w:rPr>
          <w:sz w:val="27"/>
          <w:szCs w:val="27"/>
        </w:rPr>
        <w:t>205</w:t>
      </w:r>
      <w:r w:rsidRPr="00355089">
        <w:rPr>
          <w:sz w:val="27"/>
          <w:szCs w:val="27"/>
        </w:rPr>
        <w:t xml:space="preserve">; </w:t>
      </w:r>
      <w:r w:rsidRPr="00355089">
        <w:rPr>
          <w:i/>
          <w:sz w:val="27"/>
          <w:szCs w:val="27"/>
        </w:rPr>
        <w:t>увеличение на</w:t>
      </w:r>
      <w:r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160</w:t>
      </w:r>
      <w:r w:rsidRPr="00355089">
        <w:rPr>
          <w:sz w:val="27"/>
          <w:szCs w:val="27"/>
        </w:rPr>
        <w:t xml:space="preserve">%). </w:t>
      </w:r>
    </w:p>
    <w:p w14:paraId="349BA905" w14:textId="78AA7372" w:rsidR="000C34B0" w:rsidRPr="00355089" w:rsidRDefault="00A24A78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355089">
        <w:rPr>
          <w:b/>
          <w:bCs/>
          <w:sz w:val="27"/>
          <w:szCs w:val="27"/>
          <w:u w:val="single"/>
        </w:rPr>
        <w:t>В районе выезда подразделений ГБУ РС(Я) «ГПС РС(Я)»</w:t>
      </w:r>
      <w:r w:rsidRPr="00355089">
        <w:rPr>
          <w:b/>
          <w:bCs/>
          <w:sz w:val="27"/>
          <w:szCs w:val="27"/>
        </w:rPr>
        <w:t xml:space="preserve"> </w:t>
      </w:r>
      <w:bookmarkEnd w:id="1"/>
      <w:r w:rsidR="000C34B0" w:rsidRPr="00355089">
        <w:rPr>
          <w:sz w:val="27"/>
          <w:szCs w:val="27"/>
        </w:rPr>
        <w:t xml:space="preserve">зарегистрировано </w:t>
      </w:r>
      <w:r w:rsidRPr="00355089">
        <w:rPr>
          <w:sz w:val="27"/>
          <w:szCs w:val="27"/>
        </w:rPr>
        <w:t>1</w:t>
      </w:r>
      <w:r w:rsidR="00355089">
        <w:rPr>
          <w:sz w:val="27"/>
          <w:szCs w:val="27"/>
        </w:rPr>
        <w:t>58</w:t>
      </w:r>
      <w:r w:rsidRPr="00355089">
        <w:rPr>
          <w:sz w:val="27"/>
          <w:szCs w:val="27"/>
        </w:rPr>
        <w:t xml:space="preserve"> пожаров (АППГ – 1</w:t>
      </w:r>
      <w:r w:rsidR="00355089">
        <w:rPr>
          <w:sz w:val="27"/>
          <w:szCs w:val="27"/>
        </w:rPr>
        <w:t>64</w:t>
      </w:r>
      <w:r w:rsidR="000C34B0" w:rsidRPr="00355089">
        <w:rPr>
          <w:sz w:val="27"/>
          <w:szCs w:val="27"/>
        </w:rPr>
        <w:t xml:space="preserve">; </w:t>
      </w:r>
      <w:r w:rsidR="000C34B0" w:rsidRPr="00355089">
        <w:rPr>
          <w:i/>
          <w:iCs/>
          <w:sz w:val="27"/>
          <w:szCs w:val="27"/>
        </w:rPr>
        <w:t>снижение на</w:t>
      </w:r>
      <w:r w:rsidR="00670E48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3,7</w:t>
      </w:r>
      <w:r w:rsidR="000C34B0" w:rsidRPr="00355089">
        <w:rPr>
          <w:sz w:val="27"/>
          <w:szCs w:val="27"/>
        </w:rPr>
        <w:t xml:space="preserve">%) с материальным ущербом </w:t>
      </w:r>
      <w:r w:rsidR="00355089">
        <w:rPr>
          <w:sz w:val="27"/>
          <w:szCs w:val="27"/>
        </w:rPr>
        <w:t>9 088 236</w:t>
      </w:r>
      <w:r w:rsidR="00C33609" w:rsidRPr="00355089">
        <w:rPr>
          <w:sz w:val="27"/>
          <w:szCs w:val="27"/>
        </w:rPr>
        <w:t xml:space="preserve"> </w:t>
      </w:r>
      <w:r w:rsidR="000C34B0" w:rsidRPr="00355089">
        <w:rPr>
          <w:sz w:val="27"/>
          <w:szCs w:val="27"/>
        </w:rPr>
        <w:t xml:space="preserve">рублей (АППГ </w:t>
      </w:r>
      <w:r w:rsidR="001804A1" w:rsidRPr="00355089">
        <w:rPr>
          <w:sz w:val="27"/>
          <w:szCs w:val="27"/>
        </w:rPr>
        <w:t>3</w:t>
      </w:r>
      <w:r w:rsidR="00355089">
        <w:rPr>
          <w:sz w:val="27"/>
          <w:szCs w:val="27"/>
        </w:rPr>
        <w:t>1 651 940</w:t>
      </w:r>
      <w:r w:rsidR="00C33609" w:rsidRPr="00355089">
        <w:rPr>
          <w:sz w:val="27"/>
          <w:szCs w:val="27"/>
        </w:rPr>
        <w:t xml:space="preserve"> </w:t>
      </w:r>
      <w:r w:rsidR="000C34B0" w:rsidRPr="00355089">
        <w:rPr>
          <w:sz w:val="27"/>
          <w:szCs w:val="27"/>
        </w:rPr>
        <w:t xml:space="preserve">рублей; </w:t>
      </w:r>
      <w:r w:rsidR="000C34B0" w:rsidRPr="00355089">
        <w:rPr>
          <w:i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71,3</w:t>
      </w:r>
      <w:r w:rsidR="00670E48" w:rsidRPr="00355089">
        <w:rPr>
          <w:sz w:val="27"/>
          <w:szCs w:val="27"/>
        </w:rPr>
        <w:t xml:space="preserve">%). При пожарах погибло </w:t>
      </w:r>
      <w:r w:rsidR="00355089">
        <w:rPr>
          <w:sz w:val="27"/>
          <w:szCs w:val="27"/>
        </w:rPr>
        <w:t>9</w:t>
      </w:r>
      <w:r w:rsidR="000C34B0" w:rsidRPr="00355089">
        <w:rPr>
          <w:sz w:val="27"/>
          <w:szCs w:val="27"/>
        </w:rPr>
        <w:t xml:space="preserve"> человек (АППГ </w:t>
      </w:r>
      <w:r w:rsidR="001804A1" w:rsidRPr="00355089">
        <w:rPr>
          <w:sz w:val="27"/>
          <w:szCs w:val="27"/>
        </w:rPr>
        <w:t>1</w:t>
      </w:r>
      <w:r w:rsidRPr="00355089">
        <w:rPr>
          <w:sz w:val="27"/>
          <w:szCs w:val="27"/>
        </w:rPr>
        <w:t>7</w:t>
      </w:r>
      <w:r w:rsidR="000C34B0" w:rsidRPr="00355089">
        <w:rPr>
          <w:sz w:val="27"/>
          <w:szCs w:val="27"/>
        </w:rPr>
        <w:t xml:space="preserve"> чел.; </w:t>
      </w:r>
      <w:r w:rsidR="000C34B0" w:rsidRPr="00355089">
        <w:rPr>
          <w:i/>
          <w:iCs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355089">
        <w:rPr>
          <w:iCs/>
          <w:sz w:val="27"/>
          <w:szCs w:val="27"/>
        </w:rPr>
        <w:t>47,1</w:t>
      </w:r>
      <w:r w:rsidR="000C34B0" w:rsidRPr="00355089">
        <w:rPr>
          <w:sz w:val="27"/>
          <w:szCs w:val="27"/>
        </w:rPr>
        <w:t xml:space="preserve">%), в том числе </w:t>
      </w:r>
      <w:r w:rsidR="0010408D" w:rsidRPr="00355089">
        <w:rPr>
          <w:sz w:val="27"/>
          <w:szCs w:val="27"/>
        </w:rPr>
        <w:t xml:space="preserve">детей </w:t>
      </w:r>
      <w:r w:rsidR="001804A1" w:rsidRPr="00355089">
        <w:rPr>
          <w:sz w:val="27"/>
          <w:szCs w:val="27"/>
        </w:rPr>
        <w:t xml:space="preserve">1 </w:t>
      </w:r>
      <w:r w:rsidR="000C34B0" w:rsidRPr="00355089">
        <w:rPr>
          <w:sz w:val="27"/>
          <w:szCs w:val="27"/>
        </w:rPr>
        <w:t xml:space="preserve">(АППГ </w:t>
      </w:r>
      <w:r w:rsidRPr="00355089">
        <w:rPr>
          <w:sz w:val="27"/>
          <w:szCs w:val="27"/>
        </w:rPr>
        <w:t>4</w:t>
      </w:r>
      <w:r w:rsidR="000C34B0" w:rsidRPr="00355089">
        <w:rPr>
          <w:sz w:val="27"/>
          <w:szCs w:val="27"/>
        </w:rPr>
        <w:t xml:space="preserve">; </w:t>
      </w:r>
      <w:r w:rsidRPr="00355089">
        <w:rPr>
          <w:i/>
          <w:iCs/>
          <w:sz w:val="27"/>
          <w:szCs w:val="27"/>
        </w:rPr>
        <w:t>снижение</w:t>
      </w:r>
      <w:r w:rsidR="000C34B0" w:rsidRPr="00355089">
        <w:rPr>
          <w:i/>
          <w:iCs/>
          <w:sz w:val="27"/>
          <w:szCs w:val="27"/>
        </w:rPr>
        <w:t xml:space="preserve"> на</w:t>
      </w:r>
      <w:r w:rsidR="00670E48" w:rsidRPr="00355089">
        <w:rPr>
          <w:sz w:val="27"/>
          <w:szCs w:val="27"/>
        </w:rPr>
        <w:t xml:space="preserve"> </w:t>
      </w:r>
      <w:r w:rsidRPr="00355089">
        <w:rPr>
          <w:sz w:val="27"/>
          <w:szCs w:val="27"/>
        </w:rPr>
        <w:t>75</w:t>
      </w:r>
      <w:r w:rsidR="001804A1" w:rsidRPr="00355089">
        <w:rPr>
          <w:sz w:val="27"/>
          <w:szCs w:val="27"/>
        </w:rPr>
        <w:t>%). Травмирован</w:t>
      </w:r>
      <w:r w:rsidRPr="00355089">
        <w:rPr>
          <w:sz w:val="27"/>
          <w:szCs w:val="27"/>
        </w:rPr>
        <w:t>о</w:t>
      </w:r>
      <w:r w:rsidR="000C34B0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5</w:t>
      </w:r>
      <w:r w:rsidR="000C34B0" w:rsidRPr="00355089">
        <w:rPr>
          <w:sz w:val="27"/>
          <w:szCs w:val="27"/>
        </w:rPr>
        <w:t xml:space="preserve"> человек (АППГ </w:t>
      </w:r>
      <w:r w:rsidR="00355089">
        <w:rPr>
          <w:sz w:val="27"/>
          <w:szCs w:val="27"/>
        </w:rPr>
        <w:t>10</w:t>
      </w:r>
      <w:r w:rsidR="000C34B0" w:rsidRPr="00355089">
        <w:rPr>
          <w:sz w:val="27"/>
          <w:szCs w:val="27"/>
        </w:rPr>
        <w:t xml:space="preserve"> чел.; </w:t>
      </w:r>
      <w:r w:rsidR="000C34B0" w:rsidRPr="00355089">
        <w:rPr>
          <w:i/>
          <w:sz w:val="27"/>
          <w:szCs w:val="27"/>
        </w:rPr>
        <w:t>снижение на</w:t>
      </w:r>
      <w:r w:rsidR="000C34B0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50</w:t>
      </w:r>
      <w:r w:rsidR="000C34B0" w:rsidRPr="00355089">
        <w:rPr>
          <w:sz w:val="27"/>
          <w:szCs w:val="27"/>
        </w:rPr>
        <w:t>%). Подразделениями ГБУ РС(Я) «ГПС РС(Я)» от огня</w:t>
      </w:r>
      <w:r w:rsidR="00670E48" w:rsidRPr="00355089">
        <w:rPr>
          <w:sz w:val="27"/>
          <w:szCs w:val="27"/>
        </w:rPr>
        <w:t xml:space="preserve"> спасено </w:t>
      </w:r>
      <w:r w:rsidR="001804A1" w:rsidRPr="00355089">
        <w:rPr>
          <w:sz w:val="27"/>
          <w:szCs w:val="27"/>
        </w:rPr>
        <w:t>2</w:t>
      </w:r>
      <w:r w:rsidR="000C34B0" w:rsidRPr="00355089">
        <w:rPr>
          <w:sz w:val="27"/>
          <w:szCs w:val="27"/>
        </w:rPr>
        <w:t xml:space="preserve"> человек</w:t>
      </w:r>
      <w:r w:rsidR="001804A1" w:rsidRPr="00355089">
        <w:rPr>
          <w:sz w:val="27"/>
          <w:szCs w:val="27"/>
        </w:rPr>
        <w:t>а</w:t>
      </w:r>
      <w:r w:rsidR="000C34B0" w:rsidRPr="00355089">
        <w:rPr>
          <w:sz w:val="27"/>
          <w:szCs w:val="27"/>
        </w:rPr>
        <w:t xml:space="preserve"> (АППГ </w:t>
      </w:r>
      <w:r w:rsidR="00355089">
        <w:rPr>
          <w:sz w:val="27"/>
          <w:szCs w:val="27"/>
        </w:rPr>
        <w:t>29</w:t>
      </w:r>
      <w:r w:rsidR="000C34B0" w:rsidRPr="00355089">
        <w:rPr>
          <w:sz w:val="27"/>
          <w:szCs w:val="27"/>
        </w:rPr>
        <w:t xml:space="preserve">; </w:t>
      </w:r>
      <w:r w:rsidR="001804A1" w:rsidRPr="00355089">
        <w:rPr>
          <w:i/>
          <w:sz w:val="27"/>
          <w:szCs w:val="27"/>
        </w:rPr>
        <w:t>снижение</w:t>
      </w:r>
      <w:r w:rsidR="000C34B0" w:rsidRPr="00355089">
        <w:rPr>
          <w:i/>
          <w:sz w:val="27"/>
          <w:szCs w:val="27"/>
        </w:rPr>
        <w:t xml:space="preserve"> на </w:t>
      </w:r>
      <w:r w:rsidR="00355089">
        <w:rPr>
          <w:sz w:val="27"/>
          <w:szCs w:val="27"/>
        </w:rPr>
        <w:t>93,1</w:t>
      </w:r>
      <w:r w:rsidR="000C34B0" w:rsidRPr="00355089">
        <w:rPr>
          <w:sz w:val="27"/>
          <w:szCs w:val="27"/>
        </w:rPr>
        <w:t xml:space="preserve">%), </w:t>
      </w:r>
      <w:r w:rsidR="00670E48" w:rsidRPr="00355089">
        <w:rPr>
          <w:sz w:val="27"/>
          <w:szCs w:val="27"/>
        </w:rPr>
        <w:t xml:space="preserve">эвакуирован </w:t>
      </w:r>
      <w:r w:rsidR="00355089">
        <w:rPr>
          <w:sz w:val="27"/>
          <w:szCs w:val="27"/>
        </w:rPr>
        <w:t>71</w:t>
      </w:r>
      <w:r w:rsidR="00670E48" w:rsidRPr="00355089">
        <w:rPr>
          <w:sz w:val="27"/>
          <w:szCs w:val="27"/>
        </w:rPr>
        <w:t xml:space="preserve"> человек (АППГ </w:t>
      </w:r>
      <w:r w:rsidRPr="00355089">
        <w:rPr>
          <w:sz w:val="27"/>
          <w:szCs w:val="27"/>
        </w:rPr>
        <w:t>1</w:t>
      </w:r>
      <w:r w:rsidR="00355089">
        <w:rPr>
          <w:sz w:val="27"/>
          <w:szCs w:val="27"/>
        </w:rPr>
        <w:t>60</w:t>
      </w:r>
      <w:r w:rsidR="000C34B0" w:rsidRPr="00355089">
        <w:rPr>
          <w:sz w:val="27"/>
          <w:szCs w:val="27"/>
        </w:rPr>
        <w:t xml:space="preserve">; </w:t>
      </w:r>
      <w:r w:rsidR="001804A1" w:rsidRPr="00355089">
        <w:rPr>
          <w:i/>
          <w:sz w:val="27"/>
          <w:szCs w:val="27"/>
        </w:rPr>
        <w:t>снижение</w:t>
      </w:r>
      <w:r w:rsidR="000C34B0" w:rsidRPr="00355089">
        <w:rPr>
          <w:i/>
          <w:sz w:val="27"/>
          <w:szCs w:val="27"/>
        </w:rPr>
        <w:t xml:space="preserve"> на</w:t>
      </w:r>
      <w:r w:rsidR="00670E48" w:rsidRPr="00355089">
        <w:rPr>
          <w:sz w:val="27"/>
          <w:szCs w:val="27"/>
        </w:rPr>
        <w:t xml:space="preserve"> </w:t>
      </w:r>
      <w:r w:rsidR="00355089">
        <w:rPr>
          <w:sz w:val="27"/>
          <w:szCs w:val="27"/>
        </w:rPr>
        <w:t>55</w:t>
      </w:r>
      <w:r w:rsidRPr="00355089">
        <w:rPr>
          <w:sz w:val="27"/>
          <w:szCs w:val="27"/>
        </w:rPr>
        <w:t>,6</w:t>
      </w:r>
      <w:r w:rsidR="00971F47" w:rsidRPr="00355089">
        <w:rPr>
          <w:sz w:val="27"/>
          <w:szCs w:val="27"/>
        </w:rPr>
        <w:t>%)</w:t>
      </w:r>
      <w:r w:rsidRPr="00355089">
        <w:rPr>
          <w:sz w:val="27"/>
          <w:szCs w:val="27"/>
        </w:rPr>
        <w:t>.</w:t>
      </w:r>
    </w:p>
    <w:p w14:paraId="7F2E1AB8" w14:textId="55876465" w:rsidR="00D91149" w:rsidRPr="00355089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55089">
        <w:rPr>
          <w:rFonts w:eastAsia="Calibri"/>
          <w:b/>
          <w:bCs/>
          <w:sz w:val="27"/>
          <w:szCs w:val="27"/>
          <w:u w:val="single"/>
          <w:lang w:eastAsia="en-US"/>
        </w:rPr>
        <w:t>В</w:t>
      </w:r>
      <w:r w:rsidR="00D91149" w:rsidRPr="00355089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МПСС</w:t>
      </w:r>
      <w:r w:rsidR="00D91149" w:rsidRPr="00355089">
        <w:rPr>
          <w:rFonts w:eastAsia="Calibri"/>
          <w:sz w:val="27"/>
          <w:szCs w:val="27"/>
          <w:lang w:eastAsia="en-US"/>
        </w:rPr>
        <w:t xml:space="preserve"> </w:t>
      </w:r>
      <w:r w:rsidR="00681837">
        <w:rPr>
          <w:rFonts w:eastAsia="Calibri"/>
          <w:sz w:val="27"/>
          <w:szCs w:val="27"/>
          <w:lang w:eastAsia="en-US"/>
        </w:rPr>
        <w:t xml:space="preserve">- </w:t>
      </w:r>
      <w:r w:rsidR="0010408D" w:rsidRPr="00355089">
        <w:rPr>
          <w:rFonts w:eastAsia="Calibri"/>
          <w:sz w:val="27"/>
          <w:szCs w:val="27"/>
          <w:lang w:eastAsia="en-US"/>
        </w:rPr>
        <w:t>0 пожаров</w:t>
      </w:r>
      <w:r w:rsidR="00746CDE" w:rsidRPr="00355089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355089">
        <w:rPr>
          <w:rFonts w:eastAsia="Calibri"/>
          <w:sz w:val="27"/>
          <w:szCs w:val="27"/>
          <w:lang w:eastAsia="en-US"/>
        </w:rPr>
        <w:t>2</w:t>
      </w:r>
      <w:r w:rsidR="00746CDE" w:rsidRPr="00355089">
        <w:rPr>
          <w:rFonts w:eastAsia="Calibri"/>
          <w:sz w:val="27"/>
          <w:szCs w:val="27"/>
          <w:lang w:eastAsia="en-US"/>
        </w:rPr>
        <w:t xml:space="preserve">; </w:t>
      </w:r>
      <w:r w:rsidR="00C25E7A" w:rsidRPr="00355089">
        <w:rPr>
          <w:rFonts w:eastAsia="Calibri"/>
          <w:i/>
          <w:iCs/>
          <w:sz w:val="27"/>
          <w:szCs w:val="27"/>
          <w:lang w:eastAsia="en-US"/>
        </w:rPr>
        <w:t>снижение на</w:t>
      </w:r>
      <w:r w:rsidR="00C25E7A" w:rsidRPr="00355089">
        <w:rPr>
          <w:rFonts w:eastAsia="Calibri"/>
          <w:sz w:val="27"/>
          <w:szCs w:val="27"/>
          <w:lang w:eastAsia="en-US"/>
        </w:rPr>
        <w:t xml:space="preserve"> </w:t>
      </w:r>
      <w:r w:rsidR="00746CDE" w:rsidRPr="00355089">
        <w:rPr>
          <w:rFonts w:eastAsia="Calibri"/>
          <w:sz w:val="27"/>
          <w:szCs w:val="27"/>
          <w:lang w:eastAsia="en-US"/>
        </w:rPr>
        <w:t>100%)</w:t>
      </w:r>
      <w:r w:rsidR="00D91149" w:rsidRPr="00355089">
        <w:rPr>
          <w:rFonts w:eastAsia="Calibri"/>
          <w:sz w:val="27"/>
          <w:szCs w:val="27"/>
          <w:lang w:eastAsia="en-US"/>
        </w:rPr>
        <w:t>, погибших и травмированных не зарегистрировано.</w:t>
      </w:r>
    </w:p>
    <w:p w14:paraId="26C408A5" w14:textId="7CC54F29" w:rsidR="00D91149" w:rsidRPr="00681837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81837">
        <w:rPr>
          <w:rFonts w:eastAsia="Calibri"/>
          <w:b/>
          <w:bCs/>
          <w:sz w:val="27"/>
          <w:szCs w:val="27"/>
          <w:u w:val="single"/>
          <w:lang w:eastAsia="en-US"/>
        </w:rPr>
        <w:lastRenderedPageBreak/>
        <w:t>В</w:t>
      </w:r>
      <w:r w:rsidR="00D91149" w:rsidRPr="00681837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ДПО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зарегистрировано </w:t>
      </w:r>
      <w:r w:rsidRPr="00681837">
        <w:rPr>
          <w:rFonts w:eastAsia="Calibri"/>
          <w:sz w:val="27"/>
          <w:szCs w:val="27"/>
          <w:lang w:eastAsia="en-US"/>
        </w:rPr>
        <w:t>2</w:t>
      </w:r>
      <w:r w:rsidR="00355089" w:rsidRPr="00681837">
        <w:rPr>
          <w:rFonts w:eastAsia="Calibri"/>
          <w:sz w:val="27"/>
          <w:szCs w:val="27"/>
          <w:lang w:eastAsia="en-US"/>
        </w:rPr>
        <w:t>5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пожаров (АППГ –</w:t>
      </w:r>
      <w:r w:rsidRPr="00681837">
        <w:rPr>
          <w:rFonts w:eastAsia="Calibri"/>
          <w:sz w:val="27"/>
          <w:szCs w:val="27"/>
          <w:lang w:eastAsia="en-US"/>
        </w:rPr>
        <w:t xml:space="preserve"> 1</w:t>
      </w:r>
      <w:r w:rsidR="00355089" w:rsidRPr="00681837">
        <w:rPr>
          <w:rFonts w:eastAsia="Calibri"/>
          <w:sz w:val="27"/>
          <w:szCs w:val="27"/>
          <w:lang w:eastAsia="en-US"/>
        </w:rPr>
        <w:t>7</w:t>
      </w:r>
      <w:r w:rsidR="0010408D" w:rsidRPr="00681837">
        <w:rPr>
          <w:rFonts w:eastAsia="Calibri"/>
          <w:sz w:val="27"/>
          <w:szCs w:val="27"/>
          <w:lang w:eastAsia="en-US"/>
        </w:rPr>
        <w:t xml:space="preserve">; </w:t>
      </w:r>
      <w:r w:rsidRPr="00681837">
        <w:rPr>
          <w:rFonts w:eastAsia="Calibri"/>
          <w:sz w:val="27"/>
          <w:szCs w:val="27"/>
          <w:lang w:eastAsia="en-US"/>
        </w:rPr>
        <w:t xml:space="preserve">увеличение на </w:t>
      </w:r>
      <w:r w:rsidR="00355089" w:rsidRPr="00681837">
        <w:rPr>
          <w:rFonts w:eastAsia="Calibri"/>
          <w:sz w:val="27"/>
          <w:szCs w:val="27"/>
          <w:lang w:eastAsia="en-US"/>
        </w:rPr>
        <w:t>47,1</w:t>
      </w:r>
      <w:r w:rsidR="00D91149" w:rsidRPr="00681837">
        <w:rPr>
          <w:rFonts w:eastAsia="Calibri"/>
          <w:sz w:val="27"/>
          <w:szCs w:val="27"/>
          <w:lang w:eastAsia="en-US"/>
        </w:rPr>
        <w:t>%), при пожарах погиб</w:t>
      </w:r>
      <w:r w:rsidR="00355089" w:rsidRPr="00681837">
        <w:rPr>
          <w:rFonts w:eastAsia="Calibri"/>
          <w:sz w:val="27"/>
          <w:szCs w:val="27"/>
          <w:lang w:eastAsia="en-US"/>
        </w:rPr>
        <w:t>ло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</w:t>
      </w:r>
      <w:r w:rsidR="00355089" w:rsidRPr="00681837">
        <w:rPr>
          <w:rFonts w:eastAsia="Calibri"/>
          <w:sz w:val="27"/>
          <w:szCs w:val="27"/>
          <w:lang w:eastAsia="en-US"/>
        </w:rPr>
        <w:t>2</w:t>
      </w:r>
      <w:r w:rsidRPr="00681837">
        <w:rPr>
          <w:rFonts w:eastAsia="Calibri"/>
          <w:sz w:val="27"/>
          <w:szCs w:val="27"/>
          <w:lang w:eastAsia="en-US"/>
        </w:rPr>
        <w:t xml:space="preserve"> человек</w:t>
      </w:r>
      <w:r w:rsidR="00355089" w:rsidRPr="00681837">
        <w:rPr>
          <w:rFonts w:eastAsia="Calibri"/>
          <w:sz w:val="27"/>
          <w:szCs w:val="27"/>
          <w:lang w:eastAsia="en-US"/>
        </w:rPr>
        <w:t>а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681837">
        <w:rPr>
          <w:rFonts w:eastAsia="Calibri"/>
          <w:sz w:val="27"/>
          <w:szCs w:val="27"/>
          <w:lang w:eastAsia="en-US"/>
        </w:rPr>
        <w:t>2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чел.; </w:t>
      </w:r>
      <w:r w:rsidR="0010408D" w:rsidRPr="00681837">
        <w:rPr>
          <w:rFonts w:eastAsia="Calibri"/>
          <w:sz w:val="27"/>
          <w:szCs w:val="27"/>
          <w:lang w:eastAsia="en-US"/>
        </w:rPr>
        <w:t>0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%), </w:t>
      </w:r>
      <w:r w:rsidR="0010408D" w:rsidRPr="00681837">
        <w:rPr>
          <w:rFonts w:eastAsia="Calibri"/>
          <w:sz w:val="27"/>
          <w:szCs w:val="27"/>
          <w:lang w:eastAsia="en-US"/>
        </w:rPr>
        <w:t>травмирован</w:t>
      </w:r>
      <w:r w:rsidR="00355089" w:rsidRPr="00681837">
        <w:rPr>
          <w:rFonts w:eastAsia="Calibri"/>
          <w:sz w:val="27"/>
          <w:szCs w:val="27"/>
          <w:lang w:eastAsia="en-US"/>
        </w:rPr>
        <w:t>о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</w:t>
      </w:r>
      <w:r w:rsidR="00355089" w:rsidRPr="00681837">
        <w:rPr>
          <w:rFonts w:eastAsia="Calibri"/>
          <w:sz w:val="27"/>
          <w:szCs w:val="27"/>
          <w:lang w:eastAsia="en-US"/>
        </w:rPr>
        <w:t>2</w:t>
      </w:r>
      <w:r w:rsidR="00C266DC" w:rsidRPr="00681837">
        <w:rPr>
          <w:rFonts w:eastAsia="Calibri"/>
          <w:sz w:val="27"/>
          <w:szCs w:val="27"/>
          <w:lang w:eastAsia="en-US"/>
        </w:rPr>
        <w:t xml:space="preserve"> человек</w:t>
      </w:r>
      <w:r w:rsidR="00355089" w:rsidRPr="00681837">
        <w:rPr>
          <w:rFonts w:eastAsia="Calibri"/>
          <w:sz w:val="27"/>
          <w:szCs w:val="27"/>
          <w:lang w:eastAsia="en-US"/>
        </w:rPr>
        <w:t>а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(АППГ –</w:t>
      </w:r>
      <w:r w:rsidR="00EA35C8">
        <w:rPr>
          <w:rFonts w:eastAsia="Calibri"/>
          <w:sz w:val="27"/>
          <w:szCs w:val="27"/>
          <w:lang w:eastAsia="en-US"/>
        </w:rPr>
        <w:t xml:space="preserve"> </w:t>
      </w:r>
      <w:r w:rsidR="0010408D" w:rsidRPr="00681837">
        <w:rPr>
          <w:rFonts w:eastAsia="Calibri"/>
          <w:sz w:val="27"/>
          <w:szCs w:val="27"/>
          <w:lang w:eastAsia="en-US"/>
        </w:rPr>
        <w:t xml:space="preserve">0 чел., </w:t>
      </w:r>
      <w:r w:rsidR="00C266DC" w:rsidRPr="00681837">
        <w:rPr>
          <w:rFonts w:eastAsia="Calibri"/>
          <w:i/>
          <w:iCs/>
          <w:sz w:val="27"/>
          <w:szCs w:val="27"/>
          <w:lang w:eastAsia="en-US"/>
        </w:rPr>
        <w:t>увеличение</w:t>
      </w:r>
      <w:r w:rsidR="00C266DC" w:rsidRPr="00681837">
        <w:rPr>
          <w:rFonts w:eastAsia="Calibri"/>
          <w:sz w:val="27"/>
          <w:szCs w:val="27"/>
          <w:lang w:eastAsia="en-US"/>
        </w:rPr>
        <w:t xml:space="preserve"> </w:t>
      </w:r>
      <w:r w:rsidR="00C266DC" w:rsidRPr="00681837">
        <w:rPr>
          <w:rFonts w:eastAsia="Calibri"/>
          <w:i/>
          <w:iCs/>
          <w:sz w:val="27"/>
          <w:szCs w:val="27"/>
          <w:lang w:eastAsia="en-US"/>
        </w:rPr>
        <w:t>на</w:t>
      </w:r>
      <w:r w:rsidR="00C266DC" w:rsidRPr="00681837">
        <w:rPr>
          <w:rFonts w:eastAsia="Calibri"/>
          <w:sz w:val="27"/>
          <w:szCs w:val="27"/>
          <w:lang w:eastAsia="en-US"/>
        </w:rPr>
        <w:t xml:space="preserve"> </w:t>
      </w:r>
      <w:r w:rsidR="0010408D" w:rsidRPr="00681837">
        <w:rPr>
          <w:rFonts w:eastAsia="Calibri"/>
          <w:sz w:val="27"/>
          <w:szCs w:val="27"/>
          <w:lang w:eastAsia="en-US"/>
        </w:rPr>
        <w:t>1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00%). </w:t>
      </w:r>
    </w:p>
    <w:p w14:paraId="498C68E6" w14:textId="200C1A9C" w:rsidR="00D91149" w:rsidRPr="00D91149" w:rsidRDefault="00C266DC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81837">
        <w:rPr>
          <w:rFonts w:eastAsia="Calibri"/>
          <w:b/>
          <w:bCs/>
          <w:sz w:val="27"/>
          <w:szCs w:val="27"/>
          <w:u w:val="single"/>
          <w:lang w:eastAsia="en-US"/>
        </w:rPr>
        <w:t>З</w:t>
      </w:r>
      <w:r w:rsidR="00D91149" w:rsidRPr="00681837">
        <w:rPr>
          <w:rFonts w:eastAsia="Calibri"/>
          <w:b/>
          <w:bCs/>
          <w:sz w:val="27"/>
          <w:szCs w:val="27"/>
          <w:u w:val="single"/>
          <w:lang w:eastAsia="en-US"/>
        </w:rPr>
        <w:t>а пределами района выезда подразделений пожарной охраны</w:t>
      </w:r>
      <w:r w:rsidR="007A583F" w:rsidRPr="00681837">
        <w:rPr>
          <w:rFonts w:eastAsia="Calibri"/>
          <w:sz w:val="27"/>
          <w:szCs w:val="27"/>
          <w:lang w:eastAsia="en-US"/>
        </w:rPr>
        <w:t xml:space="preserve"> зарегистрирован</w:t>
      </w:r>
      <w:r w:rsidRPr="00681837">
        <w:rPr>
          <w:rFonts w:eastAsia="Calibri"/>
          <w:sz w:val="27"/>
          <w:szCs w:val="27"/>
          <w:lang w:eastAsia="en-US"/>
        </w:rPr>
        <w:t>о</w:t>
      </w:r>
      <w:r w:rsidR="0010408D" w:rsidRPr="00681837">
        <w:rPr>
          <w:rFonts w:eastAsia="Calibri"/>
          <w:sz w:val="27"/>
          <w:szCs w:val="27"/>
          <w:lang w:eastAsia="en-US"/>
        </w:rPr>
        <w:t xml:space="preserve"> </w:t>
      </w:r>
      <w:r w:rsidRPr="00681837">
        <w:rPr>
          <w:rFonts w:eastAsia="Calibri"/>
          <w:sz w:val="27"/>
          <w:szCs w:val="27"/>
          <w:lang w:eastAsia="en-US"/>
        </w:rPr>
        <w:t>7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 пожаров (АППГ –</w:t>
      </w:r>
      <w:r w:rsidR="00355089" w:rsidRPr="00681837">
        <w:rPr>
          <w:rFonts w:eastAsia="Calibri"/>
          <w:sz w:val="27"/>
          <w:szCs w:val="27"/>
          <w:lang w:eastAsia="en-US"/>
        </w:rPr>
        <w:t>8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; </w:t>
      </w:r>
      <w:r w:rsidR="00681837" w:rsidRPr="00681837">
        <w:rPr>
          <w:rFonts w:eastAsia="Calibri"/>
          <w:sz w:val="27"/>
          <w:szCs w:val="27"/>
          <w:lang w:eastAsia="en-US"/>
        </w:rPr>
        <w:t xml:space="preserve">снижение на </w:t>
      </w:r>
      <w:r w:rsidR="00355089" w:rsidRPr="00681837">
        <w:rPr>
          <w:rFonts w:eastAsia="Calibri"/>
          <w:sz w:val="27"/>
          <w:szCs w:val="27"/>
          <w:lang w:eastAsia="en-US"/>
        </w:rPr>
        <w:t>12,5</w:t>
      </w:r>
      <w:r w:rsidR="00D91149" w:rsidRPr="00681837">
        <w:rPr>
          <w:rFonts w:eastAsia="Calibri"/>
          <w:sz w:val="27"/>
          <w:szCs w:val="27"/>
          <w:lang w:eastAsia="en-US"/>
        </w:rPr>
        <w:t xml:space="preserve">%), </w:t>
      </w:r>
      <w:r w:rsidRPr="00681837">
        <w:rPr>
          <w:rFonts w:eastAsia="Calibri"/>
          <w:sz w:val="27"/>
          <w:szCs w:val="27"/>
          <w:lang w:eastAsia="en-US"/>
        </w:rPr>
        <w:t xml:space="preserve">при пожаре </w:t>
      </w:r>
      <w:r w:rsidR="0010408D" w:rsidRPr="00681837">
        <w:rPr>
          <w:rFonts w:eastAsia="Calibri"/>
          <w:sz w:val="27"/>
          <w:szCs w:val="27"/>
          <w:lang w:eastAsia="en-US"/>
        </w:rPr>
        <w:t>погиб</w:t>
      </w:r>
      <w:r w:rsidRPr="00681837">
        <w:rPr>
          <w:rFonts w:eastAsia="Calibri"/>
          <w:sz w:val="27"/>
          <w:szCs w:val="27"/>
          <w:lang w:eastAsia="en-US"/>
        </w:rPr>
        <w:t xml:space="preserve"> 1 человек</w:t>
      </w:r>
      <w:r w:rsidR="0010408D" w:rsidRPr="00681837">
        <w:rPr>
          <w:rFonts w:eastAsia="Calibri"/>
          <w:sz w:val="27"/>
          <w:szCs w:val="27"/>
          <w:lang w:eastAsia="en-US"/>
        </w:rPr>
        <w:t xml:space="preserve"> </w:t>
      </w:r>
      <w:r w:rsidRPr="00681837">
        <w:rPr>
          <w:rFonts w:eastAsia="Calibri"/>
          <w:sz w:val="27"/>
          <w:szCs w:val="27"/>
          <w:lang w:eastAsia="en-US"/>
        </w:rPr>
        <w:t>(АППГ – 0; увеличение на 100%)</w:t>
      </w:r>
      <w:r w:rsidR="00681837" w:rsidRPr="00681837">
        <w:rPr>
          <w:rFonts w:eastAsia="Calibri"/>
          <w:sz w:val="27"/>
          <w:szCs w:val="27"/>
          <w:lang w:eastAsia="en-US"/>
        </w:rPr>
        <w:t>.</w:t>
      </w:r>
    </w:p>
    <w:p w14:paraId="2678A086" w14:textId="6D4257E4" w:rsidR="00891179" w:rsidRPr="00D41473" w:rsidRDefault="00891179" w:rsidP="00A86FA3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661230">
        <w:rPr>
          <w:b/>
          <w:sz w:val="27"/>
          <w:szCs w:val="27"/>
        </w:rPr>
        <w:t>Всего с начала 202</w:t>
      </w:r>
      <w:r w:rsidR="0010408D" w:rsidRPr="00661230">
        <w:rPr>
          <w:b/>
          <w:sz w:val="27"/>
          <w:szCs w:val="27"/>
        </w:rPr>
        <w:t>3</w:t>
      </w:r>
      <w:r w:rsidRPr="00661230">
        <w:rPr>
          <w:b/>
          <w:sz w:val="27"/>
          <w:szCs w:val="27"/>
        </w:rPr>
        <w:t xml:space="preserve"> г: выездов – </w:t>
      </w:r>
      <w:r w:rsidR="003E7237">
        <w:rPr>
          <w:b/>
          <w:sz w:val="27"/>
          <w:szCs w:val="27"/>
        </w:rPr>
        <w:t>188</w:t>
      </w:r>
      <w:r w:rsidRPr="00661230">
        <w:rPr>
          <w:b/>
          <w:sz w:val="27"/>
          <w:szCs w:val="27"/>
        </w:rPr>
        <w:t>, привлечен</w:t>
      </w:r>
      <w:r w:rsidR="00994EE0" w:rsidRPr="00661230">
        <w:rPr>
          <w:b/>
          <w:sz w:val="27"/>
          <w:szCs w:val="27"/>
        </w:rPr>
        <w:t>о</w:t>
      </w:r>
      <w:r w:rsidRPr="00661230">
        <w:rPr>
          <w:b/>
          <w:sz w:val="27"/>
          <w:szCs w:val="27"/>
        </w:rPr>
        <w:t xml:space="preserve"> – </w:t>
      </w:r>
      <w:r w:rsidR="003E7237">
        <w:rPr>
          <w:b/>
          <w:sz w:val="27"/>
          <w:szCs w:val="27"/>
        </w:rPr>
        <w:t>1213</w:t>
      </w:r>
      <w:r w:rsidRPr="00661230">
        <w:rPr>
          <w:b/>
          <w:sz w:val="27"/>
          <w:szCs w:val="27"/>
        </w:rPr>
        <w:t xml:space="preserve"> чел. л/с, </w:t>
      </w:r>
      <w:r w:rsidR="003E7237">
        <w:rPr>
          <w:b/>
          <w:sz w:val="27"/>
          <w:szCs w:val="27"/>
        </w:rPr>
        <w:t>305</w:t>
      </w:r>
      <w:r w:rsidRPr="00661230">
        <w:rPr>
          <w:b/>
          <w:sz w:val="27"/>
          <w:szCs w:val="27"/>
        </w:rPr>
        <w:t xml:space="preserve"> </w:t>
      </w:r>
      <w:proofErr w:type="spellStart"/>
      <w:r w:rsidRPr="00661230">
        <w:rPr>
          <w:b/>
          <w:sz w:val="27"/>
          <w:szCs w:val="27"/>
        </w:rPr>
        <w:t>ед.техники</w:t>
      </w:r>
      <w:proofErr w:type="spellEnd"/>
      <w:r w:rsidRPr="00661230">
        <w:rPr>
          <w:b/>
          <w:sz w:val="27"/>
          <w:szCs w:val="27"/>
        </w:rPr>
        <w:t>.</w:t>
      </w:r>
    </w:p>
    <w:p w14:paraId="6F01FEBF" w14:textId="77777777" w:rsidR="00E9076F" w:rsidRDefault="00E9076F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56174276" w14:textId="56715CAF" w:rsidR="0036585C" w:rsidRPr="00981713" w:rsidRDefault="0010408D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  <w:r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60288" behindDoc="0" locked="0" layoutInCell="1" allowOverlap="1" wp14:anchorId="55FD96CA" wp14:editId="08F8F12A">
            <wp:simplePos x="0" y="0"/>
            <wp:positionH relativeFrom="margin">
              <wp:posOffset>152400</wp:posOffset>
            </wp:positionH>
            <wp:positionV relativeFrom="paragraph">
              <wp:posOffset>106749</wp:posOffset>
            </wp:positionV>
            <wp:extent cx="5717754" cy="3554537"/>
            <wp:effectExtent l="0" t="0" r="0" b="8255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85"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77F6E9B9">
            <wp:simplePos x="0" y="0"/>
            <wp:positionH relativeFrom="margin">
              <wp:align>left</wp:align>
            </wp:positionH>
            <wp:positionV relativeFrom="paragraph">
              <wp:posOffset>139678</wp:posOffset>
            </wp:positionV>
            <wp:extent cx="5717754" cy="3554537"/>
            <wp:effectExtent l="0" t="0" r="0" b="825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9F8F" w14:textId="3932F73C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3437ACE" w14:textId="7ECB3202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544A7C9F" w14:textId="489BD061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1C95F34E" w14:textId="77777777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F078FF3" w14:textId="602A53D0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2DE3A30" w14:textId="326B254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38290A0" w14:textId="52F336E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78ECBAF" w14:textId="1C28CB26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64062AB9" w14:textId="44B03894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7774CA6" w14:textId="7C88EE53" w:rsidR="00137ACC" w:rsidRPr="00981713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2C2BE0E3" w14:textId="77777777" w:rsidR="00137ACC" w:rsidRPr="00981713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819C6AC" w14:textId="6639568C" w:rsidR="003079B8" w:rsidRPr="00427CBC" w:rsidRDefault="003079B8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  <w:r w:rsidRPr="00427CBC">
        <w:rPr>
          <w:b/>
          <w:sz w:val="27"/>
          <w:szCs w:val="27"/>
        </w:rPr>
        <w:t xml:space="preserve">За </w:t>
      </w:r>
      <w:r w:rsidR="00C1223A">
        <w:rPr>
          <w:b/>
          <w:sz w:val="27"/>
          <w:szCs w:val="27"/>
        </w:rPr>
        <w:t>отчетный</w:t>
      </w:r>
      <w:r w:rsidRPr="00427CBC">
        <w:rPr>
          <w:b/>
          <w:sz w:val="27"/>
          <w:szCs w:val="27"/>
        </w:rPr>
        <w:t xml:space="preserve"> период в </w:t>
      </w:r>
      <w:r w:rsidR="00661230">
        <w:rPr>
          <w:b/>
          <w:sz w:val="27"/>
          <w:szCs w:val="27"/>
        </w:rPr>
        <w:t>районе выезда подразделений</w:t>
      </w:r>
      <w:r w:rsidRPr="00427CBC">
        <w:rPr>
          <w:b/>
          <w:sz w:val="27"/>
          <w:szCs w:val="27"/>
        </w:rPr>
        <w:t xml:space="preserve"> ГБУ РС(Я) «ГПС РС(Я)» по сравнению с аналогичным периодом прошлого года наблюдается снижение количества пожаров на </w:t>
      </w:r>
      <w:r w:rsidR="003A0E37">
        <w:rPr>
          <w:b/>
          <w:sz w:val="27"/>
          <w:szCs w:val="27"/>
        </w:rPr>
        <w:t>3,7</w:t>
      </w:r>
      <w:r w:rsidRPr="00427CBC">
        <w:rPr>
          <w:b/>
          <w:sz w:val="27"/>
          <w:szCs w:val="27"/>
        </w:rPr>
        <w:t xml:space="preserve">%, погибших на </w:t>
      </w:r>
      <w:r w:rsidR="003E7237">
        <w:rPr>
          <w:b/>
          <w:sz w:val="27"/>
          <w:szCs w:val="27"/>
        </w:rPr>
        <w:t>47,1</w:t>
      </w:r>
      <w:r w:rsidRPr="00427CBC">
        <w:rPr>
          <w:b/>
          <w:sz w:val="27"/>
          <w:szCs w:val="27"/>
        </w:rPr>
        <w:t xml:space="preserve">%, травмированных на </w:t>
      </w:r>
      <w:r w:rsidR="003E7237">
        <w:rPr>
          <w:b/>
          <w:sz w:val="27"/>
          <w:szCs w:val="27"/>
        </w:rPr>
        <w:t>50</w:t>
      </w:r>
      <w:r w:rsidRPr="00427CBC">
        <w:rPr>
          <w:b/>
          <w:sz w:val="27"/>
          <w:szCs w:val="27"/>
        </w:rPr>
        <w:t>%</w:t>
      </w:r>
      <w:r w:rsidR="00661230">
        <w:rPr>
          <w:b/>
          <w:sz w:val="27"/>
          <w:szCs w:val="27"/>
        </w:rPr>
        <w:t xml:space="preserve"> и</w:t>
      </w:r>
      <w:r w:rsidR="002B1B9E">
        <w:rPr>
          <w:b/>
          <w:sz w:val="27"/>
          <w:szCs w:val="27"/>
        </w:rPr>
        <w:t xml:space="preserve"> ущерба</w:t>
      </w:r>
      <w:r w:rsidR="00661230">
        <w:rPr>
          <w:b/>
          <w:sz w:val="27"/>
          <w:szCs w:val="27"/>
        </w:rPr>
        <w:t xml:space="preserve"> от пожаров</w:t>
      </w:r>
      <w:r w:rsidR="002B1B9E">
        <w:rPr>
          <w:b/>
          <w:sz w:val="27"/>
          <w:szCs w:val="27"/>
        </w:rPr>
        <w:t xml:space="preserve"> на </w:t>
      </w:r>
      <w:r w:rsidR="003E7237">
        <w:rPr>
          <w:b/>
          <w:sz w:val="27"/>
          <w:szCs w:val="27"/>
        </w:rPr>
        <w:t>71,3</w:t>
      </w:r>
      <w:r w:rsidR="002B1B9E">
        <w:rPr>
          <w:b/>
          <w:sz w:val="27"/>
          <w:szCs w:val="27"/>
        </w:rPr>
        <w:t>%</w:t>
      </w:r>
      <w:r w:rsidRPr="00427CBC">
        <w:rPr>
          <w:b/>
          <w:sz w:val="27"/>
          <w:szCs w:val="27"/>
        </w:rPr>
        <w:t>.</w:t>
      </w:r>
    </w:p>
    <w:p w14:paraId="0A7BA2A4" w14:textId="77777777" w:rsidR="00526869" w:rsidRDefault="00526869" w:rsidP="004979D8">
      <w:pPr>
        <w:tabs>
          <w:tab w:val="left" w:pos="3720"/>
        </w:tabs>
        <w:spacing w:line="259" w:lineRule="auto"/>
        <w:ind w:firstLine="851"/>
        <w:jc w:val="center"/>
        <w:rPr>
          <w:iCs/>
          <w:caps/>
          <w:sz w:val="28"/>
          <w:szCs w:val="28"/>
        </w:rPr>
      </w:pPr>
    </w:p>
    <w:p w14:paraId="01621199" w14:textId="20995015" w:rsidR="003079B8" w:rsidRPr="00981713" w:rsidRDefault="003079B8" w:rsidP="004979D8">
      <w:pPr>
        <w:tabs>
          <w:tab w:val="left" w:pos="3720"/>
        </w:tabs>
        <w:spacing w:line="259" w:lineRule="auto"/>
        <w:ind w:firstLine="851"/>
        <w:jc w:val="center"/>
        <w:rPr>
          <w:iCs/>
          <w:caps/>
          <w:sz w:val="28"/>
          <w:szCs w:val="28"/>
          <w:highlight w:val="yellow"/>
        </w:rPr>
      </w:pPr>
      <w:bookmarkStart w:id="2" w:name="_Hlk118324376"/>
      <w:r w:rsidRPr="00030DD6">
        <w:rPr>
          <w:iCs/>
          <w:caps/>
          <w:sz w:val="28"/>
          <w:szCs w:val="28"/>
        </w:rPr>
        <w:t xml:space="preserve">Распределение количества пожаров и </w:t>
      </w:r>
      <w:r w:rsidR="000C7530">
        <w:rPr>
          <w:iCs/>
          <w:caps/>
          <w:sz w:val="28"/>
          <w:szCs w:val="28"/>
        </w:rPr>
        <w:t xml:space="preserve">их </w:t>
      </w:r>
      <w:r w:rsidRPr="00030DD6">
        <w:rPr>
          <w:iCs/>
          <w:caps/>
          <w:sz w:val="28"/>
          <w:szCs w:val="28"/>
        </w:rPr>
        <w:t>последствий по виду населенных пунктов</w:t>
      </w:r>
    </w:p>
    <w:bookmarkEnd w:id="2"/>
    <w:p w14:paraId="2A49DDCB" w14:textId="0E3BFF92" w:rsidR="003079B8" w:rsidRPr="003D4F28" w:rsidRDefault="003A0E37" w:rsidP="00DB55C2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3A0E37">
        <w:rPr>
          <w:noProof/>
          <w:lang w:eastAsia="ru-RU"/>
        </w:rPr>
        <w:drawing>
          <wp:inline distT="0" distB="0" distL="0" distR="0" wp14:anchorId="472C1DBC" wp14:editId="5D557811">
            <wp:extent cx="6210300" cy="10369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06A1" w14:textId="77777777" w:rsidR="00F44022" w:rsidRDefault="00F44022" w:rsidP="006E0DA8">
      <w:pPr>
        <w:spacing w:line="276" w:lineRule="auto"/>
        <w:ind w:firstLine="567"/>
        <w:jc w:val="both"/>
        <w:rPr>
          <w:iCs/>
          <w:sz w:val="27"/>
          <w:szCs w:val="27"/>
        </w:rPr>
      </w:pPr>
    </w:p>
    <w:p w14:paraId="5D87E176" w14:textId="6EC43F2A" w:rsidR="00EA4E38" w:rsidRDefault="00EA4E38" w:rsidP="006E0DA8">
      <w:pPr>
        <w:spacing w:line="276" w:lineRule="auto"/>
        <w:ind w:firstLine="567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За анализируемый промежуток времени </w:t>
      </w:r>
      <w:r w:rsidR="000065B2">
        <w:rPr>
          <w:iCs/>
          <w:sz w:val="27"/>
          <w:szCs w:val="27"/>
        </w:rPr>
        <w:t xml:space="preserve">в районе выезда подразделений ГБУ РС(Я) «ГПС РС(Я)» </w:t>
      </w:r>
      <w:r>
        <w:rPr>
          <w:iCs/>
          <w:sz w:val="27"/>
          <w:szCs w:val="27"/>
        </w:rPr>
        <w:t xml:space="preserve">по виду населенных пунктов, наибольшее количество пожаров </w:t>
      </w:r>
      <w:r>
        <w:rPr>
          <w:iCs/>
          <w:sz w:val="27"/>
          <w:szCs w:val="27"/>
        </w:rPr>
        <w:lastRenderedPageBreak/>
        <w:t xml:space="preserve">произошло в сельской местности – </w:t>
      </w:r>
      <w:r w:rsidR="00CC7AA4">
        <w:rPr>
          <w:iCs/>
          <w:sz w:val="27"/>
          <w:szCs w:val="27"/>
        </w:rPr>
        <w:t>53</w:t>
      </w:r>
      <w:r>
        <w:rPr>
          <w:iCs/>
          <w:sz w:val="27"/>
          <w:szCs w:val="27"/>
        </w:rPr>
        <w:t>% пожаров от их общего количества. В населен</w:t>
      </w:r>
      <w:r w:rsidR="00FC3F01">
        <w:rPr>
          <w:iCs/>
          <w:sz w:val="27"/>
          <w:szCs w:val="27"/>
        </w:rPr>
        <w:t xml:space="preserve">ных пунктах городского типа – </w:t>
      </w:r>
      <w:r w:rsidR="00CC7AA4">
        <w:rPr>
          <w:iCs/>
          <w:sz w:val="27"/>
          <w:szCs w:val="27"/>
        </w:rPr>
        <w:t>38</w:t>
      </w:r>
      <w:r>
        <w:rPr>
          <w:iCs/>
          <w:sz w:val="27"/>
          <w:szCs w:val="27"/>
        </w:rPr>
        <w:t xml:space="preserve">% пожаров от их общего количества, в городах – </w:t>
      </w:r>
      <w:r w:rsidR="00CC7AA4">
        <w:rPr>
          <w:iCs/>
          <w:sz w:val="27"/>
          <w:szCs w:val="27"/>
        </w:rPr>
        <w:t>9</w:t>
      </w:r>
      <w:r>
        <w:rPr>
          <w:iCs/>
          <w:sz w:val="27"/>
          <w:szCs w:val="27"/>
        </w:rPr>
        <w:t xml:space="preserve">% </w:t>
      </w:r>
      <w:r w:rsidRPr="00EA4E38">
        <w:rPr>
          <w:iCs/>
          <w:sz w:val="27"/>
          <w:szCs w:val="27"/>
        </w:rPr>
        <w:t>пожаров от их общего количества</w:t>
      </w:r>
      <w:r>
        <w:rPr>
          <w:iCs/>
          <w:sz w:val="27"/>
          <w:szCs w:val="27"/>
        </w:rPr>
        <w:t>.</w:t>
      </w:r>
    </w:p>
    <w:p w14:paraId="7CFC4B27" w14:textId="0F550BD6" w:rsidR="00AF554E" w:rsidRPr="00DB55C2" w:rsidRDefault="00C24397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83087A">
        <w:rPr>
          <w:sz w:val="27"/>
          <w:szCs w:val="27"/>
        </w:rPr>
        <w:t xml:space="preserve">В </w:t>
      </w:r>
      <w:r w:rsidR="000065B2" w:rsidRPr="000065B2">
        <w:rPr>
          <w:iCs/>
          <w:sz w:val="27"/>
          <w:szCs w:val="27"/>
        </w:rPr>
        <w:t>районе выезда подразделений ГБУ РС(Я) «ГПС РС(Я)»</w:t>
      </w:r>
      <w:r w:rsidR="00FC3F01">
        <w:rPr>
          <w:sz w:val="27"/>
          <w:szCs w:val="27"/>
        </w:rPr>
        <w:t xml:space="preserve"> зарегистрирован</w:t>
      </w:r>
      <w:r w:rsidR="00CC7AA4">
        <w:rPr>
          <w:sz w:val="27"/>
          <w:szCs w:val="27"/>
        </w:rPr>
        <w:t>о</w:t>
      </w:r>
      <w:r w:rsidR="00AF554E" w:rsidRPr="0083087A">
        <w:rPr>
          <w:sz w:val="27"/>
          <w:szCs w:val="27"/>
        </w:rPr>
        <w:t xml:space="preserve"> </w:t>
      </w:r>
      <w:r w:rsidR="00CC7AA4">
        <w:rPr>
          <w:sz w:val="27"/>
          <w:szCs w:val="27"/>
        </w:rPr>
        <w:t>2</w:t>
      </w:r>
      <w:r w:rsidR="00FC3F01">
        <w:rPr>
          <w:sz w:val="27"/>
          <w:szCs w:val="27"/>
        </w:rPr>
        <w:t xml:space="preserve"> пожар</w:t>
      </w:r>
      <w:r w:rsidR="00CC7AA4">
        <w:rPr>
          <w:sz w:val="27"/>
          <w:szCs w:val="27"/>
        </w:rPr>
        <w:t>а</w:t>
      </w:r>
      <w:r w:rsidR="00AF554E" w:rsidRPr="0083087A">
        <w:rPr>
          <w:sz w:val="27"/>
          <w:szCs w:val="27"/>
        </w:rPr>
        <w:t xml:space="preserve"> с гибелью 2-х и более человек</w:t>
      </w:r>
      <w:r w:rsidR="00DB55C2" w:rsidRPr="0083087A">
        <w:rPr>
          <w:sz w:val="27"/>
          <w:szCs w:val="27"/>
        </w:rPr>
        <w:t xml:space="preserve">, при которых погибло </w:t>
      </w:r>
      <w:r w:rsidR="00CC7AA4">
        <w:rPr>
          <w:sz w:val="27"/>
          <w:szCs w:val="27"/>
        </w:rPr>
        <w:t>5</w:t>
      </w:r>
      <w:r w:rsidR="008A2914" w:rsidRPr="0083087A">
        <w:rPr>
          <w:sz w:val="27"/>
          <w:szCs w:val="27"/>
        </w:rPr>
        <w:t xml:space="preserve"> человек</w:t>
      </w:r>
      <w:r w:rsidRPr="0083087A">
        <w:rPr>
          <w:sz w:val="27"/>
          <w:szCs w:val="27"/>
        </w:rPr>
        <w:t xml:space="preserve"> на территории</w:t>
      </w:r>
      <w:r w:rsidR="00073E48" w:rsidRPr="0083087A">
        <w:rPr>
          <w:sz w:val="27"/>
          <w:szCs w:val="27"/>
        </w:rPr>
        <w:t xml:space="preserve"> </w:t>
      </w:r>
      <w:proofErr w:type="spellStart"/>
      <w:r w:rsidR="00FC3F01">
        <w:rPr>
          <w:sz w:val="27"/>
          <w:szCs w:val="27"/>
        </w:rPr>
        <w:t>Мегино-Кангаласского</w:t>
      </w:r>
      <w:proofErr w:type="spellEnd"/>
      <w:r w:rsidR="002A3FDB" w:rsidRPr="0083087A">
        <w:rPr>
          <w:sz w:val="27"/>
          <w:szCs w:val="27"/>
        </w:rPr>
        <w:t xml:space="preserve"> района: 1 пожар – </w:t>
      </w:r>
      <w:r w:rsidR="00FC3F01">
        <w:rPr>
          <w:sz w:val="27"/>
          <w:szCs w:val="27"/>
        </w:rPr>
        <w:t>3</w:t>
      </w:r>
      <w:r w:rsidR="002A3FDB" w:rsidRPr="0083087A">
        <w:rPr>
          <w:sz w:val="27"/>
          <w:szCs w:val="27"/>
        </w:rPr>
        <w:t xml:space="preserve"> погибших</w:t>
      </w:r>
      <w:r w:rsidR="00FC3F01">
        <w:rPr>
          <w:sz w:val="27"/>
          <w:szCs w:val="27"/>
        </w:rPr>
        <w:t>, в том числе 1 ребенок</w:t>
      </w:r>
      <w:r w:rsidR="002A3FDB" w:rsidRPr="0083087A">
        <w:rPr>
          <w:sz w:val="27"/>
          <w:szCs w:val="27"/>
        </w:rPr>
        <w:t xml:space="preserve"> (</w:t>
      </w:r>
      <w:r w:rsidR="00FC3F01">
        <w:rPr>
          <w:sz w:val="27"/>
          <w:szCs w:val="27"/>
        </w:rPr>
        <w:t>26.01.2023</w:t>
      </w:r>
      <w:r w:rsidR="002A3FDB" w:rsidRPr="0083087A">
        <w:rPr>
          <w:sz w:val="27"/>
          <w:szCs w:val="27"/>
        </w:rPr>
        <w:t xml:space="preserve"> </w:t>
      </w:r>
      <w:r w:rsidR="00FC3F01">
        <w:rPr>
          <w:sz w:val="27"/>
          <w:szCs w:val="27"/>
        </w:rPr>
        <w:t>с</w:t>
      </w:r>
      <w:r w:rsidR="002A3FDB" w:rsidRPr="0083087A">
        <w:rPr>
          <w:sz w:val="27"/>
          <w:szCs w:val="27"/>
        </w:rPr>
        <w:t xml:space="preserve">. </w:t>
      </w:r>
      <w:r w:rsidR="00FC3F01">
        <w:rPr>
          <w:sz w:val="27"/>
          <w:szCs w:val="27"/>
        </w:rPr>
        <w:t>Майя)</w:t>
      </w:r>
      <w:r w:rsidR="00CC7AA4">
        <w:rPr>
          <w:sz w:val="27"/>
          <w:szCs w:val="27"/>
        </w:rPr>
        <w:t xml:space="preserve">, на территории </w:t>
      </w:r>
      <w:proofErr w:type="spellStart"/>
      <w:r w:rsidR="00CC7AA4">
        <w:rPr>
          <w:sz w:val="27"/>
          <w:szCs w:val="27"/>
        </w:rPr>
        <w:t>Хангаласского</w:t>
      </w:r>
      <w:proofErr w:type="spellEnd"/>
      <w:r w:rsidR="00CC7AA4">
        <w:rPr>
          <w:sz w:val="27"/>
          <w:szCs w:val="27"/>
        </w:rPr>
        <w:t xml:space="preserve"> района: 1 пожар – 2 погибших (14.03.2023 г. </w:t>
      </w:r>
      <w:proofErr w:type="spellStart"/>
      <w:r w:rsidR="00CC7AA4">
        <w:rPr>
          <w:sz w:val="27"/>
          <w:szCs w:val="27"/>
        </w:rPr>
        <w:t>с.Чаран</w:t>
      </w:r>
      <w:proofErr w:type="spellEnd"/>
      <w:r w:rsidR="00CC7AA4">
        <w:rPr>
          <w:sz w:val="27"/>
          <w:szCs w:val="27"/>
        </w:rPr>
        <w:t>)</w:t>
      </w:r>
      <w:r w:rsidR="002A3FDB" w:rsidRPr="0083087A">
        <w:rPr>
          <w:sz w:val="27"/>
          <w:szCs w:val="27"/>
        </w:rPr>
        <w:t>.</w:t>
      </w:r>
    </w:p>
    <w:p w14:paraId="4B4C6CA3" w14:textId="1C4329E4" w:rsidR="00236025" w:rsidRPr="00253E20" w:rsidRDefault="007D2157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253E20">
        <w:rPr>
          <w:sz w:val="27"/>
          <w:szCs w:val="27"/>
        </w:rPr>
        <w:t>Если рассм</w:t>
      </w:r>
      <w:r w:rsidR="007A583F">
        <w:rPr>
          <w:sz w:val="27"/>
          <w:szCs w:val="27"/>
        </w:rPr>
        <w:t>атривать</w:t>
      </w:r>
      <w:r w:rsidRPr="00253E20">
        <w:rPr>
          <w:sz w:val="27"/>
          <w:szCs w:val="27"/>
        </w:rPr>
        <w:t xml:space="preserve"> </w:t>
      </w:r>
      <w:r w:rsidRPr="00FC2073">
        <w:rPr>
          <w:sz w:val="27"/>
          <w:szCs w:val="27"/>
        </w:rPr>
        <w:t>о</w:t>
      </w:r>
      <w:r w:rsidR="00621DFB" w:rsidRPr="00FC2073">
        <w:rPr>
          <w:sz w:val="27"/>
          <w:szCs w:val="27"/>
        </w:rPr>
        <w:t>тносительны</w:t>
      </w:r>
      <w:r w:rsidR="00C4187E" w:rsidRPr="00FC2073">
        <w:rPr>
          <w:sz w:val="27"/>
          <w:szCs w:val="27"/>
        </w:rPr>
        <w:t>е</w:t>
      </w:r>
      <w:r w:rsidR="00621DFB" w:rsidRPr="00FC2073">
        <w:rPr>
          <w:sz w:val="27"/>
          <w:szCs w:val="27"/>
        </w:rPr>
        <w:t xml:space="preserve"> показател</w:t>
      </w:r>
      <w:r w:rsidR="00C4187E" w:rsidRPr="00FC2073">
        <w:rPr>
          <w:sz w:val="27"/>
          <w:szCs w:val="27"/>
        </w:rPr>
        <w:t>и</w:t>
      </w:r>
      <w:r w:rsidRPr="00FC2073">
        <w:rPr>
          <w:sz w:val="27"/>
          <w:szCs w:val="27"/>
        </w:rPr>
        <w:t xml:space="preserve"> количества пожаров</w:t>
      </w:r>
      <w:r w:rsidRPr="00253E20">
        <w:rPr>
          <w:sz w:val="27"/>
          <w:szCs w:val="27"/>
        </w:rPr>
        <w:t xml:space="preserve"> на 10 тыс.</w:t>
      </w:r>
      <w:r w:rsidR="005E5A35" w:rsidRPr="00253E20">
        <w:rPr>
          <w:sz w:val="27"/>
          <w:szCs w:val="27"/>
        </w:rPr>
        <w:t xml:space="preserve"> </w:t>
      </w:r>
      <w:r w:rsidRPr="00253E20">
        <w:rPr>
          <w:sz w:val="27"/>
          <w:szCs w:val="27"/>
        </w:rPr>
        <w:t>населения</w:t>
      </w:r>
      <w:r w:rsidR="00A44525">
        <w:rPr>
          <w:sz w:val="27"/>
          <w:szCs w:val="27"/>
        </w:rPr>
        <w:t xml:space="preserve"> в</w:t>
      </w:r>
      <w:r w:rsidR="00A44525" w:rsidRPr="00A44525">
        <w:rPr>
          <w:sz w:val="27"/>
          <w:szCs w:val="27"/>
        </w:rPr>
        <w:t xml:space="preserve"> </w:t>
      </w:r>
      <w:r w:rsidR="00A44525" w:rsidRPr="00A44525">
        <w:rPr>
          <w:iCs/>
          <w:sz w:val="27"/>
          <w:szCs w:val="27"/>
        </w:rPr>
        <w:t>районе выезда подразделений ГБУ РС(Я) «ГПС РС(Я)»</w:t>
      </w:r>
      <w:r w:rsidR="00236025" w:rsidRPr="00253E20">
        <w:rPr>
          <w:sz w:val="27"/>
          <w:szCs w:val="27"/>
        </w:rPr>
        <w:t xml:space="preserve">, проживающего на территории, </w:t>
      </w:r>
      <w:r w:rsidR="000F14AE" w:rsidRPr="00253E20">
        <w:rPr>
          <w:sz w:val="27"/>
          <w:szCs w:val="27"/>
        </w:rPr>
        <w:t>т.е.</w:t>
      </w:r>
      <w:r w:rsidR="00EA5E22" w:rsidRPr="00253E20">
        <w:rPr>
          <w:sz w:val="27"/>
          <w:szCs w:val="27"/>
        </w:rPr>
        <w:t xml:space="preserve"> риск для человека оказаться в условиях действия опасных факторов пожара, </w:t>
      </w:r>
      <w:r w:rsidR="005E5A35" w:rsidRPr="00FC2073">
        <w:rPr>
          <w:bCs/>
          <w:sz w:val="27"/>
          <w:szCs w:val="27"/>
        </w:rPr>
        <w:t xml:space="preserve">то </w:t>
      </w:r>
      <w:r w:rsidR="00DB06F6" w:rsidRPr="00FC2073">
        <w:rPr>
          <w:bCs/>
          <w:sz w:val="27"/>
          <w:szCs w:val="27"/>
        </w:rPr>
        <w:t xml:space="preserve">наиболее </w:t>
      </w:r>
      <w:r w:rsidR="00236025" w:rsidRPr="00FC2073">
        <w:rPr>
          <w:bCs/>
          <w:sz w:val="27"/>
          <w:szCs w:val="27"/>
        </w:rPr>
        <w:t>негативн</w:t>
      </w:r>
      <w:r w:rsidR="005E5A35" w:rsidRPr="00FC2073">
        <w:rPr>
          <w:bCs/>
          <w:sz w:val="27"/>
          <w:szCs w:val="27"/>
        </w:rPr>
        <w:t>ая</w:t>
      </w:r>
      <w:r w:rsidR="00236025" w:rsidRPr="00FC2073">
        <w:rPr>
          <w:bCs/>
          <w:sz w:val="27"/>
          <w:szCs w:val="27"/>
        </w:rPr>
        <w:t xml:space="preserve"> обстановк</w:t>
      </w:r>
      <w:r w:rsidR="005E5A35" w:rsidRPr="00FC2073">
        <w:rPr>
          <w:bCs/>
          <w:sz w:val="27"/>
          <w:szCs w:val="27"/>
        </w:rPr>
        <w:t>а</w:t>
      </w:r>
      <w:r w:rsidR="005E5A35" w:rsidRPr="00253E20">
        <w:rPr>
          <w:sz w:val="27"/>
          <w:szCs w:val="27"/>
        </w:rPr>
        <w:t xml:space="preserve"> складывается</w:t>
      </w:r>
      <w:r w:rsidR="00236025" w:rsidRPr="00253E20">
        <w:rPr>
          <w:sz w:val="27"/>
          <w:szCs w:val="27"/>
        </w:rPr>
        <w:t xml:space="preserve"> в </w:t>
      </w:r>
      <w:r w:rsidR="00CD08B8">
        <w:rPr>
          <w:sz w:val="27"/>
          <w:szCs w:val="27"/>
        </w:rPr>
        <w:t>Ленском</w:t>
      </w:r>
      <w:r w:rsidR="000065B2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9,2</w:t>
      </w:r>
      <w:r w:rsidR="000065B2">
        <w:rPr>
          <w:sz w:val="27"/>
          <w:szCs w:val="27"/>
        </w:rPr>
        <w:t xml:space="preserve">), </w:t>
      </w:r>
      <w:r w:rsidR="00CD08B8">
        <w:rPr>
          <w:sz w:val="27"/>
          <w:szCs w:val="27"/>
        </w:rPr>
        <w:t>ГО Якутск</w:t>
      </w:r>
      <w:r w:rsidR="00427691" w:rsidRPr="00253E20">
        <w:rPr>
          <w:sz w:val="27"/>
          <w:szCs w:val="27"/>
        </w:rPr>
        <w:t xml:space="preserve"> (</w:t>
      </w:r>
      <w:r w:rsidR="000065B2">
        <w:rPr>
          <w:sz w:val="27"/>
          <w:szCs w:val="27"/>
        </w:rPr>
        <w:t>6</w:t>
      </w:r>
      <w:r w:rsidR="002F749D">
        <w:rPr>
          <w:sz w:val="27"/>
          <w:szCs w:val="27"/>
        </w:rPr>
        <w:t>,</w:t>
      </w:r>
      <w:r w:rsidR="00B65C33">
        <w:rPr>
          <w:sz w:val="27"/>
          <w:szCs w:val="27"/>
        </w:rPr>
        <w:t>7</w:t>
      </w:r>
      <w:r w:rsidR="000F14AE" w:rsidRPr="00253E20">
        <w:rPr>
          <w:sz w:val="27"/>
          <w:szCs w:val="27"/>
        </w:rPr>
        <w:t xml:space="preserve">), </w:t>
      </w:r>
      <w:r w:rsidR="000065B2">
        <w:rPr>
          <w:sz w:val="27"/>
          <w:szCs w:val="27"/>
        </w:rPr>
        <w:t>Горном (</w:t>
      </w:r>
      <w:r w:rsidR="00CD08B8">
        <w:rPr>
          <w:sz w:val="27"/>
          <w:szCs w:val="27"/>
        </w:rPr>
        <w:t>6,6</w:t>
      </w:r>
      <w:r w:rsidR="000065B2">
        <w:rPr>
          <w:sz w:val="27"/>
          <w:szCs w:val="27"/>
        </w:rPr>
        <w:t>)</w:t>
      </w:r>
      <w:r w:rsidR="00A44525">
        <w:rPr>
          <w:sz w:val="27"/>
          <w:szCs w:val="27"/>
        </w:rPr>
        <w:t xml:space="preserve">, </w:t>
      </w:r>
      <w:proofErr w:type="spellStart"/>
      <w:r w:rsidR="00CD08B8">
        <w:rPr>
          <w:sz w:val="27"/>
          <w:szCs w:val="27"/>
        </w:rPr>
        <w:t>Алданском</w:t>
      </w:r>
      <w:proofErr w:type="spellEnd"/>
      <w:r w:rsidR="00DE2F77" w:rsidRPr="00253E20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6,5</w:t>
      </w:r>
      <w:r w:rsidR="00DE2F77" w:rsidRPr="00253E20">
        <w:rPr>
          <w:sz w:val="27"/>
          <w:szCs w:val="27"/>
        </w:rPr>
        <w:t>),</w:t>
      </w:r>
      <w:r w:rsidR="00DE2F77">
        <w:rPr>
          <w:sz w:val="27"/>
          <w:szCs w:val="27"/>
        </w:rPr>
        <w:t xml:space="preserve"> </w:t>
      </w:r>
      <w:proofErr w:type="spellStart"/>
      <w:r w:rsidR="00CD08B8">
        <w:rPr>
          <w:sz w:val="27"/>
          <w:szCs w:val="27"/>
        </w:rPr>
        <w:t>Томпонском</w:t>
      </w:r>
      <w:proofErr w:type="spellEnd"/>
      <w:r w:rsidR="00A44525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6,4</w:t>
      </w:r>
      <w:r w:rsidR="00A44525">
        <w:rPr>
          <w:sz w:val="27"/>
          <w:szCs w:val="27"/>
        </w:rPr>
        <w:t xml:space="preserve">), </w:t>
      </w:r>
      <w:proofErr w:type="spellStart"/>
      <w:r w:rsidR="00CD08B8">
        <w:rPr>
          <w:sz w:val="27"/>
          <w:szCs w:val="27"/>
        </w:rPr>
        <w:t>Оймяконском</w:t>
      </w:r>
      <w:proofErr w:type="spellEnd"/>
      <w:r w:rsidR="00A44525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5,1</w:t>
      </w:r>
      <w:r w:rsidR="00A44525">
        <w:rPr>
          <w:sz w:val="27"/>
          <w:szCs w:val="27"/>
        </w:rPr>
        <w:t xml:space="preserve">), </w:t>
      </w:r>
      <w:proofErr w:type="spellStart"/>
      <w:r w:rsidR="00CD08B8">
        <w:rPr>
          <w:sz w:val="27"/>
          <w:szCs w:val="27"/>
        </w:rPr>
        <w:t>Нижнеколымском</w:t>
      </w:r>
      <w:proofErr w:type="spellEnd"/>
      <w:r w:rsidR="00A44525" w:rsidRPr="00253E20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4,8</w:t>
      </w:r>
      <w:r w:rsidR="00A44525" w:rsidRPr="00253E20">
        <w:rPr>
          <w:sz w:val="27"/>
          <w:szCs w:val="27"/>
        </w:rPr>
        <w:t>)</w:t>
      </w:r>
      <w:r w:rsidR="00A44525">
        <w:rPr>
          <w:sz w:val="27"/>
          <w:szCs w:val="27"/>
        </w:rPr>
        <w:t xml:space="preserve">, </w:t>
      </w:r>
      <w:proofErr w:type="spellStart"/>
      <w:r w:rsidR="00A44525">
        <w:rPr>
          <w:sz w:val="27"/>
          <w:szCs w:val="27"/>
        </w:rPr>
        <w:t>Булунском</w:t>
      </w:r>
      <w:proofErr w:type="spellEnd"/>
      <w:r w:rsidR="00A44525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4,7</w:t>
      </w:r>
      <w:r w:rsidR="00A44525">
        <w:rPr>
          <w:sz w:val="27"/>
          <w:szCs w:val="27"/>
        </w:rPr>
        <w:t xml:space="preserve">), </w:t>
      </w:r>
      <w:proofErr w:type="spellStart"/>
      <w:r w:rsidR="00CD08B8">
        <w:rPr>
          <w:sz w:val="27"/>
          <w:szCs w:val="27"/>
        </w:rPr>
        <w:t>Оленекском</w:t>
      </w:r>
      <w:proofErr w:type="spellEnd"/>
      <w:r w:rsidR="005A2CC1" w:rsidRPr="00253E20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4,6</w:t>
      </w:r>
      <w:r w:rsidR="005A2CC1" w:rsidRPr="00253E20">
        <w:rPr>
          <w:sz w:val="27"/>
          <w:szCs w:val="27"/>
        </w:rPr>
        <w:t xml:space="preserve">), </w:t>
      </w:r>
      <w:proofErr w:type="spellStart"/>
      <w:r w:rsidR="00CD08B8">
        <w:rPr>
          <w:sz w:val="27"/>
          <w:szCs w:val="27"/>
        </w:rPr>
        <w:t>Усть-Алданском</w:t>
      </w:r>
      <w:proofErr w:type="spellEnd"/>
      <w:r w:rsidR="00A44525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4</w:t>
      </w:r>
      <w:r w:rsidR="00A44525">
        <w:rPr>
          <w:sz w:val="27"/>
          <w:szCs w:val="27"/>
        </w:rPr>
        <w:t xml:space="preserve">,0), </w:t>
      </w:r>
      <w:proofErr w:type="spellStart"/>
      <w:r w:rsidR="00CD08B8">
        <w:rPr>
          <w:sz w:val="27"/>
          <w:szCs w:val="27"/>
        </w:rPr>
        <w:t>Сунт</w:t>
      </w:r>
      <w:r w:rsidR="00B65C33">
        <w:rPr>
          <w:sz w:val="27"/>
          <w:szCs w:val="27"/>
        </w:rPr>
        <w:t>арском</w:t>
      </w:r>
      <w:proofErr w:type="spellEnd"/>
      <w:r w:rsidR="00A44525">
        <w:rPr>
          <w:sz w:val="27"/>
          <w:szCs w:val="27"/>
        </w:rPr>
        <w:t xml:space="preserve"> (3,</w:t>
      </w:r>
      <w:r w:rsidR="00CD08B8">
        <w:rPr>
          <w:sz w:val="27"/>
          <w:szCs w:val="27"/>
        </w:rPr>
        <w:t>8</w:t>
      </w:r>
      <w:r w:rsidR="00A44525">
        <w:rPr>
          <w:sz w:val="27"/>
          <w:szCs w:val="27"/>
        </w:rPr>
        <w:t xml:space="preserve">), </w:t>
      </w:r>
      <w:proofErr w:type="spellStart"/>
      <w:r w:rsidR="00A44525">
        <w:rPr>
          <w:sz w:val="27"/>
          <w:szCs w:val="27"/>
        </w:rPr>
        <w:t>Олекминском</w:t>
      </w:r>
      <w:proofErr w:type="spellEnd"/>
      <w:r w:rsidR="00CD08B8">
        <w:rPr>
          <w:sz w:val="27"/>
          <w:szCs w:val="27"/>
        </w:rPr>
        <w:t xml:space="preserve"> и Верхоянском</w:t>
      </w:r>
      <w:r w:rsidR="00C267CB" w:rsidRPr="00253E20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по 3,7</w:t>
      </w:r>
      <w:r w:rsidR="00C267CB" w:rsidRPr="00253E20">
        <w:rPr>
          <w:sz w:val="27"/>
          <w:szCs w:val="27"/>
        </w:rPr>
        <w:t>)</w:t>
      </w:r>
      <w:r w:rsidR="00A44525">
        <w:rPr>
          <w:sz w:val="27"/>
          <w:szCs w:val="27"/>
        </w:rPr>
        <w:t xml:space="preserve">, </w:t>
      </w:r>
      <w:proofErr w:type="spellStart"/>
      <w:r w:rsidR="00B65C33">
        <w:rPr>
          <w:sz w:val="27"/>
          <w:szCs w:val="27"/>
        </w:rPr>
        <w:t>Хангаласском</w:t>
      </w:r>
      <w:proofErr w:type="spellEnd"/>
      <w:r w:rsidR="00B65C33">
        <w:rPr>
          <w:sz w:val="27"/>
          <w:szCs w:val="27"/>
        </w:rPr>
        <w:t xml:space="preserve"> (3,3), </w:t>
      </w:r>
      <w:proofErr w:type="spellStart"/>
      <w:r w:rsidR="00CD08B8">
        <w:rPr>
          <w:sz w:val="27"/>
          <w:szCs w:val="27"/>
        </w:rPr>
        <w:t>Мирнинском</w:t>
      </w:r>
      <w:proofErr w:type="spellEnd"/>
      <w:r w:rsidR="00A44525">
        <w:rPr>
          <w:sz w:val="27"/>
          <w:szCs w:val="27"/>
        </w:rPr>
        <w:t xml:space="preserve"> (</w:t>
      </w:r>
      <w:r w:rsidR="00CD08B8">
        <w:rPr>
          <w:sz w:val="27"/>
          <w:szCs w:val="27"/>
        </w:rPr>
        <w:t>3,2</w:t>
      </w:r>
      <w:r w:rsidR="00A44525">
        <w:rPr>
          <w:sz w:val="27"/>
          <w:szCs w:val="27"/>
        </w:rPr>
        <w:t>)</w:t>
      </w:r>
      <w:r w:rsidR="00CD08B8">
        <w:rPr>
          <w:sz w:val="27"/>
          <w:szCs w:val="27"/>
        </w:rPr>
        <w:t xml:space="preserve">, </w:t>
      </w:r>
      <w:r w:rsidR="00146184" w:rsidRPr="00253E20">
        <w:rPr>
          <w:sz w:val="27"/>
          <w:szCs w:val="27"/>
        </w:rPr>
        <w:t>районах</w:t>
      </w:r>
      <w:r w:rsidR="00236025" w:rsidRPr="00253E20">
        <w:rPr>
          <w:sz w:val="27"/>
          <w:szCs w:val="27"/>
        </w:rPr>
        <w:t>.</w:t>
      </w:r>
      <w:r w:rsidR="005E5A35" w:rsidRPr="00253E20">
        <w:rPr>
          <w:sz w:val="27"/>
          <w:szCs w:val="27"/>
        </w:rPr>
        <w:t xml:space="preserve"> Средний </w:t>
      </w:r>
      <w:r w:rsidR="00EA5E22" w:rsidRPr="00253E20">
        <w:rPr>
          <w:sz w:val="27"/>
          <w:szCs w:val="27"/>
        </w:rPr>
        <w:t>уровень риска</w:t>
      </w:r>
      <w:r w:rsidR="00073E48" w:rsidRPr="00253E20">
        <w:rPr>
          <w:sz w:val="27"/>
          <w:szCs w:val="27"/>
        </w:rPr>
        <w:t xml:space="preserve"> </w:t>
      </w:r>
      <w:r w:rsidR="00127FAE" w:rsidRPr="00253E20">
        <w:rPr>
          <w:sz w:val="27"/>
          <w:szCs w:val="27"/>
        </w:rPr>
        <w:t xml:space="preserve">в </w:t>
      </w:r>
      <w:r w:rsidR="00A44525" w:rsidRPr="00A44525">
        <w:rPr>
          <w:iCs/>
          <w:sz w:val="27"/>
          <w:szCs w:val="27"/>
        </w:rPr>
        <w:t>районе выезда подразделений ГБУ РС(Я) «ГПС РС(Я)»</w:t>
      </w:r>
      <w:r w:rsidR="005E5A35" w:rsidRPr="00253E20">
        <w:rPr>
          <w:sz w:val="27"/>
          <w:szCs w:val="27"/>
        </w:rPr>
        <w:t xml:space="preserve"> составляет – </w:t>
      </w:r>
      <w:r w:rsidR="00B65C33">
        <w:rPr>
          <w:sz w:val="27"/>
          <w:szCs w:val="27"/>
        </w:rPr>
        <w:t>3,0</w:t>
      </w:r>
      <w:r w:rsidR="005E5A35" w:rsidRPr="00253E20">
        <w:rPr>
          <w:sz w:val="27"/>
          <w:szCs w:val="27"/>
        </w:rPr>
        <w:t>.</w:t>
      </w:r>
      <w:r w:rsidR="00236025" w:rsidRPr="00253E20">
        <w:rPr>
          <w:sz w:val="27"/>
          <w:szCs w:val="27"/>
        </w:rPr>
        <w:t xml:space="preserve"> </w:t>
      </w:r>
    </w:p>
    <w:p w14:paraId="3FAC84B7" w14:textId="619CF771" w:rsidR="00A62CEB" w:rsidRPr="00253E20" w:rsidRDefault="000B2C04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253E20">
        <w:rPr>
          <w:sz w:val="27"/>
          <w:szCs w:val="27"/>
        </w:rPr>
        <w:t xml:space="preserve"> </w:t>
      </w:r>
      <w:r w:rsidR="00E50BA8" w:rsidRPr="00253E20">
        <w:rPr>
          <w:sz w:val="27"/>
          <w:szCs w:val="27"/>
        </w:rPr>
        <w:t xml:space="preserve">Относительные показатели </w:t>
      </w:r>
      <w:r w:rsidR="00DB06F6" w:rsidRPr="00253E20">
        <w:rPr>
          <w:sz w:val="27"/>
          <w:szCs w:val="27"/>
        </w:rPr>
        <w:t xml:space="preserve">по </w:t>
      </w:r>
      <w:r w:rsidR="00E50BA8" w:rsidRPr="00FC2073">
        <w:rPr>
          <w:bCs/>
          <w:sz w:val="27"/>
          <w:szCs w:val="27"/>
        </w:rPr>
        <w:t>количеств</w:t>
      </w:r>
      <w:r w:rsidR="00DB06F6" w:rsidRPr="00FC2073">
        <w:rPr>
          <w:bCs/>
          <w:sz w:val="27"/>
          <w:szCs w:val="27"/>
        </w:rPr>
        <w:t>у</w:t>
      </w:r>
      <w:r w:rsidR="00E50BA8" w:rsidRPr="00FC2073">
        <w:rPr>
          <w:bCs/>
          <w:sz w:val="27"/>
          <w:szCs w:val="27"/>
        </w:rPr>
        <w:t xml:space="preserve"> погибших</w:t>
      </w:r>
      <w:r w:rsidR="00E50BA8" w:rsidRPr="00253E20">
        <w:rPr>
          <w:sz w:val="27"/>
          <w:szCs w:val="27"/>
        </w:rPr>
        <w:t xml:space="preserve"> на 10 тыс. населения, проживающего на территории</w:t>
      </w:r>
      <w:r w:rsidR="00044BE7" w:rsidRPr="00253E20">
        <w:rPr>
          <w:sz w:val="27"/>
          <w:szCs w:val="27"/>
        </w:rPr>
        <w:t>,</w:t>
      </w:r>
      <w:r w:rsidR="00EA5E22" w:rsidRPr="00253E20">
        <w:rPr>
          <w:sz w:val="27"/>
          <w:szCs w:val="27"/>
        </w:rPr>
        <w:t xml:space="preserve"> то есть риск для человека получить травмы несовместимые с жизнью,</w:t>
      </w:r>
      <w:r w:rsidR="00044BE7" w:rsidRPr="00253E20">
        <w:rPr>
          <w:sz w:val="27"/>
          <w:szCs w:val="27"/>
        </w:rPr>
        <w:t xml:space="preserve"> указыва</w:t>
      </w:r>
      <w:r w:rsidR="001B5BD0" w:rsidRPr="00253E20">
        <w:rPr>
          <w:sz w:val="27"/>
          <w:szCs w:val="27"/>
        </w:rPr>
        <w:t>ю</w:t>
      </w:r>
      <w:r w:rsidR="00044BE7" w:rsidRPr="00253E20">
        <w:rPr>
          <w:sz w:val="27"/>
          <w:szCs w:val="27"/>
        </w:rPr>
        <w:t xml:space="preserve">т </w:t>
      </w:r>
      <w:r w:rsidR="00044BE7" w:rsidRPr="00FC2073">
        <w:rPr>
          <w:bCs/>
          <w:sz w:val="27"/>
          <w:szCs w:val="27"/>
        </w:rPr>
        <w:t>на</w:t>
      </w:r>
      <w:r w:rsidR="00E50BA8" w:rsidRPr="00FC2073">
        <w:rPr>
          <w:bCs/>
          <w:sz w:val="27"/>
          <w:szCs w:val="27"/>
        </w:rPr>
        <w:t xml:space="preserve"> негативн</w:t>
      </w:r>
      <w:r w:rsidR="00044BE7" w:rsidRPr="00FC2073">
        <w:rPr>
          <w:bCs/>
          <w:sz w:val="27"/>
          <w:szCs w:val="27"/>
        </w:rPr>
        <w:t>ую</w:t>
      </w:r>
      <w:r w:rsidR="00E50BA8" w:rsidRPr="00FC2073">
        <w:rPr>
          <w:bCs/>
          <w:sz w:val="27"/>
          <w:szCs w:val="27"/>
        </w:rPr>
        <w:t xml:space="preserve"> обстановк</w:t>
      </w:r>
      <w:r w:rsidR="00044BE7" w:rsidRPr="00FC2073">
        <w:rPr>
          <w:bCs/>
          <w:sz w:val="27"/>
          <w:szCs w:val="27"/>
        </w:rPr>
        <w:t>у</w:t>
      </w:r>
      <w:r w:rsidR="00E50BA8" w:rsidRPr="00B32ADC">
        <w:rPr>
          <w:b/>
          <w:sz w:val="27"/>
          <w:szCs w:val="27"/>
        </w:rPr>
        <w:t xml:space="preserve"> </w:t>
      </w:r>
      <w:r w:rsidR="00C24397">
        <w:rPr>
          <w:sz w:val="27"/>
          <w:szCs w:val="27"/>
        </w:rPr>
        <w:t xml:space="preserve">складывающуюся </w:t>
      </w:r>
      <w:r w:rsidR="00E50BA8" w:rsidRPr="00253E20">
        <w:rPr>
          <w:sz w:val="27"/>
          <w:szCs w:val="27"/>
        </w:rPr>
        <w:t xml:space="preserve">в </w:t>
      </w:r>
      <w:r w:rsidR="00CD08B8">
        <w:rPr>
          <w:sz w:val="27"/>
          <w:szCs w:val="27"/>
        </w:rPr>
        <w:t xml:space="preserve">Ленском (1,8), </w:t>
      </w:r>
      <w:proofErr w:type="spellStart"/>
      <w:r w:rsidR="00A44525">
        <w:rPr>
          <w:sz w:val="27"/>
          <w:szCs w:val="27"/>
        </w:rPr>
        <w:t>Усть</w:t>
      </w:r>
      <w:proofErr w:type="spellEnd"/>
      <w:r w:rsidR="00A44525">
        <w:rPr>
          <w:sz w:val="27"/>
          <w:szCs w:val="27"/>
        </w:rPr>
        <w:t xml:space="preserve">-Янском (1,4), </w:t>
      </w:r>
      <w:proofErr w:type="spellStart"/>
      <w:r w:rsidR="00337555">
        <w:rPr>
          <w:sz w:val="27"/>
          <w:szCs w:val="27"/>
        </w:rPr>
        <w:t>Мегино-Кангаласском</w:t>
      </w:r>
      <w:proofErr w:type="spellEnd"/>
      <w:r w:rsidR="00337555">
        <w:rPr>
          <w:sz w:val="27"/>
          <w:szCs w:val="27"/>
        </w:rPr>
        <w:t xml:space="preserve"> (0,9)</w:t>
      </w:r>
      <w:r w:rsidR="00CD08B8">
        <w:rPr>
          <w:sz w:val="27"/>
          <w:szCs w:val="27"/>
        </w:rPr>
        <w:t xml:space="preserve">, </w:t>
      </w:r>
      <w:proofErr w:type="spellStart"/>
      <w:r w:rsidR="00CD08B8">
        <w:rPr>
          <w:sz w:val="27"/>
          <w:szCs w:val="27"/>
        </w:rPr>
        <w:t>Томпонском</w:t>
      </w:r>
      <w:proofErr w:type="spellEnd"/>
      <w:r w:rsidR="00CD08B8">
        <w:rPr>
          <w:sz w:val="27"/>
          <w:szCs w:val="27"/>
        </w:rPr>
        <w:t xml:space="preserve"> (0,8), </w:t>
      </w:r>
      <w:proofErr w:type="spellStart"/>
      <w:r w:rsidR="00CD08B8">
        <w:rPr>
          <w:sz w:val="27"/>
          <w:szCs w:val="27"/>
        </w:rPr>
        <w:t>Хангаласском</w:t>
      </w:r>
      <w:proofErr w:type="spellEnd"/>
      <w:r w:rsidR="00CD08B8">
        <w:rPr>
          <w:sz w:val="27"/>
          <w:szCs w:val="27"/>
        </w:rPr>
        <w:t xml:space="preserve"> (0,6)</w:t>
      </w:r>
      <w:r w:rsidR="001700BB">
        <w:rPr>
          <w:sz w:val="27"/>
          <w:szCs w:val="27"/>
        </w:rPr>
        <w:t xml:space="preserve"> </w:t>
      </w:r>
      <w:r w:rsidR="00E50BA8" w:rsidRPr="00253E20">
        <w:rPr>
          <w:sz w:val="27"/>
          <w:szCs w:val="27"/>
        </w:rPr>
        <w:t xml:space="preserve">районах. Средний </w:t>
      </w:r>
      <w:r w:rsidR="00EA5E22" w:rsidRPr="00253E20">
        <w:rPr>
          <w:sz w:val="27"/>
          <w:szCs w:val="27"/>
        </w:rPr>
        <w:t>уровень риска</w:t>
      </w:r>
      <w:r w:rsidR="00044BE7" w:rsidRPr="00253E20">
        <w:rPr>
          <w:sz w:val="27"/>
          <w:szCs w:val="27"/>
        </w:rPr>
        <w:t xml:space="preserve"> </w:t>
      </w:r>
      <w:r w:rsidR="00CD08B8" w:rsidRPr="00CD08B8">
        <w:rPr>
          <w:sz w:val="27"/>
          <w:szCs w:val="27"/>
        </w:rPr>
        <w:t xml:space="preserve">в </w:t>
      </w:r>
      <w:r w:rsidR="00CD08B8" w:rsidRPr="00CD08B8">
        <w:rPr>
          <w:iCs/>
          <w:sz w:val="27"/>
          <w:szCs w:val="27"/>
        </w:rPr>
        <w:t>районе выезда подразделений ГБУ РС(Я) «ГПС РС(Я)»</w:t>
      </w:r>
      <w:r w:rsidR="00E50BA8" w:rsidRPr="00253E20">
        <w:rPr>
          <w:sz w:val="27"/>
          <w:szCs w:val="27"/>
        </w:rPr>
        <w:t xml:space="preserve"> составляет – </w:t>
      </w:r>
      <w:r w:rsidR="00337555">
        <w:rPr>
          <w:sz w:val="27"/>
          <w:szCs w:val="27"/>
        </w:rPr>
        <w:t>0,</w:t>
      </w:r>
      <w:r w:rsidR="00CD08B8">
        <w:rPr>
          <w:sz w:val="27"/>
          <w:szCs w:val="27"/>
        </w:rPr>
        <w:t>2</w:t>
      </w:r>
      <w:r w:rsidR="00E50BA8" w:rsidRPr="00253E20">
        <w:rPr>
          <w:sz w:val="27"/>
          <w:szCs w:val="27"/>
        </w:rPr>
        <w:t>.</w:t>
      </w:r>
    </w:p>
    <w:p w14:paraId="658BACFA" w14:textId="051B9C5A" w:rsidR="00291274" w:rsidRPr="009E351D" w:rsidRDefault="003A0E37" w:rsidP="00852576">
      <w:pPr>
        <w:spacing w:line="276" w:lineRule="auto"/>
        <w:jc w:val="both"/>
        <w:rPr>
          <w:noProof/>
          <w:sz w:val="28"/>
          <w:szCs w:val="28"/>
          <w:highlight w:val="yellow"/>
        </w:rPr>
      </w:pPr>
      <w:r w:rsidRPr="003A0E3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B1F0EC2" wp14:editId="231E49B0">
            <wp:extent cx="6467840" cy="53244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09" cy="534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4F677" w14:textId="77777777" w:rsidR="00477FD3" w:rsidRDefault="00477FD3" w:rsidP="00F86E63">
      <w:pPr>
        <w:spacing w:line="276" w:lineRule="auto"/>
        <w:ind w:firstLine="567"/>
        <w:jc w:val="both"/>
        <w:rPr>
          <w:sz w:val="27"/>
          <w:szCs w:val="27"/>
        </w:rPr>
      </w:pPr>
    </w:p>
    <w:p w14:paraId="4ECDEEAC" w14:textId="0D3046A7" w:rsidR="00F86E63" w:rsidRDefault="00ED6182" w:rsidP="00F86E63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районе выезда подразделений ГБУ РС(Я) «ГПС РС(Я)» п</w:t>
      </w:r>
      <w:r w:rsidR="00850880" w:rsidRPr="008C00B4">
        <w:rPr>
          <w:sz w:val="27"/>
          <w:szCs w:val="27"/>
        </w:rPr>
        <w:t>ожары зарегистрированы в</w:t>
      </w:r>
      <w:r w:rsidR="008118A3">
        <w:rPr>
          <w:sz w:val="27"/>
          <w:szCs w:val="27"/>
        </w:rPr>
        <w:t xml:space="preserve"> </w:t>
      </w:r>
      <w:r w:rsidR="000970B3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="00850880" w:rsidRPr="008C00B4">
        <w:rPr>
          <w:sz w:val="27"/>
          <w:szCs w:val="27"/>
        </w:rPr>
        <w:t xml:space="preserve"> районах республики. Рост пожаров отмечается в </w:t>
      </w:r>
      <w:r w:rsidR="000970B3" w:rsidRPr="00630E2C">
        <w:rPr>
          <w:b/>
          <w:bCs/>
          <w:sz w:val="27"/>
          <w:szCs w:val="27"/>
        </w:rPr>
        <w:t>1</w:t>
      </w:r>
      <w:r w:rsidR="00CD08B8">
        <w:rPr>
          <w:b/>
          <w:bCs/>
          <w:sz w:val="27"/>
          <w:szCs w:val="27"/>
        </w:rPr>
        <w:t>5</w:t>
      </w:r>
      <w:r w:rsidR="00850880" w:rsidRPr="00630E2C">
        <w:rPr>
          <w:b/>
          <w:bCs/>
          <w:sz w:val="27"/>
          <w:szCs w:val="27"/>
        </w:rPr>
        <w:t xml:space="preserve"> районах</w:t>
      </w:r>
      <w:r w:rsidR="00850880" w:rsidRPr="008C00B4">
        <w:rPr>
          <w:sz w:val="27"/>
          <w:szCs w:val="27"/>
        </w:rPr>
        <w:t xml:space="preserve">: </w:t>
      </w:r>
      <w:r w:rsidR="00850880" w:rsidRPr="008C00B4">
        <w:rPr>
          <w:i/>
          <w:sz w:val="27"/>
          <w:szCs w:val="27"/>
        </w:rPr>
        <w:t xml:space="preserve">на </w:t>
      </w:r>
      <w:r w:rsidR="00CD08B8">
        <w:rPr>
          <w:i/>
          <w:sz w:val="27"/>
          <w:szCs w:val="27"/>
        </w:rPr>
        <w:t>6</w:t>
      </w:r>
      <w:r w:rsidR="00850880" w:rsidRPr="008C00B4">
        <w:rPr>
          <w:i/>
          <w:sz w:val="27"/>
          <w:szCs w:val="27"/>
        </w:rPr>
        <w:t xml:space="preserve"> пожаров</w:t>
      </w:r>
      <w:r w:rsidR="008C00B4" w:rsidRPr="008C00B4">
        <w:rPr>
          <w:sz w:val="27"/>
          <w:szCs w:val="27"/>
        </w:rPr>
        <w:t xml:space="preserve"> в </w:t>
      </w:r>
      <w:r>
        <w:rPr>
          <w:sz w:val="27"/>
          <w:szCs w:val="27"/>
        </w:rPr>
        <w:t>Горном (</w:t>
      </w:r>
      <w:r w:rsidR="00CD08B8">
        <w:rPr>
          <w:sz w:val="27"/>
          <w:szCs w:val="27"/>
        </w:rPr>
        <w:t>8; 2</w:t>
      </w:r>
      <w:r>
        <w:rPr>
          <w:sz w:val="27"/>
          <w:szCs w:val="27"/>
        </w:rPr>
        <w:t>),</w:t>
      </w:r>
      <w:r w:rsidR="00CD08B8" w:rsidRPr="00CD08B8">
        <w:rPr>
          <w:i/>
          <w:sz w:val="27"/>
          <w:szCs w:val="27"/>
        </w:rPr>
        <w:t xml:space="preserve"> на </w:t>
      </w:r>
      <w:r w:rsidR="00D520B1">
        <w:rPr>
          <w:i/>
          <w:sz w:val="27"/>
          <w:szCs w:val="27"/>
        </w:rPr>
        <w:t>5</w:t>
      </w:r>
      <w:r w:rsidR="00CD08B8" w:rsidRPr="00CD08B8">
        <w:rPr>
          <w:i/>
          <w:sz w:val="27"/>
          <w:szCs w:val="27"/>
        </w:rPr>
        <w:t xml:space="preserve"> пожаров</w:t>
      </w:r>
      <w:r>
        <w:rPr>
          <w:sz w:val="27"/>
          <w:szCs w:val="27"/>
        </w:rPr>
        <w:t xml:space="preserve"> </w:t>
      </w:r>
      <w:r w:rsidR="00D520B1">
        <w:rPr>
          <w:sz w:val="27"/>
          <w:szCs w:val="27"/>
        </w:rPr>
        <w:t xml:space="preserve">в </w:t>
      </w:r>
      <w:proofErr w:type="spellStart"/>
      <w:r w:rsidR="00D520B1">
        <w:rPr>
          <w:sz w:val="27"/>
          <w:szCs w:val="27"/>
        </w:rPr>
        <w:t>Олекминском</w:t>
      </w:r>
      <w:proofErr w:type="spellEnd"/>
      <w:r w:rsidR="008C00B4" w:rsidRPr="008C00B4"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9</w:t>
      </w:r>
      <w:r w:rsidR="00850880" w:rsidRPr="008C00B4">
        <w:rPr>
          <w:sz w:val="27"/>
          <w:szCs w:val="27"/>
        </w:rPr>
        <w:t>;</w:t>
      </w:r>
      <w:r w:rsidR="008C00B4" w:rsidRPr="008C00B4">
        <w:rPr>
          <w:sz w:val="27"/>
          <w:szCs w:val="27"/>
        </w:rPr>
        <w:t xml:space="preserve"> </w:t>
      </w:r>
      <w:r w:rsidR="00D520B1">
        <w:rPr>
          <w:sz w:val="27"/>
          <w:szCs w:val="27"/>
        </w:rPr>
        <w:t>4</w:t>
      </w:r>
      <w:r w:rsidR="00850880" w:rsidRPr="008C00B4">
        <w:rPr>
          <w:sz w:val="27"/>
          <w:szCs w:val="27"/>
        </w:rPr>
        <w:t>)</w:t>
      </w:r>
      <w:r w:rsidR="008118A3">
        <w:rPr>
          <w:sz w:val="27"/>
          <w:szCs w:val="27"/>
        </w:rPr>
        <w:t>,</w:t>
      </w:r>
      <w:r w:rsidR="00850880" w:rsidRPr="008C00B4">
        <w:rPr>
          <w:sz w:val="27"/>
          <w:szCs w:val="27"/>
        </w:rPr>
        <w:t xml:space="preserve"> </w:t>
      </w:r>
      <w:proofErr w:type="spellStart"/>
      <w:r w:rsidR="00D520B1">
        <w:rPr>
          <w:sz w:val="27"/>
          <w:szCs w:val="27"/>
        </w:rPr>
        <w:t>Хангаласском</w:t>
      </w:r>
      <w:proofErr w:type="spellEnd"/>
      <w:r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1</w:t>
      </w:r>
      <w:r w:rsidR="00B65C33">
        <w:rPr>
          <w:sz w:val="27"/>
          <w:szCs w:val="27"/>
        </w:rPr>
        <w:t>1</w:t>
      </w:r>
      <w:r w:rsidR="00D520B1">
        <w:rPr>
          <w:sz w:val="27"/>
          <w:szCs w:val="27"/>
        </w:rPr>
        <w:t>; 6</w:t>
      </w:r>
      <w:r>
        <w:rPr>
          <w:sz w:val="27"/>
          <w:szCs w:val="27"/>
        </w:rPr>
        <w:t xml:space="preserve">), </w:t>
      </w:r>
      <w:r w:rsidRPr="00ED6182">
        <w:rPr>
          <w:i/>
          <w:iCs/>
          <w:sz w:val="27"/>
          <w:szCs w:val="27"/>
        </w:rPr>
        <w:t xml:space="preserve">на </w:t>
      </w:r>
      <w:r w:rsidR="00D520B1">
        <w:rPr>
          <w:i/>
          <w:iCs/>
          <w:sz w:val="27"/>
          <w:szCs w:val="27"/>
        </w:rPr>
        <w:t>3</w:t>
      </w:r>
      <w:r w:rsidRPr="00ED6182">
        <w:rPr>
          <w:i/>
          <w:iCs/>
          <w:sz w:val="27"/>
          <w:szCs w:val="27"/>
        </w:rPr>
        <w:t xml:space="preserve"> пожара</w:t>
      </w:r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Булунском</w:t>
      </w:r>
      <w:proofErr w:type="spellEnd"/>
      <w:r w:rsidRPr="008C00B4"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4</w:t>
      </w:r>
      <w:r w:rsidRPr="008C00B4">
        <w:rPr>
          <w:sz w:val="27"/>
          <w:szCs w:val="27"/>
        </w:rPr>
        <w:t xml:space="preserve">; </w:t>
      </w:r>
      <w:r>
        <w:rPr>
          <w:sz w:val="27"/>
          <w:szCs w:val="27"/>
        </w:rPr>
        <w:t>1</w:t>
      </w:r>
      <w:r w:rsidRPr="008C00B4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="00D520B1">
        <w:rPr>
          <w:sz w:val="27"/>
          <w:szCs w:val="27"/>
        </w:rPr>
        <w:t xml:space="preserve"> </w:t>
      </w:r>
      <w:proofErr w:type="spellStart"/>
      <w:r w:rsidR="00D520B1">
        <w:rPr>
          <w:sz w:val="27"/>
          <w:szCs w:val="27"/>
        </w:rPr>
        <w:t>Усть-Алданском</w:t>
      </w:r>
      <w:proofErr w:type="spellEnd"/>
      <w:r w:rsidR="002E40E3" w:rsidRPr="008C00B4"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8</w:t>
      </w:r>
      <w:r w:rsidR="002E40E3" w:rsidRPr="008C00B4">
        <w:rPr>
          <w:sz w:val="27"/>
          <w:szCs w:val="27"/>
        </w:rPr>
        <w:t xml:space="preserve">; </w:t>
      </w:r>
      <w:r w:rsidR="00D520B1">
        <w:rPr>
          <w:sz w:val="27"/>
          <w:szCs w:val="27"/>
        </w:rPr>
        <w:t>5</w:t>
      </w:r>
      <w:r w:rsidR="002E40E3" w:rsidRPr="008C00B4">
        <w:rPr>
          <w:sz w:val="27"/>
          <w:szCs w:val="27"/>
        </w:rPr>
        <w:t>)</w:t>
      </w:r>
      <w:r w:rsidR="008118A3">
        <w:rPr>
          <w:sz w:val="27"/>
          <w:szCs w:val="27"/>
        </w:rPr>
        <w:t>,</w:t>
      </w:r>
      <w:r w:rsidR="00D520B1" w:rsidRPr="00D520B1">
        <w:rPr>
          <w:i/>
          <w:sz w:val="27"/>
          <w:szCs w:val="27"/>
        </w:rPr>
        <w:t xml:space="preserve"> на </w:t>
      </w:r>
      <w:r w:rsidR="00D520B1">
        <w:rPr>
          <w:i/>
          <w:sz w:val="27"/>
          <w:szCs w:val="27"/>
        </w:rPr>
        <w:t xml:space="preserve">2 пожара </w:t>
      </w:r>
      <w:r w:rsidR="00D520B1" w:rsidRPr="00D520B1">
        <w:rPr>
          <w:sz w:val="27"/>
          <w:szCs w:val="27"/>
        </w:rPr>
        <w:t>в</w:t>
      </w:r>
      <w:r w:rsidR="002E40E3" w:rsidRPr="008C00B4">
        <w:rPr>
          <w:sz w:val="27"/>
          <w:szCs w:val="27"/>
        </w:rPr>
        <w:t xml:space="preserve"> </w:t>
      </w:r>
      <w:r w:rsidR="00D520B1">
        <w:rPr>
          <w:sz w:val="27"/>
          <w:szCs w:val="27"/>
        </w:rPr>
        <w:t>Верхоянском</w:t>
      </w:r>
      <w:r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4; 2</w:t>
      </w:r>
      <w:r>
        <w:rPr>
          <w:sz w:val="27"/>
          <w:szCs w:val="27"/>
        </w:rPr>
        <w:t>),</w:t>
      </w:r>
      <w:r w:rsidR="00D520B1" w:rsidRPr="00D520B1">
        <w:rPr>
          <w:sz w:val="27"/>
          <w:szCs w:val="27"/>
        </w:rPr>
        <w:t xml:space="preserve"> </w:t>
      </w:r>
      <w:r w:rsidR="00D520B1">
        <w:rPr>
          <w:sz w:val="27"/>
          <w:szCs w:val="27"/>
        </w:rPr>
        <w:t>Вилюйском</w:t>
      </w:r>
      <w:r w:rsidR="00D520B1" w:rsidRPr="00D520B1">
        <w:rPr>
          <w:sz w:val="27"/>
          <w:szCs w:val="27"/>
        </w:rPr>
        <w:t xml:space="preserve"> (4; 2),</w:t>
      </w:r>
      <w:r w:rsidR="00D520B1">
        <w:rPr>
          <w:sz w:val="27"/>
          <w:szCs w:val="27"/>
        </w:rPr>
        <w:t xml:space="preserve"> Ленском (10; 8), </w:t>
      </w:r>
      <w:proofErr w:type="spellStart"/>
      <w:r w:rsidR="00D520B1">
        <w:rPr>
          <w:sz w:val="27"/>
          <w:szCs w:val="27"/>
        </w:rPr>
        <w:t>Оленекском</w:t>
      </w:r>
      <w:proofErr w:type="spellEnd"/>
      <w:r w:rsidR="00D520B1">
        <w:rPr>
          <w:sz w:val="27"/>
          <w:szCs w:val="27"/>
        </w:rPr>
        <w:t xml:space="preserve"> (2; 0),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Томпонском</w:t>
      </w:r>
      <w:proofErr w:type="spellEnd"/>
      <w:r>
        <w:rPr>
          <w:sz w:val="27"/>
          <w:szCs w:val="27"/>
        </w:rPr>
        <w:t xml:space="preserve"> (</w:t>
      </w:r>
      <w:r w:rsidR="00D520B1">
        <w:rPr>
          <w:sz w:val="27"/>
          <w:szCs w:val="27"/>
        </w:rPr>
        <w:t>8; 6</w:t>
      </w:r>
      <w:r>
        <w:rPr>
          <w:sz w:val="27"/>
          <w:szCs w:val="27"/>
        </w:rPr>
        <w:t xml:space="preserve">), </w:t>
      </w:r>
      <w:r w:rsidR="00D520B1">
        <w:rPr>
          <w:sz w:val="27"/>
          <w:szCs w:val="27"/>
        </w:rPr>
        <w:t xml:space="preserve">ГО Якутск (18; 16), </w:t>
      </w:r>
      <w:r w:rsidR="00850880" w:rsidRPr="001442C8">
        <w:rPr>
          <w:i/>
          <w:sz w:val="27"/>
          <w:szCs w:val="27"/>
        </w:rPr>
        <w:t xml:space="preserve">на </w:t>
      </w:r>
      <w:r w:rsidR="000970B3">
        <w:rPr>
          <w:i/>
          <w:sz w:val="27"/>
          <w:szCs w:val="27"/>
        </w:rPr>
        <w:t>1</w:t>
      </w:r>
      <w:r w:rsidR="00850880" w:rsidRPr="001442C8">
        <w:rPr>
          <w:i/>
          <w:sz w:val="27"/>
          <w:szCs w:val="27"/>
        </w:rPr>
        <w:t xml:space="preserve"> пожар</w:t>
      </w:r>
      <w:r w:rsidR="00850880" w:rsidRPr="008C00B4">
        <w:rPr>
          <w:sz w:val="27"/>
          <w:szCs w:val="27"/>
        </w:rPr>
        <w:t xml:space="preserve"> в </w:t>
      </w:r>
      <w:r w:rsidR="00D520B1">
        <w:rPr>
          <w:sz w:val="27"/>
          <w:szCs w:val="27"/>
        </w:rPr>
        <w:t xml:space="preserve">Верхневилюйском (5; 4), </w:t>
      </w:r>
      <w:proofErr w:type="spellStart"/>
      <w:r w:rsidR="00D520B1">
        <w:rPr>
          <w:sz w:val="27"/>
          <w:szCs w:val="27"/>
        </w:rPr>
        <w:t>Нижнеколымском</w:t>
      </w:r>
      <w:proofErr w:type="spellEnd"/>
      <w:r w:rsidR="00D520B1">
        <w:rPr>
          <w:sz w:val="27"/>
          <w:szCs w:val="27"/>
        </w:rPr>
        <w:t xml:space="preserve"> (2; 1), </w:t>
      </w:r>
      <w:proofErr w:type="spellStart"/>
      <w:r w:rsidR="00D520B1">
        <w:rPr>
          <w:sz w:val="27"/>
          <w:szCs w:val="27"/>
        </w:rPr>
        <w:t>Усть</w:t>
      </w:r>
      <w:proofErr w:type="spellEnd"/>
      <w:r w:rsidR="00D520B1">
        <w:rPr>
          <w:sz w:val="27"/>
          <w:szCs w:val="27"/>
        </w:rPr>
        <w:t xml:space="preserve">-Янском (2; 1), </w:t>
      </w:r>
      <w:proofErr w:type="spellStart"/>
      <w:r w:rsidR="00D520B1">
        <w:rPr>
          <w:sz w:val="27"/>
          <w:szCs w:val="27"/>
        </w:rPr>
        <w:t>Чурапчинском</w:t>
      </w:r>
      <w:proofErr w:type="spellEnd"/>
      <w:r w:rsidR="00D520B1">
        <w:rPr>
          <w:sz w:val="27"/>
          <w:szCs w:val="27"/>
        </w:rPr>
        <w:t xml:space="preserve"> (6; 5). </w:t>
      </w:r>
    </w:p>
    <w:p w14:paraId="344D3F34" w14:textId="0C71DE9F" w:rsidR="00850880" w:rsidRPr="00F86E63" w:rsidRDefault="0042262D" w:rsidP="00F86E63">
      <w:pPr>
        <w:spacing w:line="276" w:lineRule="auto"/>
        <w:ind w:firstLine="567"/>
        <w:jc w:val="both"/>
        <w:rPr>
          <w:sz w:val="27"/>
          <w:szCs w:val="27"/>
        </w:rPr>
      </w:pPr>
      <w:r w:rsidRPr="0042262D">
        <w:rPr>
          <w:iCs/>
          <w:sz w:val="27"/>
          <w:szCs w:val="27"/>
        </w:rPr>
        <w:t>В районе выезда подразделений ГБУ РС(Я) «ГПС РС(Я)»</w:t>
      </w:r>
      <w:r>
        <w:rPr>
          <w:iCs/>
          <w:sz w:val="27"/>
          <w:szCs w:val="27"/>
        </w:rPr>
        <w:t xml:space="preserve"> г</w:t>
      </w:r>
      <w:r w:rsidR="00850880" w:rsidRPr="008C00B4">
        <w:rPr>
          <w:iCs/>
          <w:sz w:val="27"/>
          <w:szCs w:val="27"/>
        </w:rPr>
        <w:t xml:space="preserve">ибель людей зарегистрирована в </w:t>
      </w:r>
      <w:r w:rsidR="00D62928" w:rsidRPr="00F76F5E">
        <w:rPr>
          <w:bCs/>
          <w:iCs/>
          <w:sz w:val="27"/>
          <w:szCs w:val="27"/>
        </w:rPr>
        <w:t>5</w:t>
      </w:r>
      <w:r w:rsidR="00850880" w:rsidRPr="00F76F5E">
        <w:rPr>
          <w:bCs/>
          <w:iCs/>
          <w:sz w:val="27"/>
          <w:szCs w:val="27"/>
        </w:rPr>
        <w:t xml:space="preserve"> район</w:t>
      </w:r>
      <w:r w:rsidRPr="00F76F5E">
        <w:rPr>
          <w:bCs/>
          <w:iCs/>
          <w:sz w:val="27"/>
          <w:szCs w:val="27"/>
        </w:rPr>
        <w:t>ах</w:t>
      </w:r>
      <w:r w:rsidR="00002867">
        <w:rPr>
          <w:b/>
          <w:bCs/>
          <w:iCs/>
          <w:sz w:val="27"/>
          <w:szCs w:val="27"/>
        </w:rPr>
        <w:t xml:space="preserve">. </w:t>
      </w:r>
      <w:r w:rsidR="00002867" w:rsidRPr="00002867">
        <w:rPr>
          <w:bCs/>
          <w:iCs/>
          <w:sz w:val="27"/>
          <w:szCs w:val="27"/>
        </w:rPr>
        <w:t xml:space="preserve">Рост гибели в тех же </w:t>
      </w:r>
      <w:r w:rsidR="00D62928" w:rsidRPr="00F76F5E">
        <w:rPr>
          <w:b/>
          <w:bCs/>
          <w:iCs/>
          <w:sz w:val="27"/>
          <w:szCs w:val="27"/>
        </w:rPr>
        <w:t>5</w:t>
      </w:r>
      <w:r w:rsidR="00002867" w:rsidRPr="00F76F5E">
        <w:rPr>
          <w:b/>
          <w:bCs/>
          <w:iCs/>
          <w:sz w:val="27"/>
          <w:szCs w:val="27"/>
        </w:rPr>
        <w:t xml:space="preserve"> районах</w:t>
      </w:r>
      <w:r w:rsidR="00647C9E" w:rsidRPr="00002867">
        <w:rPr>
          <w:iCs/>
          <w:sz w:val="27"/>
          <w:szCs w:val="27"/>
        </w:rPr>
        <w:t>:</w:t>
      </w:r>
      <w:r w:rsidR="00647C9E">
        <w:rPr>
          <w:iCs/>
          <w:sz w:val="27"/>
          <w:szCs w:val="27"/>
        </w:rPr>
        <w:t xml:space="preserve"> </w:t>
      </w:r>
      <w:r w:rsidR="00E069DB" w:rsidRPr="00E069DB">
        <w:rPr>
          <w:i/>
          <w:iCs/>
          <w:sz w:val="27"/>
          <w:szCs w:val="27"/>
        </w:rPr>
        <w:t>на 3 человека</w:t>
      </w:r>
      <w:r w:rsidR="00E069DB">
        <w:rPr>
          <w:iCs/>
          <w:sz w:val="27"/>
          <w:szCs w:val="27"/>
        </w:rPr>
        <w:t xml:space="preserve"> в </w:t>
      </w:r>
      <w:proofErr w:type="spellStart"/>
      <w:r w:rsidR="000970B3">
        <w:rPr>
          <w:iCs/>
          <w:sz w:val="27"/>
          <w:szCs w:val="27"/>
        </w:rPr>
        <w:t>Мегино-Кангаласском</w:t>
      </w:r>
      <w:proofErr w:type="spellEnd"/>
      <w:r w:rsidR="000970B3">
        <w:rPr>
          <w:iCs/>
          <w:sz w:val="27"/>
          <w:szCs w:val="27"/>
        </w:rPr>
        <w:t xml:space="preserve"> (3; 0)</w:t>
      </w:r>
      <w:r>
        <w:rPr>
          <w:iCs/>
          <w:sz w:val="27"/>
          <w:szCs w:val="27"/>
        </w:rPr>
        <w:t xml:space="preserve">, </w:t>
      </w:r>
      <w:r w:rsidR="00D62928" w:rsidRPr="00D62928">
        <w:rPr>
          <w:i/>
          <w:iCs/>
          <w:sz w:val="27"/>
          <w:szCs w:val="27"/>
        </w:rPr>
        <w:t>на 2 человека</w:t>
      </w:r>
      <w:r w:rsidR="00D62928">
        <w:rPr>
          <w:iCs/>
          <w:sz w:val="27"/>
          <w:szCs w:val="27"/>
        </w:rPr>
        <w:t xml:space="preserve"> в Ленском (2; 0), </w:t>
      </w:r>
      <w:proofErr w:type="spellStart"/>
      <w:r w:rsidR="00D62928">
        <w:rPr>
          <w:iCs/>
          <w:sz w:val="27"/>
          <w:szCs w:val="27"/>
        </w:rPr>
        <w:t>Хангаласском</w:t>
      </w:r>
      <w:proofErr w:type="spellEnd"/>
      <w:r w:rsidR="00D62928">
        <w:rPr>
          <w:iCs/>
          <w:sz w:val="27"/>
          <w:szCs w:val="27"/>
        </w:rPr>
        <w:t xml:space="preserve"> (2; 0), </w:t>
      </w:r>
      <w:r w:rsidR="00E069DB" w:rsidRPr="00D62928">
        <w:rPr>
          <w:i/>
          <w:iCs/>
          <w:sz w:val="27"/>
          <w:szCs w:val="27"/>
        </w:rPr>
        <w:t>на 1 человека</w:t>
      </w:r>
      <w:r w:rsidR="00E069DB">
        <w:rPr>
          <w:iCs/>
          <w:sz w:val="27"/>
          <w:szCs w:val="27"/>
        </w:rPr>
        <w:t xml:space="preserve"> в </w:t>
      </w:r>
      <w:proofErr w:type="spellStart"/>
      <w:r w:rsidR="00D62928">
        <w:rPr>
          <w:iCs/>
          <w:sz w:val="27"/>
          <w:szCs w:val="27"/>
        </w:rPr>
        <w:t>Томпонском</w:t>
      </w:r>
      <w:proofErr w:type="spellEnd"/>
      <w:r w:rsidR="00D62928">
        <w:rPr>
          <w:iCs/>
          <w:sz w:val="27"/>
          <w:szCs w:val="27"/>
        </w:rPr>
        <w:t xml:space="preserve"> (1; 0), </w:t>
      </w:r>
      <w:proofErr w:type="spellStart"/>
      <w:r>
        <w:rPr>
          <w:iCs/>
          <w:sz w:val="27"/>
          <w:szCs w:val="27"/>
        </w:rPr>
        <w:t>Усть</w:t>
      </w:r>
      <w:proofErr w:type="spellEnd"/>
      <w:r>
        <w:rPr>
          <w:iCs/>
          <w:sz w:val="27"/>
          <w:szCs w:val="27"/>
        </w:rPr>
        <w:t>-Янском (1; 0).</w:t>
      </w:r>
    </w:p>
    <w:p w14:paraId="10D3AFB0" w14:textId="77777777" w:rsidR="00946AE1" w:rsidRDefault="00946AE1" w:rsidP="00E9009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2A4449F2" w14:textId="77777777" w:rsidR="00CC7AA4" w:rsidRDefault="00CC7AA4" w:rsidP="00E9009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56DEC771" w14:textId="063B99D9" w:rsidR="00946AE1" w:rsidRDefault="008328C4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  <w:r w:rsidRPr="00C1405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D2029E" wp14:editId="09AC173D">
            <wp:extent cx="4868562" cy="2933700"/>
            <wp:effectExtent l="0" t="0" r="825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89DC85" w14:textId="77777777" w:rsidR="00B93E45" w:rsidRDefault="00B93E45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</w:p>
    <w:p w14:paraId="0F3AFC9C" w14:textId="1A4A068C" w:rsidR="008328C4" w:rsidRPr="00981713" w:rsidRDefault="007F79C8" w:rsidP="00E90090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24E9E361" wp14:editId="6109F40C">
            <wp:extent cx="5267325" cy="27813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09B569" w14:textId="42CADD6E" w:rsidR="00C00BD9" w:rsidRDefault="00946AE1" w:rsidP="00E90090">
      <w:pPr>
        <w:spacing w:line="276" w:lineRule="auto"/>
        <w:ind w:firstLine="709"/>
        <w:jc w:val="both"/>
        <w:rPr>
          <w:iCs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7B9D96DB" wp14:editId="68CEE59B">
            <wp:extent cx="5486400" cy="3138616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DF546C" w14:textId="77777777" w:rsidR="002256EE" w:rsidRPr="002256EE" w:rsidRDefault="002256EE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04F5A4E" w14:textId="1F42007A" w:rsidR="0088312E" w:rsidRDefault="0088312E" w:rsidP="0088312E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8C00B4">
        <w:rPr>
          <w:sz w:val="27"/>
          <w:szCs w:val="27"/>
        </w:rPr>
        <w:t xml:space="preserve">За анализируемый промежуток времени, </w:t>
      </w:r>
      <w:r w:rsidR="00742804">
        <w:rPr>
          <w:sz w:val="27"/>
          <w:szCs w:val="27"/>
        </w:rPr>
        <w:t xml:space="preserve">большее количество пожаров и погибших </w:t>
      </w:r>
      <w:r w:rsidR="00002867">
        <w:rPr>
          <w:sz w:val="27"/>
          <w:szCs w:val="27"/>
        </w:rPr>
        <w:t>произошло в январе – 60 пожаров</w:t>
      </w:r>
      <w:r w:rsidR="00625E0A">
        <w:rPr>
          <w:sz w:val="27"/>
          <w:szCs w:val="27"/>
        </w:rPr>
        <w:t xml:space="preserve">, погибших в марте – 5 </w:t>
      </w:r>
      <w:r w:rsidR="001E413E">
        <w:rPr>
          <w:sz w:val="27"/>
          <w:szCs w:val="27"/>
        </w:rPr>
        <w:t>человек</w:t>
      </w:r>
      <w:r w:rsidR="00625E0A">
        <w:rPr>
          <w:sz w:val="27"/>
          <w:szCs w:val="27"/>
        </w:rPr>
        <w:t>,</w:t>
      </w:r>
      <w:r w:rsidR="00002867">
        <w:rPr>
          <w:sz w:val="27"/>
          <w:szCs w:val="27"/>
        </w:rPr>
        <w:t xml:space="preserve"> </w:t>
      </w:r>
      <w:r w:rsidR="00625E0A">
        <w:rPr>
          <w:sz w:val="27"/>
          <w:szCs w:val="27"/>
        </w:rPr>
        <w:t xml:space="preserve">Наибольшее количество </w:t>
      </w:r>
      <w:r w:rsidR="00742804">
        <w:rPr>
          <w:sz w:val="27"/>
          <w:szCs w:val="27"/>
        </w:rPr>
        <w:t>травмированных в феврале – 4 человека.</w:t>
      </w:r>
    </w:p>
    <w:p w14:paraId="3800F6EA" w14:textId="464E9932" w:rsidR="00C70196" w:rsidRPr="00D34841" w:rsidRDefault="00C70196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З</w:t>
      </w:r>
      <w:r w:rsidRPr="00D34841">
        <w:rPr>
          <w:bCs/>
          <w:iCs/>
          <w:sz w:val="27"/>
          <w:szCs w:val="27"/>
        </w:rPr>
        <w:t xml:space="preserve">а отчетный период в жилом секторе произошло </w:t>
      </w:r>
      <w:r w:rsidR="00625E0A">
        <w:rPr>
          <w:bCs/>
          <w:iCs/>
          <w:sz w:val="27"/>
          <w:szCs w:val="27"/>
        </w:rPr>
        <w:t>10</w:t>
      </w:r>
      <w:r w:rsidR="001E413E">
        <w:rPr>
          <w:bCs/>
          <w:iCs/>
          <w:sz w:val="27"/>
          <w:szCs w:val="27"/>
        </w:rPr>
        <w:t>5</w:t>
      </w:r>
      <w:r w:rsidR="00625E0A">
        <w:rPr>
          <w:bCs/>
          <w:iCs/>
          <w:sz w:val="27"/>
          <w:szCs w:val="27"/>
        </w:rPr>
        <w:t xml:space="preserve"> пожар</w:t>
      </w:r>
      <w:r w:rsidR="001E413E">
        <w:rPr>
          <w:bCs/>
          <w:iCs/>
          <w:sz w:val="27"/>
          <w:szCs w:val="27"/>
        </w:rPr>
        <w:t>ов</w:t>
      </w:r>
      <w:r w:rsidR="00B86B6C">
        <w:rPr>
          <w:bCs/>
          <w:iCs/>
          <w:sz w:val="27"/>
          <w:szCs w:val="27"/>
        </w:rPr>
        <w:t>, что составляет 66,</w:t>
      </w:r>
      <w:r w:rsidR="001E413E">
        <w:rPr>
          <w:bCs/>
          <w:iCs/>
          <w:sz w:val="27"/>
          <w:szCs w:val="27"/>
        </w:rPr>
        <w:t>5</w:t>
      </w:r>
      <w:r w:rsidR="00E449E7">
        <w:rPr>
          <w:bCs/>
          <w:iCs/>
          <w:sz w:val="27"/>
          <w:szCs w:val="27"/>
        </w:rPr>
        <w:t>% от общего количества пожаров</w:t>
      </w:r>
      <w:r w:rsidRPr="00D34841">
        <w:rPr>
          <w:bCs/>
          <w:iCs/>
          <w:sz w:val="27"/>
          <w:szCs w:val="27"/>
        </w:rPr>
        <w:t xml:space="preserve"> (АППГ </w:t>
      </w:r>
      <w:r w:rsidR="001E413E">
        <w:rPr>
          <w:bCs/>
          <w:iCs/>
          <w:sz w:val="27"/>
          <w:szCs w:val="27"/>
        </w:rPr>
        <w:t>99</w:t>
      </w:r>
      <w:r>
        <w:rPr>
          <w:bCs/>
          <w:iCs/>
          <w:sz w:val="27"/>
          <w:szCs w:val="27"/>
        </w:rPr>
        <w:t>;</w:t>
      </w:r>
      <w:r w:rsidR="007A583F">
        <w:rPr>
          <w:bCs/>
          <w:iCs/>
          <w:sz w:val="27"/>
          <w:szCs w:val="27"/>
        </w:rPr>
        <w:t xml:space="preserve"> </w:t>
      </w:r>
      <w:r w:rsidR="00B86B6C">
        <w:rPr>
          <w:bCs/>
          <w:iCs/>
          <w:sz w:val="27"/>
          <w:szCs w:val="27"/>
        </w:rPr>
        <w:t>+</w:t>
      </w:r>
      <w:r w:rsidR="001E413E">
        <w:rPr>
          <w:bCs/>
          <w:iCs/>
          <w:sz w:val="27"/>
          <w:szCs w:val="27"/>
        </w:rPr>
        <w:t>6</w:t>
      </w:r>
      <w:r w:rsidRPr="00D34841">
        <w:rPr>
          <w:bCs/>
          <w:iCs/>
          <w:sz w:val="27"/>
          <w:szCs w:val="27"/>
        </w:rPr>
        <w:t xml:space="preserve">%), </w:t>
      </w:r>
      <w:r w:rsidR="001F4709">
        <w:rPr>
          <w:bCs/>
          <w:iCs/>
          <w:sz w:val="27"/>
          <w:szCs w:val="27"/>
        </w:rPr>
        <w:t>где</w:t>
      </w:r>
      <w:r w:rsidRPr="00D34841">
        <w:rPr>
          <w:bCs/>
          <w:iCs/>
          <w:sz w:val="27"/>
          <w:szCs w:val="27"/>
        </w:rPr>
        <w:t xml:space="preserve"> погибло </w:t>
      </w:r>
      <w:r w:rsidR="00D96EF6">
        <w:rPr>
          <w:bCs/>
          <w:iCs/>
          <w:sz w:val="27"/>
          <w:szCs w:val="27"/>
        </w:rPr>
        <w:t>8 человек</w:t>
      </w:r>
      <w:r w:rsidRPr="00D34841">
        <w:rPr>
          <w:bCs/>
          <w:iCs/>
          <w:sz w:val="27"/>
          <w:szCs w:val="27"/>
        </w:rPr>
        <w:t xml:space="preserve"> (АППГ </w:t>
      </w:r>
      <w:r w:rsidR="004B031F">
        <w:rPr>
          <w:bCs/>
          <w:iCs/>
          <w:sz w:val="27"/>
          <w:szCs w:val="27"/>
        </w:rPr>
        <w:t>1</w:t>
      </w:r>
      <w:r w:rsidR="007369BB">
        <w:rPr>
          <w:bCs/>
          <w:iCs/>
          <w:sz w:val="27"/>
          <w:szCs w:val="27"/>
        </w:rPr>
        <w:t>6</w:t>
      </w:r>
      <w:r w:rsidRPr="00D34841">
        <w:rPr>
          <w:bCs/>
          <w:iCs/>
          <w:sz w:val="27"/>
          <w:szCs w:val="27"/>
        </w:rPr>
        <w:t>; -</w:t>
      </w:r>
      <w:r w:rsidR="00D96EF6">
        <w:rPr>
          <w:bCs/>
          <w:iCs/>
          <w:sz w:val="27"/>
          <w:szCs w:val="27"/>
        </w:rPr>
        <w:t>50</w:t>
      </w:r>
      <w:r w:rsidRPr="00D34841">
        <w:rPr>
          <w:bCs/>
          <w:iCs/>
          <w:sz w:val="27"/>
          <w:szCs w:val="27"/>
        </w:rPr>
        <w:t>%), в том числе детей</w:t>
      </w:r>
      <w:r w:rsidR="004B031F">
        <w:rPr>
          <w:bCs/>
          <w:iCs/>
          <w:sz w:val="27"/>
          <w:szCs w:val="27"/>
        </w:rPr>
        <w:t xml:space="preserve"> </w:t>
      </w:r>
      <w:r w:rsidR="00002867">
        <w:rPr>
          <w:bCs/>
          <w:iCs/>
          <w:sz w:val="27"/>
          <w:szCs w:val="27"/>
        </w:rPr>
        <w:t xml:space="preserve">- </w:t>
      </w:r>
      <w:r w:rsidR="004B031F">
        <w:rPr>
          <w:bCs/>
          <w:iCs/>
          <w:sz w:val="27"/>
          <w:szCs w:val="27"/>
        </w:rPr>
        <w:t>1</w:t>
      </w:r>
      <w:r w:rsidRPr="00D34841">
        <w:rPr>
          <w:bCs/>
          <w:iCs/>
          <w:sz w:val="27"/>
          <w:szCs w:val="27"/>
        </w:rPr>
        <w:t xml:space="preserve"> (АППГ </w:t>
      </w:r>
      <w:r w:rsidR="00742804">
        <w:rPr>
          <w:bCs/>
          <w:iCs/>
          <w:sz w:val="27"/>
          <w:szCs w:val="27"/>
        </w:rPr>
        <w:t>4</w:t>
      </w:r>
      <w:r w:rsidRPr="00D34841">
        <w:rPr>
          <w:bCs/>
          <w:iCs/>
          <w:sz w:val="27"/>
          <w:szCs w:val="27"/>
        </w:rPr>
        <w:t xml:space="preserve">; </w:t>
      </w:r>
      <w:r w:rsidR="00742804">
        <w:rPr>
          <w:bCs/>
          <w:iCs/>
          <w:sz w:val="27"/>
          <w:szCs w:val="27"/>
        </w:rPr>
        <w:t>-75</w:t>
      </w:r>
      <w:r w:rsidRPr="00D34841">
        <w:rPr>
          <w:bCs/>
          <w:iCs/>
          <w:sz w:val="27"/>
          <w:szCs w:val="27"/>
        </w:rPr>
        <w:t xml:space="preserve">%), получили травмы </w:t>
      </w:r>
      <w:r w:rsidR="00742804">
        <w:rPr>
          <w:bCs/>
          <w:iCs/>
          <w:sz w:val="27"/>
          <w:szCs w:val="27"/>
        </w:rPr>
        <w:t>4</w:t>
      </w:r>
      <w:r w:rsidRPr="00D34841">
        <w:rPr>
          <w:bCs/>
          <w:iCs/>
          <w:sz w:val="27"/>
          <w:szCs w:val="27"/>
        </w:rPr>
        <w:t xml:space="preserve"> человек</w:t>
      </w:r>
      <w:r w:rsidR="00742804">
        <w:rPr>
          <w:bCs/>
          <w:iCs/>
          <w:sz w:val="27"/>
          <w:szCs w:val="27"/>
        </w:rPr>
        <w:t>а</w:t>
      </w:r>
      <w:r w:rsidRPr="00D34841">
        <w:rPr>
          <w:bCs/>
          <w:iCs/>
          <w:sz w:val="27"/>
          <w:szCs w:val="27"/>
        </w:rPr>
        <w:t xml:space="preserve"> (АППГ </w:t>
      </w:r>
      <w:r w:rsidR="00D96EF6">
        <w:rPr>
          <w:bCs/>
          <w:iCs/>
          <w:sz w:val="27"/>
          <w:szCs w:val="27"/>
        </w:rPr>
        <w:t>7</w:t>
      </w:r>
      <w:r w:rsidRPr="00D34841">
        <w:rPr>
          <w:bCs/>
          <w:iCs/>
          <w:sz w:val="27"/>
          <w:szCs w:val="27"/>
        </w:rPr>
        <w:t xml:space="preserve">; </w:t>
      </w:r>
      <w:r w:rsidR="00D96EF6">
        <w:rPr>
          <w:bCs/>
          <w:iCs/>
          <w:sz w:val="27"/>
          <w:szCs w:val="27"/>
        </w:rPr>
        <w:t>-43</w:t>
      </w:r>
      <w:r w:rsidRPr="00D34841">
        <w:rPr>
          <w:bCs/>
          <w:iCs/>
          <w:sz w:val="27"/>
          <w:szCs w:val="27"/>
        </w:rPr>
        <w:t>%</w:t>
      </w:r>
      <w:r w:rsidR="001F4709">
        <w:rPr>
          <w:bCs/>
          <w:iCs/>
          <w:sz w:val="27"/>
          <w:szCs w:val="27"/>
        </w:rPr>
        <w:t>)</w:t>
      </w:r>
      <w:r w:rsidRPr="00D34841">
        <w:rPr>
          <w:bCs/>
          <w:iCs/>
          <w:sz w:val="27"/>
          <w:szCs w:val="27"/>
        </w:rPr>
        <w:t xml:space="preserve">. </w:t>
      </w:r>
    </w:p>
    <w:p w14:paraId="1FDF342C" w14:textId="2D1CF8D1" w:rsidR="001442C8" w:rsidRPr="00780481" w:rsidRDefault="001442C8" w:rsidP="001442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D34841">
        <w:rPr>
          <w:bCs/>
          <w:iCs/>
          <w:sz w:val="27"/>
          <w:szCs w:val="27"/>
        </w:rPr>
        <w:t xml:space="preserve">Наибольшее количество пожаров данной категории произошло в частных гаражах – </w:t>
      </w:r>
      <w:r w:rsidR="00D96EF6">
        <w:rPr>
          <w:bCs/>
          <w:iCs/>
          <w:sz w:val="27"/>
          <w:szCs w:val="27"/>
        </w:rPr>
        <w:t>44 пожара</w:t>
      </w:r>
      <w:r w:rsidRPr="00D34841">
        <w:rPr>
          <w:bCs/>
          <w:iCs/>
          <w:sz w:val="27"/>
          <w:szCs w:val="27"/>
        </w:rPr>
        <w:t xml:space="preserve"> (АППГ </w:t>
      </w:r>
      <w:r w:rsidR="00D96EF6">
        <w:rPr>
          <w:bCs/>
          <w:iCs/>
          <w:sz w:val="27"/>
          <w:szCs w:val="27"/>
        </w:rPr>
        <w:t>3</w:t>
      </w:r>
      <w:r w:rsidR="003B57E8">
        <w:rPr>
          <w:bCs/>
          <w:iCs/>
          <w:sz w:val="27"/>
          <w:szCs w:val="27"/>
        </w:rPr>
        <w:t>7</w:t>
      </w:r>
      <w:r w:rsidRPr="00D34841">
        <w:rPr>
          <w:bCs/>
          <w:iCs/>
          <w:sz w:val="27"/>
          <w:szCs w:val="27"/>
        </w:rPr>
        <w:t xml:space="preserve">; </w:t>
      </w:r>
      <w:r w:rsidR="00D96EF6">
        <w:rPr>
          <w:bCs/>
          <w:iCs/>
          <w:sz w:val="27"/>
          <w:szCs w:val="27"/>
        </w:rPr>
        <w:t>+1</w:t>
      </w:r>
      <w:r w:rsidR="003B57E8">
        <w:rPr>
          <w:bCs/>
          <w:iCs/>
          <w:sz w:val="27"/>
          <w:szCs w:val="27"/>
        </w:rPr>
        <w:t>9</w:t>
      </w:r>
      <w:r w:rsidRPr="00D34841">
        <w:rPr>
          <w:bCs/>
          <w:iCs/>
          <w:sz w:val="27"/>
          <w:szCs w:val="27"/>
        </w:rPr>
        <w:t xml:space="preserve">%), </w:t>
      </w:r>
      <w:r w:rsidR="00250734">
        <w:rPr>
          <w:bCs/>
          <w:iCs/>
          <w:sz w:val="27"/>
          <w:szCs w:val="27"/>
        </w:rPr>
        <w:t>одноквартирных жилых домах 20 (АППГ 1</w:t>
      </w:r>
      <w:r w:rsidR="003B57E8">
        <w:rPr>
          <w:bCs/>
          <w:iCs/>
          <w:sz w:val="27"/>
          <w:szCs w:val="27"/>
        </w:rPr>
        <w:t>6</w:t>
      </w:r>
      <w:r w:rsidR="00250734">
        <w:rPr>
          <w:bCs/>
          <w:iCs/>
          <w:sz w:val="27"/>
          <w:szCs w:val="27"/>
        </w:rPr>
        <w:t>; +</w:t>
      </w:r>
      <w:r w:rsidR="003B57E8">
        <w:rPr>
          <w:bCs/>
          <w:iCs/>
          <w:sz w:val="27"/>
          <w:szCs w:val="27"/>
        </w:rPr>
        <w:t>25</w:t>
      </w:r>
      <w:r w:rsidR="00250734">
        <w:rPr>
          <w:bCs/>
          <w:iCs/>
          <w:sz w:val="27"/>
          <w:szCs w:val="27"/>
        </w:rPr>
        <w:t xml:space="preserve">%) и </w:t>
      </w:r>
      <w:r w:rsidR="00630E2C">
        <w:rPr>
          <w:bCs/>
          <w:iCs/>
          <w:sz w:val="27"/>
          <w:szCs w:val="27"/>
        </w:rPr>
        <w:t xml:space="preserve">частных банях – </w:t>
      </w:r>
      <w:r w:rsidR="00250734">
        <w:rPr>
          <w:bCs/>
          <w:iCs/>
          <w:sz w:val="27"/>
          <w:szCs w:val="27"/>
        </w:rPr>
        <w:t>20 пожаров (</w:t>
      </w:r>
      <w:r w:rsidR="00630E2C">
        <w:rPr>
          <w:bCs/>
          <w:iCs/>
          <w:sz w:val="27"/>
          <w:szCs w:val="27"/>
        </w:rPr>
        <w:t xml:space="preserve">АППГ </w:t>
      </w:r>
      <w:r w:rsidR="00250734">
        <w:rPr>
          <w:bCs/>
          <w:iCs/>
          <w:sz w:val="27"/>
          <w:szCs w:val="27"/>
        </w:rPr>
        <w:t>11</w:t>
      </w:r>
      <w:r w:rsidR="00630E2C">
        <w:rPr>
          <w:bCs/>
          <w:iCs/>
          <w:sz w:val="27"/>
          <w:szCs w:val="27"/>
        </w:rPr>
        <w:t>; +</w:t>
      </w:r>
      <w:r w:rsidR="00250734">
        <w:rPr>
          <w:bCs/>
          <w:iCs/>
          <w:sz w:val="27"/>
          <w:szCs w:val="27"/>
        </w:rPr>
        <w:t>82</w:t>
      </w:r>
      <w:r w:rsidR="00630E2C">
        <w:rPr>
          <w:bCs/>
          <w:iCs/>
          <w:sz w:val="27"/>
          <w:szCs w:val="27"/>
        </w:rPr>
        <w:t>%)</w:t>
      </w:r>
      <w:r w:rsidR="00250734">
        <w:rPr>
          <w:bCs/>
          <w:iCs/>
          <w:sz w:val="27"/>
          <w:szCs w:val="27"/>
        </w:rPr>
        <w:t>, многоквартирных жилых домах – 1</w:t>
      </w:r>
      <w:r w:rsidR="00264D71">
        <w:rPr>
          <w:bCs/>
          <w:iCs/>
          <w:sz w:val="27"/>
          <w:szCs w:val="27"/>
        </w:rPr>
        <w:t>2</w:t>
      </w:r>
      <w:r w:rsidR="00250734">
        <w:rPr>
          <w:bCs/>
          <w:iCs/>
          <w:sz w:val="27"/>
          <w:szCs w:val="27"/>
        </w:rPr>
        <w:t xml:space="preserve"> пожаров (АППГ 23; -</w:t>
      </w:r>
      <w:r w:rsidR="00264D71">
        <w:rPr>
          <w:bCs/>
          <w:iCs/>
          <w:sz w:val="27"/>
          <w:szCs w:val="27"/>
        </w:rPr>
        <w:t>48</w:t>
      </w:r>
      <w:r w:rsidR="00250734">
        <w:rPr>
          <w:bCs/>
          <w:iCs/>
          <w:sz w:val="27"/>
          <w:szCs w:val="27"/>
        </w:rPr>
        <w:t>%)</w:t>
      </w:r>
      <w:r w:rsidR="00630E2C">
        <w:rPr>
          <w:bCs/>
          <w:iCs/>
          <w:sz w:val="27"/>
          <w:szCs w:val="27"/>
        </w:rPr>
        <w:t xml:space="preserve">. </w:t>
      </w:r>
    </w:p>
    <w:p w14:paraId="031F15E3" w14:textId="587A1957" w:rsidR="004979D8" w:rsidRDefault="00264D71" w:rsidP="00D43AE2">
      <w:pPr>
        <w:spacing w:line="276" w:lineRule="auto"/>
        <w:jc w:val="both"/>
        <w:rPr>
          <w:bCs/>
          <w:iCs/>
          <w:sz w:val="27"/>
          <w:szCs w:val="27"/>
        </w:rPr>
      </w:pPr>
      <w:r w:rsidRPr="00264D71">
        <w:rPr>
          <w:noProof/>
          <w:lang w:eastAsia="ru-RU"/>
        </w:rPr>
        <w:drawing>
          <wp:inline distT="0" distB="0" distL="0" distR="0" wp14:anchorId="5771CF8F" wp14:editId="54AF8850">
            <wp:extent cx="6210300" cy="4464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2875" w14:textId="479A5934" w:rsidR="004979D8" w:rsidRDefault="004979D8" w:rsidP="004979D8">
      <w:pPr>
        <w:spacing w:line="276" w:lineRule="auto"/>
        <w:jc w:val="both"/>
        <w:rPr>
          <w:bCs/>
          <w:iCs/>
          <w:sz w:val="27"/>
          <w:szCs w:val="27"/>
        </w:rPr>
      </w:pPr>
    </w:p>
    <w:p w14:paraId="11E67208" w14:textId="3E0BA704" w:rsidR="007E53CD" w:rsidRDefault="007E53CD" w:rsidP="007E53C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По сравнению с АППГ в жилом секторе отмечается рост пожаров </w:t>
      </w:r>
      <w:r w:rsidR="00D43AE2">
        <w:rPr>
          <w:bCs/>
          <w:iCs/>
          <w:sz w:val="27"/>
          <w:szCs w:val="27"/>
        </w:rPr>
        <w:t xml:space="preserve">в </w:t>
      </w:r>
      <w:r w:rsidR="00250734">
        <w:rPr>
          <w:bCs/>
          <w:iCs/>
          <w:sz w:val="27"/>
          <w:szCs w:val="27"/>
        </w:rPr>
        <w:t xml:space="preserve">одноквартирных жилых домах на </w:t>
      </w:r>
      <w:r w:rsidR="003B57E8">
        <w:rPr>
          <w:bCs/>
          <w:iCs/>
          <w:sz w:val="27"/>
          <w:szCs w:val="27"/>
        </w:rPr>
        <w:t>25</w:t>
      </w:r>
      <w:r w:rsidR="00250734">
        <w:rPr>
          <w:bCs/>
          <w:iCs/>
          <w:sz w:val="27"/>
          <w:szCs w:val="27"/>
        </w:rPr>
        <w:t>% (20; 1</w:t>
      </w:r>
      <w:r w:rsidR="003B57E8">
        <w:rPr>
          <w:bCs/>
          <w:iCs/>
          <w:sz w:val="27"/>
          <w:szCs w:val="27"/>
        </w:rPr>
        <w:t>6</w:t>
      </w:r>
      <w:r w:rsidR="00250734">
        <w:rPr>
          <w:bCs/>
          <w:iCs/>
          <w:sz w:val="27"/>
          <w:szCs w:val="27"/>
        </w:rPr>
        <w:t xml:space="preserve">), </w:t>
      </w:r>
      <w:r w:rsidR="003D50B7">
        <w:rPr>
          <w:bCs/>
          <w:iCs/>
          <w:sz w:val="27"/>
          <w:szCs w:val="27"/>
        </w:rPr>
        <w:t xml:space="preserve">в частных банях на </w:t>
      </w:r>
      <w:r w:rsidR="00250734">
        <w:rPr>
          <w:bCs/>
          <w:iCs/>
          <w:sz w:val="27"/>
          <w:szCs w:val="27"/>
        </w:rPr>
        <w:t>82</w:t>
      </w:r>
      <w:r w:rsidR="003D50B7">
        <w:rPr>
          <w:bCs/>
          <w:iCs/>
          <w:sz w:val="27"/>
          <w:szCs w:val="27"/>
        </w:rPr>
        <w:t>% (</w:t>
      </w:r>
      <w:r w:rsidR="00250734">
        <w:rPr>
          <w:bCs/>
          <w:iCs/>
          <w:sz w:val="27"/>
          <w:szCs w:val="27"/>
        </w:rPr>
        <w:t>20</w:t>
      </w:r>
      <w:r w:rsidR="003D50B7">
        <w:rPr>
          <w:bCs/>
          <w:iCs/>
          <w:sz w:val="27"/>
          <w:szCs w:val="27"/>
        </w:rPr>
        <w:t xml:space="preserve">; </w:t>
      </w:r>
      <w:r w:rsidR="00250734">
        <w:rPr>
          <w:bCs/>
          <w:iCs/>
          <w:sz w:val="27"/>
          <w:szCs w:val="27"/>
        </w:rPr>
        <w:t>11),</w:t>
      </w:r>
      <w:r w:rsidR="00250734" w:rsidRPr="00250734">
        <w:rPr>
          <w:bCs/>
          <w:iCs/>
          <w:sz w:val="27"/>
          <w:szCs w:val="27"/>
        </w:rPr>
        <w:t xml:space="preserve"> </w:t>
      </w:r>
      <w:r w:rsidR="00250734">
        <w:rPr>
          <w:bCs/>
          <w:iCs/>
          <w:sz w:val="27"/>
          <w:szCs w:val="27"/>
        </w:rPr>
        <w:t>частных гаражах на 1</w:t>
      </w:r>
      <w:r w:rsidR="003B57E8">
        <w:rPr>
          <w:bCs/>
          <w:iCs/>
          <w:sz w:val="27"/>
          <w:szCs w:val="27"/>
        </w:rPr>
        <w:t>9</w:t>
      </w:r>
      <w:r w:rsidR="00250734">
        <w:rPr>
          <w:bCs/>
          <w:iCs/>
          <w:sz w:val="27"/>
          <w:szCs w:val="27"/>
        </w:rPr>
        <w:t>% (44; 3</w:t>
      </w:r>
      <w:r w:rsidR="003B57E8">
        <w:rPr>
          <w:bCs/>
          <w:iCs/>
          <w:sz w:val="27"/>
          <w:szCs w:val="27"/>
        </w:rPr>
        <w:t>7</w:t>
      </w:r>
      <w:r w:rsidR="00250734">
        <w:rPr>
          <w:bCs/>
          <w:iCs/>
          <w:sz w:val="27"/>
          <w:szCs w:val="27"/>
        </w:rPr>
        <w:t>).</w:t>
      </w:r>
    </w:p>
    <w:p w14:paraId="44EE4247" w14:textId="4CBE353B" w:rsidR="007E53CD" w:rsidRDefault="007E53CD" w:rsidP="00C84092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В целом </w:t>
      </w:r>
      <w:r w:rsidRPr="00D34841">
        <w:rPr>
          <w:bCs/>
          <w:iCs/>
          <w:sz w:val="27"/>
          <w:szCs w:val="27"/>
        </w:rPr>
        <w:t>в жилом секторе</w:t>
      </w:r>
      <w:r>
        <w:rPr>
          <w:bCs/>
          <w:iCs/>
          <w:sz w:val="27"/>
          <w:szCs w:val="27"/>
        </w:rPr>
        <w:t xml:space="preserve"> п</w:t>
      </w:r>
      <w:r w:rsidR="00C84092" w:rsidRPr="00D34841">
        <w:rPr>
          <w:bCs/>
          <w:iCs/>
          <w:sz w:val="27"/>
          <w:szCs w:val="27"/>
        </w:rPr>
        <w:t>о сравнению с АППГ</w:t>
      </w:r>
      <w:r w:rsidR="003D50B7">
        <w:rPr>
          <w:bCs/>
          <w:iCs/>
          <w:sz w:val="27"/>
          <w:szCs w:val="27"/>
        </w:rPr>
        <w:t xml:space="preserve"> </w:t>
      </w:r>
      <w:r w:rsidR="00250734">
        <w:rPr>
          <w:bCs/>
          <w:iCs/>
          <w:sz w:val="27"/>
          <w:szCs w:val="27"/>
        </w:rPr>
        <w:t>отмечается рост</w:t>
      </w:r>
      <w:r w:rsidR="00524201">
        <w:rPr>
          <w:bCs/>
          <w:iCs/>
          <w:sz w:val="27"/>
          <w:szCs w:val="27"/>
        </w:rPr>
        <w:t xml:space="preserve"> пожаров</w:t>
      </w:r>
      <w:r>
        <w:rPr>
          <w:bCs/>
          <w:iCs/>
          <w:sz w:val="27"/>
          <w:szCs w:val="27"/>
        </w:rPr>
        <w:t xml:space="preserve"> </w:t>
      </w:r>
      <w:r w:rsidR="00250734">
        <w:rPr>
          <w:bCs/>
          <w:iCs/>
          <w:sz w:val="27"/>
          <w:szCs w:val="27"/>
        </w:rPr>
        <w:t xml:space="preserve">на </w:t>
      </w:r>
      <w:r w:rsidR="00264D71">
        <w:rPr>
          <w:bCs/>
          <w:iCs/>
          <w:sz w:val="27"/>
          <w:szCs w:val="27"/>
        </w:rPr>
        <w:t>6</w:t>
      </w:r>
      <w:r w:rsidR="00250734">
        <w:rPr>
          <w:bCs/>
          <w:iCs/>
          <w:sz w:val="27"/>
          <w:szCs w:val="27"/>
        </w:rPr>
        <w:t>%</w:t>
      </w:r>
      <w:r w:rsidR="00C84092" w:rsidRPr="00D34841">
        <w:rPr>
          <w:bCs/>
          <w:iCs/>
          <w:sz w:val="27"/>
          <w:szCs w:val="27"/>
        </w:rPr>
        <w:t xml:space="preserve"> (</w:t>
      </w:r>
      <w:r w:rsidR="00250734">
        <w:rPr>
          <w:bCs/>
          <w:iCs/>
          <w:sz w:val="27"/>
          <w:szCs w:val="27"/>
        </w:rPr>
        <w:t>10</w:t>
      </w:r>
      <w:r w:rsidR="00264D71">
        <w:rPr>
          <w:bCs/>
          <w:iCs/>
          <w:sz w:val="27"/>
          <w:szCs w:val="27"/>
        </w:rPr>
        <w:t>5</w:t>
      </w:r>
      <w:r>
        <w:rPr>
          <w:bCs/>
          <w:iCs/>
          <w:sz w:val="27"/>
          <w:szCs w:val="27"/>
        </w:rPr>
        <w:t xml:space="preserve">; </w:t>
      </w:r>
      <w:r w:rsidR="00264D71">
        <w:rPr>
          <w:bCs/>
          <w:iCs/>
          <w:sz w:val="27"/>
          <w:szCs w:val="27"/>
        </w:rPr>
        <w:t>99</w:t>
      </w:r>
      <w:r w:rsidR="00C84092" w:rsidRPr="00D34841">
        <w:rPr>
          <w:bCs/>
          <w:iCs/>
          <w:sz w:val="27"/>
          <w:szCs w:val="27"/>
        </w:rPr>
        <w:t>)</w:t>
      </w:r>
      <w:r w:rsidR="00524201">
        <w:rPr>
          <w:bCs/>
          <w:iCs/>
          <w:sz w:val="27"/>
          <w:szCs w:val="27"/>
        </w:rPr>
        <w:t>, снижение количества</w:t>
      </w:r>
      <w:r w:rsidR="00524201" w:rsidRPr="00D34841">
        <w:rPr>
          <w:bCs/>
          <w:iCs/>
          <w:sz w:val="27"/>
          <w:szCs w:val="27"/>
        </w:rPr>
        <w:t xml:space="preserve"> погибших в жилом секторе на </w:t>
      </w:r>
      <w:r w:rsidR="00250734">
        <w:rPr>
          <w:bCs/>
          <w:iCs/>
          <w:sz w:val="27"/>
          <w:szCs w:val="27"/>
        </w:rPr>
        <w:t>50</w:t>
      </w:r>
      <w:r w:rsidR="00524201" w:rsidRPr="00D34841">
        <w:rPr>
          <w:bCs/>
          <w:iCs/>
          <w:sz w:val="27"/>
          <w:szCs w:val="27"/>
        </w:rPr>
        <w:t>% (</w:t>
      </w:r>
      <w:r w:rsidR="00250734">
        <w:rPr>
          <w:bCs/>
          <w:iCs/>
          <w:sz w:val="27"/>
          <w:szCs w:val="27"/>
        </w:rPr>
        <w:t>8</w:t>
      </w:r>
      <w:r w:rsidR="00524201" w:rsidRPr="00D34841">
        <w:rPr>
          <w:bCs/>
          <w:iCs/>
          <w:sz w:val="27"/>
          <w:szCs w:val="27"/>
        </w:rPr>
        <w:t xml:space="preserve">; </w:t>
      </w:r>
      <w:r w:rsidR="00524201">
        <w:rPr>
          <w:bCs/>
          <w:iCs/>
          <w:sz w:val="27"/>
          <w:szCs w:val="27"/>
        </w:rPr>
        <w:t>16</w:t>
      </w:r>
      <w:r w:rsidR="00524201" w:rsidRPr="00D34841">
        <w:rPr>
          <w:bCs/>
          <w:iCs/>
          <w:sz w:val="27"/>
          <w:szCs w:val="27"/>
        </w:rPr>
        <w:t xml:space="preserve">) </w:t>
      </w:r>
      <w:r w:rsidR="003D50B7">
        <w:rPr>
          <w:bCs/>
          <w:iCs/>
          <w:sz w:val="27"/>
          <w:szCs w:val="27"/>
        </w:rPr>
        <w:t xml:space="preserve">и </w:t>
      </w:r>
      <w:r w:rsidR="00524201">
        <w:rPr>
          <w:bCs/>
          <w:iCs/>
          <w:sz w:val="27"/>
          <w:szCs w:val="27"/>
        </w:rPr>
        <w:t>снижение</w:t>
      </w:r>
      <w:r w:rsidR="003D50B7">
        <w:rPr>
          <w:bCs/>
          <w:iCs/>
          <w:sz w:val="27"/>
          <w:szCs w:val="27"/>
        </w:rPr>
        <w:t xml:space="preserve"> количества погибших детей </w:t>
      </w:r>
      <w:r w:rsidR="00524201">
        <w:rPr>
          <w:bCs/>
          <w:iCs/>
          <w:sz w:val="27"/>
          <w:szCs w:val="27"/>
        </w:rPr>
        <w:t>н</w:t>
      </w:r>
      <w:r w:rsidR="003D50B7">
        <w:rPr>
          <w:bCs/>
          <w:iCs/>
          <w:sz w:val="27"/>
          <w:szCs w:val="27"/>
        </w:rPr>
        <w:t xml:space="preserve">а </w:t>
      </w:r>
      <w:r w:rsidR="00524201">
        <w:rPr>
          <w:bCs/>
          <w:iCs/>
          <w:sz w:val="27"/>
          <w:szCs w:val="27"/>
        </w:rPr>
        <w:t>75</w:t>
      </w:r>
      <w:r w:rsidR="003D50B7">
        <w:rPr>
          <w:bCs/>
          <w:iCs/>
          <w:sz w:val="27"/>
          <w:szCs w:val="27"/>
        </w:rPr>
        <w:t xml:space="preserve">% (1; </w:t>
      </w:r>
      <w:r w:rsidR="00524201">
        <w:rPr>
          <w:bCs/>
          <w:iCs/>
          <w:sz w:val="27"/>
          <w:szCs w:val="27"/>
        </w:rPr>
        <w:t>4</w:t>
      </w:r>
      <w:r w:rsidR="003D50B7">
        <w:rPr>
          <w:bCs/>
          <w:iCs/>
          <w:sz w:val="27"/>
          <w:szCs w:val="27"/>
        </w:rPr>
        <w:t>)</w:t>
      </w:r>
      <w:r w:rsidR="00524201">
        <w:rPr>
          <w:bCs/>
          <w:iCs/>
          <w:sz w:val="27"/>
          <w:szCs w:val="27"/>
        </w:rPr>
        <w:t>.</w:t>
      </w:r>
    </w:p>
    <w:p w14:paraId="19B78E69" w14:textId="77777777" w:rsidR="00C85BA0" w:rsidRDefault="00C85BA0" w:rsidP="00524201">
      <w:pPr>
        <w:spacing w:line="276" w:lineRule="auto"/>
        <w:jc w:val="center"/>
        <w:rPr>
          <w:b/>
          <w:iCs/>
          <w:sz w:val="27"/>
          <w:szCs w:val="27"/>
        </w:rPr>
      </w:pPr>
    </w:p>
    <w:p w14:paraId="1E51CDCD" w14:textId="6D0D4D96" w:rsidR="0088382A" w:rsidRPr="00524201" w:rsidRDefault="00524201" w:rsidP="00264D71">
      <w:pPr>
        <w:spacing w:line="276" w:lineRule="auto"/>
        <w:jc w:val="center"/>
        <w:rPr>
          <w:b/>
          <w:iCs/>
          <w:sz w:val="27"/>
          <w:szCs w:val="27"/>
        </w:rPr>
      </w:pPr>
      <w:r w:rsidRPr="00524201">
        <w:rPr>
          <w:b/>
          <w:iCs/>
          <w:sz w:val="27"/>
          <w:szCs w:val="27"/>
        </w:rPr>
        <w:lastRenderedPageBreak/>
        <w:t>РАСПРЕДЕЛЕНИЕ КОЛИЧЕСТВА ПОЖАРОВ В ЖИЛОМ СЕКТОРЕ ПО РАЙОНАМ</w:t>
      </w:r>
    </w:p>
    <w:p w14:paraId="47FF88EA" w14:textId="61274E11" w:rsidR="00524201" w:rsidRDefault="00264D71" w:rsidP="00524201">
      <w:pPr>
        <w:spacing w:line="276" w:lineRule="auto"/>
        <w:jc w:val="both"/>
        <w:rPr>
          <w:bCs/>
          <w:iCs/>
          <w:sz w:val="27"/>
          <w:szCs w:val="27"/>
        </w:rPr>
      </w:pPr>
      <w:r w:rsidRPr="00264D71">
        <w:rPr>
          <w:noProof/>
          <w:lang w:eastAsia="ru-RU"/>
        </w:rPr>
        <w:drawing>
          <wp:inline distT="0" distB="0" distL="0" distR="0" wp14:anchorId="57F94D62" wp14:editId="1A687BEA">
            <wp:extent cx="6210300" cy="5778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C352" w14:textId="6BB33C30" w:rsidR="002422FB" w:rsidRDefault="002422FB" w:rsidP="002422FB">
      <w:pPr>
        <w:spacing w:line="276" w:lineRule="auto"/>
        <w:jc w:val="both"/>
        <w:rPr>
          <w:bCs/>
          <w:iCs/>
          <w:sz w:val="27"/>
          <w:szCs w:val="27"/>
        </w:rPr>
      </w:pPr>
    </w:p>
    <w:p w14:paraId="1116A1B1" w14:textId="03D29A07" w:rsidR="002422FB" w:rsidRDefault="00002867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 отчетный период, в</w:t>
      </w:r>
      <w:r w:rsidR="002422FB" w:rsidRPr="002422FB">
        <w:rPr>
          <w:bCs/>
          <w:iCs/>
          <w:sz w:val="27"/>
          <w:szCs w:val="27"/>
        </w:rPr>
        <w:t xml:space="preserve"> </w:t>
      </w:r>
      <w:r w:rsidR="00524201">
        <w:rPr>
          <w:bCs/>
          <w:iCs/>
          <w:sz w:val="27"/>
          <w:szCs w:val="27"/>
        </w:rPr>
        <w:t>районе выезда подразделений</w:t>
      </w:r>
      <w:r w:rsidR="002422FB" w:rsidRPr="002422FB">
        <w:rPr>
          <w:bCs/>
          <w:iCs/>
          <w:sz w:val="27"/>
          <w:szCs w:val="27"/>
        </w:rPr>
        <w:t xml:space="preserve"> ГБУ РС(Я) «ГПС РС(Я)» наибольшее количество пожаров зарегистрировано в </w:t>
      </w:r>
      <w:r w:rsidR="00524201">
        <w:rPr>
          <w:bCs/>
          <w:iCs/>
          <w:sz w:val="27"/>
          <w:szCs w:val="27"/>
        </w:rPr>
        <w:t>ГО Якутск</w:t>
      </w:r>
      <w:r w:rsidR="002422FB" w:rsidRPr="002422FB">
        <w:rPr>
          <w:bCs/>
          <w:iCs/>
          <w:sz w:val="27"/>
          <w:szCs w:val="27"/>
        </w:rPr>
        <w:t xml:space="preserve"> – </w:t>
      </w:r>
      <w:r w:rsidR="00A918D4">
        <w:rPr>
          <w:bCs/>
          <w:iCs/>
          <w:sz w:val="27"/>
          <w:szCs w:val="27"/>
        </w:rPr>
        <w:t>18</w:t>
      </w:r>
      <w:r w:rsidR="002422FB" w:rsidRPr="002422FB">
        <w:rPr>
          <w:bCs/>
          <w:iCs/>
          <w:sz w:val="27"/>
          <w:szCs w:val="27"/>
        </w:rPr>
        <w:t xml:space="preserve"> (</w:t>
      </w:r>
      <w:r w:rsidR="00747C33">
        <w:rPr>
          <w:bCs/>
          <w:iCs/>
          <w:sz w:val="27"/>
          <w:szCs w:val="27"/>
        </w:rPr>
        <w:t>1</w:t>
      </w:r>
      <w:r w:rsidR="00A918D4">
        <w:rPr>
          <w:bCs/>
          <w:iCs/>
          <w:sz w:val="27"/>
          <w:szCs w:val="27"/>
        </w:rPr>
        <w:t>1,</w:t>
      </w:r>
      <w:r w:rsidR="00264D71">
        <w:rPr>
          <w:bCs/>
          <w:iCs/>
          <w:sz w:val="27"/>
          <w:szCs w:val="27"/>
        </w:rPr>
        <w:t>4</w:t>
      </w:r>
      <w:r w:rsidR="002422FB" w:rsidRPr="002422FB">
        <w:rPr>
          <w:bCs/>
          <w:iCs/>
          <w:sz w:val="27"/>
          <w:szCs w:val="27"/>
        </w:rPr>
        <w:t xml:space="preserve">%). Из </w:t>
      </w:r>
      <w:r w:rsidR="00A918D4">
        <w:rPr>
          <w:bCs/>
          <w:iCs/>
          <w:sz w:val="27"/>
          <w:szCs w:val="27"/>
        </w:rPr>
        <w:t>10</w:t>
      </w:r>
      <w:r w:rsidR="00264D71">
        <w:rPr>
          <w:bCs/>
          <w:iCs/>
          <w:sz w:val="27"/>
          <w:szCs w:val="27"/>
        </w:rPr>
        <w:t>5</w:t>
      </w:r>
      <w:r w:rsidR="002422FB" w:rsidRPr="002422FB">
        <w:rPr>
          <w:bCs/>
          <w:iCs/>
          <w:sz w:val="27"/>
          <w:szCs w:val="27"/>
        </w:rPr>
        <w:t xml:space="preserve"> пожаров в жилом секторе наибольшее количество произошло </w:t>
      </w:r>
      <w:r w:rsidR="00747C33">
        <w:rPr>
          <w:bCs/>
          <w:iCs/>
          <w:sz w:val="27"/>
          <w:szCs w:val="27"/>
        </w:rPr>
        <w:t xml:space="preserve">также </w:t>
      </w:r>
      <w:r w:rsidR="002422FB" w:rsidRPr="002422FB">
        <w:rPr>
          <w:bCs/>
          <w:iCs/>
          <w:sz w:val="27"/>
          <w:szCs w:val="27"/>
        </w:rPr>
        <w:t xml:space="preserve">в </w:t>
      </w:r>
      <w:r w:rsidR="00524201">
        <w:rPr>
          <w:bCs/>
          <w:iCs/>
          <w:sz w:val="27"/>
          <w:szCs w:val="27"/>
        </w:rPr>
        <w:t>ГО Якутск</w:t>
      </w:r>
      <w:r w:rsidR="002422FB" w:rsidRPr="002422FB">
        <w:rPr>
          <w:bCs/>
          <w:iCs/>
          <w:sz w:val="27"/>
          <w:szCs w:val="27"/>
        </w:rPr>
        <w:t xml:space="preserve"> </w:t>
      </w:r>
      <w:r w:rsidR="00A918D4">
        <w:rPr>
          <w:bCs/>
          <w:iCs/>
          <w:sz w:val="27"/>
          <w:szCs w:val="27"/>
        </w:rPr>
        <w:t>-</w:t>
      </w:r>
      <w:r w:rsidR="00524201">
        <w:rPr>
          <w:bCs/>
          <w:iCs/>
          <w:sz w:val="27"/>
          <w:szCs w:val="27"/>
        </w:rPr>
        <w:t xml:space="preserve"> </w:t>
      </w:r>
      <w:r w:rsidR="00A918D4">
        <w:rPr>
          <w:bCs/>
          <w:iCs/>
          <w:sz w:val="27"/>
          <w:szCs w:val="27"/>
        </w:rPr>
        <w:t>13</w:t>
      </w:r>
      <w:r w:rsidR="00524201">
        <w:rPr>
          <w:bCs/>
          <w:iCs/>
          <w:sz w:val="27"/>
          <w:szCs w:val="27"/>
        </w:rPr>
        <w:t xml:space="preserve"> пожаров</w:t>
      </w:r>
      <w:r w:rsidR="002422FB" w:rsidRPr="002422FB">
        <w:rPr>
          <w:bCs/>
          <w:iCs/>
          <w:sz w:val="27"/>
          <w:szCs w:val="27"/>
        </w:rPr>
        <w:t xml:space="preserve"> (</w:t>
      </w:r>
      <w:r w:rsidR="00A918D4">
        <w:rPr>
          <w:bCs/>
          <w:iCs/>
          <w:sz w:val="27"/>
          <w:szCs w:val="27"/>
        </w:rPr>
        <w:t>12,</w:t>
      </w:r>
      <w:r w:rsidR="00264D71">
        <w:rPr>
          <w:bCs/>
          <w:iCs/>
          <w:sz w:val="27"/>
          <w:szCs w:val="27"/>
        </w:rPr>
        <w:t>4</w:t>
      </w:r>
      <w:r w:rsidR="002422FB" w:rsidRPr="002422FB">
        <w:rPr>
          <w:bCs/>
          <w:iCs/>
          <w:sz w:val="27"/>
          <w:szCs w:val="27"/>
        </w:rPr>
        <w:t xml:space="preserve">%). </w:t>
      </w:r>
      <w:r w:rsidR="00FD142C" w:rsidRPr="002422FB">
        <w:rPr>
          <w:bCs/>
          <w:iCs/>
          <w:sz w:val="27"/>
          <w:szCs w:val="27"/>
        </w:rPr>
        <w:t xml:space="preserve">Из </w:t>
      </w:r>
      <w:r w:rsidR="00A918D4">
        <w:rPr>
          <w:bCs/>
          <w:iCs/>
          <w:sz w:val="27"/>
          <w:szCs w:val="27"/>
        </w:rPr>
        <w:t>44</w:t>
      </w:r>
      <w:r w:rsidR="00FD142C" w:rsidRPr="002422FB">
        <w:rPr>
          <w:bCs/>
          <w:iCs/>
          <w:sz w:val="27"/>
          <w:szCs w:val="27"/>
        </w:rPr>
        <w:t xml:space="preserve"> пожаров в частных гаражах наибольшее количество произошло в </w:t>
      </w:r>
      <w:proofErr w:type="spellStart"/>
      <w:r w:rsidR="00FD142C">
        <w:rPr>
          <w:bCs/>
          <w:iCs/>
          <w:sz w:val="27"/>
          <w:szCs w:val="27"/>
        </w:rPr>
        <w:t>Усть-Алданском</w:t>
      </w:r>
      <w:proofErr w:type="spellEnd"/>
      <w:r w:rsidR="00FD142C" w:rsidRPr="002422FB">
        <w:rPr>
          <w:bCs/>
          <w:iCs/>
          <w:sz w:val="27"/>
          <w:szCs w:val="27"/>
        </w:rPr>
        <w:t xml:space="preserve"> район</w:t>
      </w:r>
      <w:r w:rsidR="00FD142C">
        <w:rPr>
          <w:bCs/>
          <w:iCs/>
          <w:sz w:val="27"/>
          <w:szCs w:val="27"/>
        </w:rPr>
        <w:t>е</w:t>
      </w:r>
      <w:r w:rsidR="00FD142C" w:rsidRPr="002422FB">
        <w:rPr>
          <w:bCs/>
          <w:iCs/>
          <w:sz w:val="27"/>
          <w:szCs w:val="27"/>
        </w:rPr>
        <w:t xml:space="preserve"> – </w:t>
      </w:r>
      <w:r w:rsidR="00A918D4">
        <w:rPr>
          <w:bCs/>
          <w:iCs/>
          <w:sz w:val="27"/>
          <w:szCs w:val="27"/>
        </w:rPr>
        <w:t>6</w:t>
      </w:r>
      <w:r w:rsidR="00FD142C" w:rsidRPr="002422FB">
        <w:rPr>
          <w:bCs/>
          <w:iCs/>
          <w:sz w:val="27"/>
          <w:szCs w:val="27"/>
        </w:rPr>
        <w:t xml:space="preserve"> </w:t>
      </w:r>
      <w:r w:rsidR="00FD142C">
        <w:rPr>
          <w:bCs/>
          <w:iCs/>
          <w:sz w:val="27"/>
          <w:szCs w:val="27"/>
        </w:rPr>
        <w:t xml:space="preserve">пожаров </w:t>
      </w:r>
      <w:r w:rsidR="00FD142C" w:rsidRPr="002422FB">
        <w:rPr>
          <w:bCs/>
          <w:iCs/>
          <w:sz w:val="27"/>
          <w:szCs w:val="27"/>
        </w:rPr>
        <w:t>(</w:t>
      </w:r>
      <w:r w:rsidR="00FD142C">
        <w:rPr>
          <w:bCs/>
          <w:iCs/>
          <w:sz w:val="27"/>
          <w:szCs w:val="27"/>
        </w:rPr>
        <w:t>13</w:t>
      </w:r>
      <w:r w:rsidR="00A918D4">
        <w:rPr>
          <w:bCs/>
          <w:iCs/>
          <w:sz w:val="27"/>
          <w:szCs w:val="27"/>
        </w:rPr>
        <w:t>,6</w:t>
      </w:r>
      <w:r w:rsidR="00FD142C" w:rsidRPr="002422FB">
        <w:rPr>
          <w:bCs/>
          <w:iCs/>
          <w:sz w:val="27"/>
          <w:szCs w:val="27"/>
        </w:rPr>
        <w:t>%).</w:t>
      </w:r>
      <w:r w:rsidR="00FD142C">
        <w:rPr>
          <w:bCs/>
          <w:iCs/>
          <w:sz w:val="27"/>
          <w:szCs w:val="27"/>
        </w:rPr>
        <w:t xml:space="preserve"> Из </w:t>
      </w:r>
      <w:r w:rsidR="00A918D4">
        <w:rPr>
          <w:bCs/>
          <w:iCs/>
          <w:sz w:val="27"/>
          <w:szCs w:val="27"/>
        </w:rPr>
        <w:t>20</w:t>
      </w:r>
      <w:r w:rsidR="00FD142C">
        <w:rPr>
          <w:bCs/>
          <w:iCs/>
          <w:sz w:val="27"/>
          <w:szCs w:val="27"/>
        </w:rPr>
        <w:t xml:space="preserve"> пожаров в частных банях наибольшее количество произошло в </w:t>
      </w:r>
      <w:proofErr w:type="spellStart"/>
      <w:r w:rsidR="00FD142C">
        <w:rPr>
          <w:bCs/>
          <w:iCs/>
          <w:sz w:val="27"/>
          <w:szCs w:val="27"/>
        </w:rPr>
        <w:t>Хангаласском</w:t>
      </w:r>
      <w:proofErr w:type="spellEnd"/>
      <w:r w:rsidR="00FD142C">
        <w:rPr>
          <w:bCs/>
          <w:iCs/>
          <w:sz w:val="27"/>
          <w:szCs w:val="27"/>
        </w:rPr>
        <w:t xml:space="preserve"> районе – </w:t>
      </w:r>
      <w:r w:rsidR="00A918D4">
        <w:rPr>
          <w:bCs/>
          <w:iCs/>
          <w:sz w:val="27"/>
          <w:szCs w:val="27"/>
        </w:rPr>
        <w:t>3</w:t>
      </w:r>
      <w:r w:rsidR="00FD142C">
        <w:rPr>
          <w:bCs/>
          <w:iCs/>
          <w:sz w:val="27"/>
          <w:szCs w:val="27"/>
        </w:rPr>
        <w:t xml:space="preserve"> пожара (</w:t>
      </w:r>
      <w:r w:rsidR="00A918D4">
        <w:rPr>
          <w:bCs/>
          <w:iCs/>
          <w:sz w:val="27"/>
          <w:szCs w:val="27"/>
        </w:rPr>
        <w:t>1</w:t>
      </w:r>
      <w:r w:rsidR="00FD142C">
        <w:rPr>
          <w:bCs/>
          <w:iCs/>
          <w:sz w:val="27"/>
          <w:szCs w:val="27"/>
        </w:rPr>
        <w:t xml:space="preserve">5%). </w:t>
      </w:r>
      <w:r w:rsidR="002422FB" w:rsidRPr="002422FB">
        <w:rPr>
          <w:bCs/>
          <w:iCs/>
          <w:sz w:val="27"/>
          <w:szCs w:val="27"/>
        </w:rPr>
        <w:t xml:space="preserve">Из </w:t>
      </w:r>
      <w:r w:rsidR="00A918D4">
        <w:rPr>
          <w:bCs/>
          <w:iCs/>
          <w:sz w:val="27"/>
          <w:szCs w:val="27"/>
        </w:rPr>
        <w:t>20</w:t>
      </w:r>
      <w:r w:rsidR="002422FB" w:rsidRPr="002422FB">
        <w:rPr>
          <w:bCs/>
          <w:iCs/>
          <w:sz w:val="27"/>
          <w:szCs w:val="27"/>
        </w:rPr>
        <w:t xml:space="preserve"> пожаров в одноквартирных жилых домах наибольшее количество произошло в </w:t>
      </w:r>
      <w:proofErr w:type="spellStart"/>
      <w:r w:rsidR="002422FB" w:rsidRPr="002422FB">
        <w:rPr>
          <w:bCs/>
          <w:iCs/>
          <w:sz w:val="27"/>
          <w:szCs w:val="27"/>
        </w:rPr>
        <w:t>Сунтарском</w:t>
      </w:r>
      <w:proofErr w:type="spellEnd"/>
      <w:r w:rsidR="002422FB" w:rsidRPr="002422FB">
        <w:rPr>
          <w:bCs/>
          <w:iCs/>
          <w:sz w:val="27"/>
          <w:szCs w:val="27"/>
        </w:rPr>
        <w:t xml:space="preserve"> </w:t>
      </w:r>
      <w:r w:rsidR="003A4B99">
        <w:rPr>
          <w:bCs/>
          <w:iCs/>
          <w:sz w:val="27"/>
          <w:szCs w:val="27"/>
        </w:rPr>
        <w:t xml:space="preserve">– </w:t>
      </w:r>
      <w:r w:rsidR="00A918D4">
        <w:rPr>
          <w:bCs/>
          <w:iCs/>
          <w:sz w:val="27"/>
          <w:szCs w:val="27"/>
        </w:rPr>
        <w:t>5</w:t>
      </w:r>
      <w:r w:rsidR="003A4B99">
        <w:rPr>
          <w:bCs/>
          <w:iCs/>
          <w:sz w:val="27"/>
          <w:szCs w:val="27"/>
        </w:rPr>
        <w:t xml:space="preserve"> пожар</w:t>
      </w:r>
      <w:r w:rsidR="00A918D4">
        <w:rPr>
          <w:bCs/>
          <w:iCs/>
          <w:sz w:val="27"/>
          <w:szCs w:val="27"/>
        </w:rPr>
        <w:t>ов</w:t>
      </w:r>
      <w:r w:rsidR="003A4B99">
        <w:rPr>
          <w:bCs/>
          <w:iCs/>
          <w:sz w:val="27"/>
          <w:szCs w:val="27"/>
        </w:rPr>
        <w:t xml:space="preserve"> (</w:t>
      </w:r>
      <w:r w:rsidR="00A918D4">
        <w:rPr>
          <w:bCs/>
          <w:iCs/>
          <w:sz w:val="27"/>
          <w:szCs w:val="27"/>
        </w:rPr>
        <w:t>25</w:t>
      </w:r>
      <w:r w:rsidR="003A4B99">
        <w:rPr>
          <w:bCs/>
          <w:iCs/>
          <w:sz w:val="27"/>
          <w:szCs w:val="27"/>
        </w:rPr>
        <w:t>%)</w:t>
      </w:r>
      <w:r w:rsidR="002422FB" w:rsidRPr="002422FB">
        <w:rPr>
          <w:bCs/>
          <w:iCs/>
          <w:sz w:val="27"/>
          <w:szCs w:val="27"/>
        </w:rPr>
        <w:t xml:space="preserve">. </w:t>
      </w:r>
      <w:r w:rsidR="00FD142C">
        <w:rPr>
          <w:bCs/>
          <w:iCs/>
          <w:sz w:val="27"/>
          <w:szCs w:val="27"/>
        </w:rPr>
        <w:t xml:space="preserve">Из </w:t>
      </w:r>
      <w:r w:rsidR="00A918D4">
        <w:rPr>
          <w:bCs/>
          <w:iCs/>
          <w:sz w:val="27"/>
          <w:szCs w:val="27"/>
        </w:rPr>
        <w:t>1</w:t>
      </w:r>
      <w:r w:rsidR="00264D71">
        <w:rPr>
          <w:bCs/>
          <w:iCs/>
          <w:sz w:val="27"/>
          <w:szCs w:val="27"/>
        </w:rPr>
        <w:t>2</w:t>
      </w:r>
      <w:r w:rsidR="00FD142C">
        <w:rPr>
          <w:bCs/>
          <w:iCs/>
          <w:sz w:val="27"/>
          <w:szCs w:val="27"/>
        </w:rPr>
        <w:t xml:space="preserve"> пожаров в многоквартирных жилых домах, наибольшее количество произошло в </w:t>
      </w:r>
      <w:r w:rsidR="00A918D4">
        <w:rPr>
          <w:bCs/>
          <w:iCs/>
          <w:sz w:val="27"/>
          <w:szCs w:val="27"/>
        </w:rPr>
        <w:t xml:space="preserve">Ленском районе и </w:t>
      </w:r>
      <w:r w:rsidR="00FD142C">
        <w:rPr>
          <w:bCs/>
          <w:iCs/>
          <w:sz w:val="27"/>
          <w:szCs w:val="27"/>
        </w:rPr>
        <w:t xml:space="preserve">ГО Якутск – </w:t>
      </w:r>
      <w:r w:rsidR="00A918D4">
        <w:rPr>
          <w:bCs/>
          <w:iCs/>
          <w:sz w:val="27"/>
          <w:szCs w:val="27"/>
        </w:rPr>
        <w:t xml:space="preserve">по </w:t>
      </w:r>
      <w:r w:rsidR="00FD142C">
        <w:rPr>
          <w:bCs/>
          <w:iCs/>
          <w:sz w:val="27"/>
          <w:szCs w:val="27"/>
        </w:rPr>
        <w:t>2 пожара (</w:t>
      </w:r>
      <w:r w:rsidR="00A918D4">
        <w:rPr>
          <w:bCs/>
          <w:iCs/>
          <w:sz w:val="27"/>
          <w:szCs w:val="27"/>
        </w:rPr>
        <w:t>по 1</w:t>
      </w:r>
      <w:r w:rsidR="00264D71">
        <w:rPr>
          <w:bCs/>
          <w:iCs/>
          <w:sz w:val="27"/>
          <w:szCs w:val="27"/>
        </w:rPr>
        <w:t>6,7</w:t>
      </w:r>
      <w:r w:rsidR="00FD142C">
        <w:rPr>
          <w:bCs/>
          <w:iCs/>
          <w:sz w:val="27"/>
          <w:szCs w:val="27"/>
        </w:rPr>
        <w:t>%).</w:t>
      </w:r>
    </w:p>
    <w:p w14:paraId="6B6C9108" w14:textId="1F60A402" w:rsidR="00E069DB" w:rsidRDefault="006A2C6A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В</w:t>
      </w:r>
      <w:r w:rsidR="00E069DB">
        <w:rPr>
          <w:bCs/>
          <w:iCs/>
          <w:sz w:val="27"/>
          <w:szCs w:val="27"/>
        </w:rPr>
        <w:t xml:space="preserve"> районе выезда подразделений ГБУ РС(Я) «ГПС РС(Я)» </w:t>
      </w:r>
      <w:r w:rsidR="00980086">
        <w:rPr>
          <w:bCs/>
          <w:iCs/>
          <w:sz w:val="27"/>
          <w:szCs w:val="27"/>
        </w:rPr>
        <w:t>9</w:t>
      </w:r>
      <w:r w:rsidR="00E069DB">
        <w:rPr>
          <w:bCs/>
          <w:iCs/>
          <w:sz w:val="27"/>
          <w:szCs w:val="27"/>
        </w:rPr>
        <w:t xml:space="preserve"> погибших</w:t>
      </w:r>
      <w:r>
        <w:rPr>
          <w:bCs/>
          <w:iCs/>
          <w:sz w:val="27"/>
          <w:szCs w:val="27"/>
        </w:rPr>
        <w:t xml:space="preserve"> при </w:t>
      </w:r>
      <w:r w:rsidR="00980086">
        <w:rPr>
          <w:bCs/>
          <w:iCs/>
          <w:sz w:val="27"/>
          <w:szCs w:val="27"/>
        </w:rPr>
        <w:t>шести</w:t>
      </w:r>
      <w:r>
        <w:rPr>
          <w:bCs/>
          <w:iCs/>
          <w:sz w:val="27"/>
          <w:szCs w:val="27"/>
        </w:rPr>
        <w:t xml:space="preserve"> пожарах</w:t>
      </w:r>
      <w:r w:rsidR="00E069DB">
        <w:rPr>
          <w:bCs/>
          <w:iCs/>
          <w:sz w:val="27"/>
          <w:szCs w:val="27"/>
        </w:rPr>
        <w:t>,</w:t>
      </w:r>
      <w:r>
        <w:rPr>
          <w:bCs/>
          <w:iCs/>
          <w:sz w:val="27"/>
          <w:szCs w:val="27"/>
        </w:rPr>
        <w:t xml:space="preserve"> </w:t>
      </w:r>
      <w:r w:rsidR="00E069DB">
        <w:rPr>
          <w:bCs/>
          <w:iCs/>
          <w:sz w:val="27"/>
          <w:szCs w:val="27"/>
        </w:rPr>
        <w:t>в жилом секторе</w:t>
      </w:r>
      <w:r w:rsidR="00980086">
        <w:rPr>
          <w:bCs/>
          <w:iCs/>
          <w:sz w:val="27"/>
          <w:szCs w:val="27"/>
        </w:rPr>
        <w:t xml:space="preserve"> - 8 погибших</w:t>
      </w:r>
      <w:r>
        <w:rPr>
          <w:bCs/>
          <w:iCs/>
          <w:sz w:val="27"/>
          <w:szCs w:val="27"/>
        </w:rPr>
        <w:t>, из них</w:t>
      </w:r>
      <w:r w:rsidR="00E069DB">
        <w:rPr>
          <w:bCs/>
          <w:iCs/>
          <w:sz w:val="27"/>
          <w:szCs w:val="27"/>
        </w:rPr>
        <w:t xml:space="preserve">: </w:t>
      </w:r>
      <w:r w:rsidR="00980086">
        <w:rPr>
          <w:bCs/>
          <w:iCs/>
          <w:sz w:val="27"/>
          <w:szCs w:val="27"/>
        </w:rPr>
        <w:t>в частных жилых домах</w:t>
      </w:r>
      <w:r>
        <w:rPr>
          <w:bCs/>
          <w:iCs/>
          <w:sz w:val="27"/>
          <w:szCs w:val="27"/>
        </w:rPr>
        <w:t xml:space="preserve"> - </w:t>
      </w:r>
      <w:r w:rsidR="00980086">
        <w:rPr>
          <w:bCs/>
          <w:iCs/>
          <w:sz w:val="27"/>
          <w:szCs w:val="27"/>
        </w:rPr>
        <w:t>5 человек</w:t>
      </w:r>
      <w:r w:rsidR="00E069DB">
        <w:rPr>
          <w:bCs/>
          <w:iCs/>
          <w:sz w:val="27"/>
          <w:szCs w:val="27"/>
        </w:rPr>
        <w:t xml:space="preserve">, в том числе 1 ребенок; </w:t>
      </w:r>
      <w:r w:rsidR="00980086">
        <w:rPr>
          <w:bCs/>
          <w:iCs/>
          <w:sz w:val="27"/>
          <w:szCs w:val="27"/>
        </w:rPr>
        <w:t>в многоквартирных жилых домах</w:t>
      </w:r>
      <w:r>
        <w:rPr>
          <w:bCs/>
          <w:iCs/>
          <w:sz w:val="27"/>
          <w:szCs w:val="27"/>
        </w:rPr>
        <w:t xml:space="preserve"> - </w:t>
      </w:r>
      <w:r w:rsidR="00980086">
        <w:rPr>
          <w:bCs/>
          <w:iCs/>
          <w:sz w:val="27"/>
          <w:szCs w:val="27"/>
        </w:rPr>
        <w:t>3</w:t>
      </w:r>
      <w:r w:rsidR="00E069DB">
        <w:rPr>
          <w:bCs/>
          <w:iCs/>
          <w:sz w:val="27"/>
          <w:szCs w:val="27"/>
        </w:rPr>
        <w:t xml:space="preserve"> человек</w:t>
      </w:r>
      <w:r w:rsidR="00980086">
        <w:rPr>
          <w:bCs/>
          <w:iCs/>
          <w:sz w:val="27"/>
          <w:szCs w:val="27"/>
        </w:rPr>
        <w:t>а</w:t>
      </w:r>
      <w:r w:rsidR="00E069DB">
        <w:rPr>
          <w:bCs/>
          <w:iCs/>
          <w:sz w:val="27"/>
          <w:szCs w:val="27"/>
        </w:rPr>
        <w:t>:</w:t>
      </w:r>
    </w:p>
    <w:p w14:paraId="4E17C63A" w14:textId="6FAB0208" w:rsidR="00E069DB" w:rsidRDefault="00E069DB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- 26.01.2023 г. в 07 часов 45 минут в частном жилом доме в с. Майя </w:t>
      </w:r>
      <w:proofErr w:type="spellStart"/>
      <w:r>
        <w:rPr>
          <w:bCs/>
          <w:iCs/>
          <w:sz w:val="27"/>
          <w:szCs w:val="27"/>
        </w:rPr>
        <w:t>Мегино-Кангаласского</w:t>
      </w:r>
      <w:proofErr w:type="spellEnd"/>
      <w:r>
        <w:rPr>
          <w:bCs/>
          <w:iCs/>
          <w:sz w:val="27"/>
          <w:szCs w:val="27"/>
        </w:rPr>
        <w:t xml:space="preserve"> улуса (района). В результате пожара огнем поврежден </w:t>
      </w:r>
      <w:r w:rsidR="00545A04">
        <w:rPr>
          <w:bCs/>
          <w:iCs/>
          <w:sz w:val="27"/>
          <w:szCs w:val="27"/>
        </w:rPr>
        <w:t xml:space="preserve">дом по всей площади 48 </w:t>
      </w:r>
      <w:proofErr w:type="spellStart"/>
      <w:r w:rsidR="00545A04">
        <w:rPr>
          <w:bCs/>
          <w:iCs/>
          <w:sz w:val="27"/>
          <w:szCs w:val="27"/>
        </w:rPr>
        <w:t>кв.м</w:t>
      </w:r>
      <w:proofErr w:type="spellEnd"/>
      <w:r w:rsidR="00545A04">
        <w:rPr>
          <w:bCs/>
          <w:iCs/>
          <w:sz w:val="27"/>
          <w:szCs w:val="27"/>
        </w:rPr>
        <w:t xml:space="preserve">. На месте пожара обнаружены 3 погибших, в том числе 1 ребенок. Причина пожара </w:t>
      </w:r>
      <w:r w:rsidR="006A2C6A">
        <w:rPr>
          <w:bCs/>
          <w:iCs/>
          <w:sz w:val="27"/>
          <w:szCs w:val="27"/>
        </w:rPr>
        <w:t>уста</w:t>
      </w:r>
      <w:r w:rsidR="00545A04">
        <w:rPr>
          <w:bCs/>
          <w:iCs/>
          <w:sz w:val="27"/>
          <w:szCs w:val="27"/>
        </w:rPr>
        <w:t>навливается. А</w:t>
      </w:r>
      <w:r w:rsidR="00545A04" w:rsidRPr="00545A04">
        <w:rPr>
          <w:bCs/>
          <w:iCs/>
          <w:sz w:val="27"/>
          <w:szCs w:val="27"/>
        </w:rPr>
        <w:t xml:space="preserve">втономных дымовым пожарных </w:t>
      </w:r>
      <w:proofErr w:type="spellStart"/>
      <w:r w:rsidR="00545A04" w:rsidRPr="00545A04">
        <w:rPr>
          <w:bCs/>
          <w:iCs/>
          <w:sz w:val="27"/>
          <w:szCs w:val="27"/>
        </w:rPr>
        <w:t>извещателей</w:t>
      </w:r>
      <w:proofErr w:type="spellEnd"/>
      <w:r w:rsidR="00545A04">
        <w:rPr>
          <w:bCs/>
          <w:iCs/>
          <w:sz w:val="27"/>
          <w:szCs w:val="27"/>
        </w:rPr>
        <w:t xml:space="preserve"> установлено не было.</w:t>
      </w:r>
    </w:p>
    <w:p w14:paraId="0699B441" w14:textId="4C8C65A0" w:rsidR="00545A04" w:rsidRDefault="00545A04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- 11.02.2023 г. в 18 часов 39 минут произошел пожар в многоквартирном 5-этажном жилом в кв. №3 в п. Депутатском </w:t>
      </w:r>
      <w:proofErr w:type="spellStart"/>
      <w:r>
        <w:rPr>
          <w:bCs/>
          <w:iCs/>
          <w:sz w:val="27"/>
          <w:szCs w:val="27"/>
        </w:rPr>
        <w:t>Усть</w:t>
      </w:r>
      <w:proofErr w:type="spellEnd"/>
      <w:r>
        <w:rPr>
          <w:bCs/>
          <w:iCs/>
          <w:sz w:val="27"/>
          <w:szCs w:val="27"/>
        </w:rPr>
        <w:t>-Янского улуса (района). В результате пожара обнаружена 1 погибшая, также травмы получила 1 женщина.</w:t>
      </w:r>
      <w:r w:rsidR="00BC7DB0" w:rsidRPr="00BC7DB0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 </w:t>
      </w:r>
      <w:r w:rsidR="00BC7DB0">
        <w:rPr>
          <w:bCs/>
          <w:iCs/>
          <w:sz w:val="27"/>
          <w:szCs w:val="27"/>
        </w:rPr>
        <w:t>Предположительная причина пожара – неосторожность при курении.</w:t>
      </w:r>
    </w:p>
    <w:p w14:paraId="5980A56F" w14:textId="7570B5C8" w:rsidR="00980086" w:rsidRDefault="00980086" w:rsidP="000A582C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- 11.03.2023 г. в 21 час 02 минуты произошел пожар в многоквартирном </w:t>
      </w:r>
      <w:r w:rsidR="00DB35E8">
        <w:rPr>
          <w:bCs/>
          <w:iCs/>
          <w:sz w:val="27"/>
          <w:szCs w:val="27"/>
        </w:rPr>
        <w:t>4</w:t>
      </w:r>
      <w:r>
        <w:rPr>
          <w:bCs/>
          <w:iCs/>
          <w:sz w:val="27"/>
          <w:szCs w:val="27"/>
        </w:rPr>
        <w:t>-х квартирном жилом доме в п. Витим Ленского района. В результате пожара</w:t>
      </w:r>
      <w:r w:rsidR="000A582C" w:rsidRPr="000A582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0A582C" w:rsidRPr="000A582C">
        <w:rPr>
          <w:bCs/>
          <w:iCs/>
          <w:sz w:val="27"/>
          <w:szCs w:val="27"/>
        </w:rPr>
        <w:t xml:space="preserve">огнем повреждены потолок и стены в кв. №2 на площади 18 </w:t>
      </w:r>
      <w:proofErr w:type="spellStart"/>
      <w:r w:rsidR="000A582C" w:rsidRPr="000A582C">
        <w:rPr>
          <w:bCs/>
          <w:iCs/>
          <w:sz w:val="27"/>
          <w:szCs w:val="27"/>
        </w:rPr>
        <w:t>кв.м</w:t>
      </w:r>
      <w:proofErr w:type="spellEnd"/>
      <w:r w:rsidR="000A582C" w:rsidRPr="000A582C">
        <w:rPr>
          <w:bCs/>
          <w:iCs/>
          <w:sz w:val="27"/>
          <w:szCs w:val="27"/>
        </w:rPr>
        <w:t xml:space="preserve">. и веранда 20 </w:t>
      </w:r>
      <w:proofErr w:type="spellStart"/>
      <w:r w:rsidR="000A582C" w:rsidRPr="000A582C">
        <w:rPr>
          <w:bCs/>
          <w:iCs/>
          <w:sz w:val="27"/>
          <w:szCs w:val="27"/>
        </w:rPr>
        <w:t>кв.м</w:t>
      </w:r>
      <w:proofErr w:type="spellEnd"/>
      <w:r w:rsidR="000A582C" w:rsidRPr="000A582C">
        <w:rPr>
          <w:bCs/>
          <w:iCs/>
          <w:sz w:val="27"/>
          <w:szCs w:val="27"/>
        </w:rPr>
        <w:t xml:space="preserve">. Общая площадь пожара составила 38 </w:t>
      </w:r>
      <w:proofErr w:type="spellStart"/>
      <w:r w:rsidR="000A582C" w:rsidRPr="000A582C">
        <w:rPr>
          <w:bCs/>
          <w:iCs/>
          <w:sz w:val="27"/>
          <w:szCs w:val="27"/>
        </w:rPr>
        <w:t>кв.м</w:t>
      </w:r>
      <w:proofErr w:type="spellEnd"/>
      <w:r w:rsidR="000A582C" w:rsidRPr="000A582C">
        <w:rPr>
          <w:bCs/>
          <w:iCs/>
          <w:sz w:val="27"/>
          <w:szCs w:val="27"/>
        </w:rPr>
        <w:t>. Погибший – 1</w:t>
      </w:r>
      <w:r w:rsidR="000A582C" w:rsidRPr="000A582C">
        <w:rPr>
          <w:b/>
          <w:bCs/>
          <w:iCs/>
          <w:sz w:val="27"/>
          <w:szCs w:val="27"/>
        </w:rPr>
        <w:t xml:space="preserve"> </w:t>
      </w:r>
      <w:r w:rsidR="000A582C" w:rsidRPr="000A582C">
        <w:rPr>
          <w:bCs/>
          <w:iCs/>
          <w:sz w:val="27"/>
          <w:szCs w:val="27"/>
        </w:rPr>
        <w:t>(скончался по пути следования в б</w:t>
      </w:r>
      <w:r w:rsidR="005B64A0">
        <w:rPr>
          <w:bCs/>
          <w:iCs/>
          <w:sz w:val="27"/>
          <w:szCs w:val="27"/>
        </w:rPr>
        <w:t>ольницу в карете скорой помощи).</w:t>
      </w:r>
      <w:r w:rsidR="000A582C" w:rsidRPr="000A582C">
        <w:rPr>
          <w:b/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 </w:t>
      </w:r>
      <w:r w:rsidR="00DB35E8" w:rsidRPr="00DB35E8">
        <w:rPr>
          <w:bCs/>
          <w:iCs/>
          <w:sz w:val="27"/>
          <w:szCs w:val="27"/>
        </w:rPr>
        <w:t xml:space="preserve">Причина пожара устанавливается. Автономных дымовым пожарных </w:t>
      </w:r>
      <w:proofErr w:type="spellStart"/>
      <w:r w:rsidR="00DB35E8" w:rsidRPr="00DB35E8">
        <w:rPr>
          <w:bCs/>
          <w:iCs/>
          <w:sz w:val="27"/>
          <w:szCs w:val="27"/>
        </w:rPr>
        <w:t>извещателей</w:t>
      </w:r>
      <w:proofErr w:type="spellEnd"/>
      <w:r w:rsidR="00DB35E8" w:rsidRPr="00DB35E8">
        <w:rPr>
          <w:bCs/>
          <w:iCs/>
          <w:sz w:val="27"/>
          <w:szCs w:val="27"/>
        </w:rPr>
        <w:t xml:space="preserve"> установлено не было.</w:t>
      </w:r>
    </w:p>
    <w:p w14:paraId="46DF4CA2" w14:textId="77777777" w:rsidR="002A22A8" w:rsidRPr="002A22A8" w:rsidRDefault="00DB35E8" w:rsidP="002A22A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- 14.03.2023 г. в</w:t>
      </w:r>
      <w:r w:rsidR="002A22A8">
        <w:rPr>
          <w:bCs/>
          <w:iCs/>
          <w:sz w:val="27"/>
          <w:szCs w:val="27"/>
        </w:rPr>
        <w:t xml:space="preserve"> 19 </w:t>
      </w:r>
      <w:r>
        <w:rPr>
          <w:bCs/>
          <w:iCs/>
          <w:sz w:val="27"/>
          <w:szCs w:val="27"/>
        </w:rPr>
        <w:t xml:space="preserve">часов </w:t>
      </w:r>
      <w:r w:rsidR="002A22A8">
        <w:rPr>
          <w:bCs/>
          <w:iCs/>
          <w:sz w:val="27"/>
          <w:szCs w:val="27"/>
        </w:rPr>
        <w:t>55</w:t>
      </w:r>
      <w:r>
        <w:rPr>
          <w:bCs/>
          <w:iCs/>
          <w:sz w:val="27"/>
          <w:szCs w:val="27"/>
        </w:rPr>
        <w:t xml:space="preserve"> минут произошел пожар в </w:t>
      </w:r>
      <w:r w:rsidR="002A22A8">
        <w:rPr>
          <w:bCs/>
          <w:iCs/>
          <w:sz w:val="27"/>
          <w:szCs w:val="27"/>
        </w:rPr>
        <w:t xml:space="preserve">частном жилом доме в с. </w:t>
      </w:r>
      <w:proofErr w:type="spellStart"/>
      <w:r w:rsidR="002A22A8">
        <w:rPr>
          <w:bCs/>
          <w:iCs/>
          <w:sz w:val="27"/>
          <w:szCs w:val="27"/>
        </w:rPr>
        <w:t>Чаран</w:t>
      </w:r>
      <w:proofErr w:type="spellEnd"/>
      <w:r w:rsidR="002A22A8">
        <w:rPr>
          <w:bCs/>
          <w:iCs/>
          <w:sz w:val="27"/>
          <w:szCs w:val="27"/>
        </w:rPr>
        <w:t xml:space="preserve"> </w:t>
      </w:r>
      <w:proofErr w:type="spellStart"/>
      <w:r w:rsidR="002A22A8">
        <w:rPr>
          <w:bCs/>
          <w:iCs/>
          <w:sz w:val="27"/>
          <w:szCs w:val="27"/>
        </w:rPr>
        <w:t>Хангаласского</w:t>
      </w:r>
      <w:proofErr w:type="spellEnd"/>
      <w:r w:rsidR="002A22A8">
        <w:rPr>
          <w:bCs/>
          <w:iCs/>
          <w:sz w:val="27"/>
          <w:szCs w:val="27"/>
        </w:rPr>
        <w:t xml:space="preserve"> района. В результате пожара огнем поврежден частный дом по всей площади 49 </w:t>
      </w:r>
      <w:proofErr w:type="spellStart"/>
      <w:r w:rsidR="002A22A8">
        <w:rPr>
          <w:bCs/>
          <w:iCs/>
          <w:sz w:val="27"/>
          <w:szCs w:val="27"/>
        </w:rPr>
        <w:t>кв.м</w:t>
      </w:r>
      <w:proofErr w:type="spellEnd"/>
      <w:r w:rsidR="002A22A8">
        <w:rPr>
          <w:bCs/>
          <w:iCs/>
          <w:sz w:val="27"/>
          <w:szCs w:val="27"/>
        </w:rPr>
        <w:t xml:space="preserve">., обнаружены 2 погибших мужчин. </w:t>
      </w:r>
      <w:r w:rsidR="002A22A8" w:rsidRPr="002A22A8">
        <w:rPr>
          <w:bCs/>
          <w:iCs/>
          <w:sz w:val="27"/>
          <w:szCs w:val="27"/>
        </w:rPr>
        <w:t xml:space="preserve">Причина пожара устанавливается. Автономных дымовым пожарных </w:t>
      </w:r>
      <w:proofErr w:type="spellStart"/>
      <w:r w:rsidR="002A22A8" w:rsidRPr="002A22A8">
        <w:rPr>
          <w:bCs/>
          <w:iCs/>
          <w:sz w:val="27"/>
          <w:szCs w:val="27"/>
        </w:rPr>
        <w:t>извещателей</w:t>
      </w:r>
      <w:proofErr w:type="spellEnd"/>
      <w:r w:rsidR="002A22A8" w:rsidRPr="002A22A8">
        <w:rPr>
          <w:bCs/>
          <w:iCs/>
          <w:sz w:val="27"/>
          <w:szCs w:val="27"/>
        </w:rPr>
        <w:t xml:space="preserve"> установлено не было.</w:t>
      </w:r>
    </w:p>
    <w:p w14:paraId="1F9654D7" w14:textId="77777777" w:rsidR="005B64A0" w:rsidRPr="005B64A0" w:rsidRDefault="005B64A0" w:rsidP="005B64A0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- 15.03.2023 г. в 13 часов 30 минут</w:t>
      </w:r>
      <w:r w:rsidR="002A22A8">
        <w:rPr>
          <w:bCs/>
          <w:iCs/>
          <w:sz w:val="27"/>
          <w:szCs w:val="27"/>
        </w:rPr>
        <w:t xml:space="preserve"> произошел пожар в многоквартирном жилом доме в п. Витим Ленского района. В результате пожара огнем поврежден пол и тумба на площади 1 </w:t>
      </w:r>
      <w:proofErr w:type="spellStart"/>
      <w:r w:rsidR="002A22A8">
        <w:rPr>
          <w:bCs/>
          <w:iCs/>
          <w:sz w:val="27"/>
          <w:szCs w:val="27"/>
        </w:rPr>
        <w:t>кв.м</w:t>
      </w:r>
      <w:proofErr w:type="spellEnd"/>
      <w:r w:rsidR="002A22A8">
        <w:rPr>
          <w:bCs/>
          <w:iCs/>
          <w:sz w:val="27"/>
          <w:szCs w:val="27"/>
        </w:rPr>
        <w:t xml:space="preserve">. </w:t>
      </w:r>
      <w:r>
        <w:rPr>
          <w:bCs/>
          <w:iCs/>
          <w:sz w:val="27"/>
          <w:szCs w:val="27"/>
        </w:rPr>
        <w:t xml:space="preserve">в кв. №3, обнаружен пострадавший мужчина, который в последующем погиб в больнице. </w:t>
      </w:r>
      <w:r w:rsidRPr="005B64A0">
        <w:rPr>
          <w:bCs/>
          <w:iCs/>
          <w:sz w:val="27"/>
          <w:szCs w:val="27"/>
        </w:rPr>
        <w:t xml:space="preserve">Причина пожара устанавливается. Автономных дымовым пожарных </w:t>
      </w:r>
      <w:proofErr w:type="spellStart"/>
      <w:r w:rsidRPr="005B64A0">
        <w:rPr>
          <w:bCs/>
          <w:iCs/>
          <w:sz w:val="27"/>
          <w:szCs w:val="27"/>
        </w:rPr>
        <w:t>извещателей</w:t>
      </w:r>
      <w:proofErr w:type="spellEnd"/>
      <w:r w:rsidRPr="005B64A0">
        <w:rPr>
          <w:bCs/>
          <w:iCs/>
          <w:sz w:val="27"/>
          <w:szCs w:val="27"/>
        </w:rPr>
        <w:t xml:space="preserve"> установлено не было.</w:t>
      </w:r>
    </w:p>
    <w:p w14:paraId="3F236953" w14:textId="1EF2380D" w:rsidR="00BC7DB0" w:rsidRDefault="009F11F7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56</w:t>
      </w:r>
      <w:r w:rsidR="001A565F">
        <w:rPr>
          <w:bCs/>
          <w:iCs/>
          <w:sz w:val="27"/>
          <w:szCs w:val="27"/>
        </w:rPr>
        <w:t xml:space="preserve">% погибших людей относятся к социально-уязвимым слоям населения, а именно: дети – 1, </w:t>
      </w:r>
      <w:r>
        <w:rPr>
          <w:bCs/>
          <w:iCs/>
          <w:sz w:val="27"/>
          <w:szCs w:val="27"/>
        </w:rPr>
        <w:t xml:space="preserve">пенсионер – 1, инвалиды – 2, БОМР – 1, </w:t>
      </w:r>
      <w:r w:rsidR="006A2C6A">
        <w:rPr>
          <w:bCs/>
          <w:iCs/>
          <w:sz w:val="27"/>
          <w:szCs w:val="27"/>
        </w:rPr>
        <w:t xml:space="preserve">остальные </w:t>
      </w:r>
      <w:r>
        <w:rPr>
          <w:bCs/>
          <w:iCs/>
          <w:sz w:val="27"/>
          <w:szCs w:val="27"/>
        </w:rPr>
        <w:t>44</w:t>
      </w:r>
      <w:r w:rsidR="001A565F">
        <w:rPr>
          <w:bCs/>
          <w:iCs/>
          <w:sz w:val="27"/>
          <w:szCs w:val="27"/>
        </w:rPr>
        <w:t xml:space="preserve">% </w:t>
      </w:r>
      <w:r w:rsidR="006A2C6A">
        <w:rPr>
          <w:bCs/>
          <w:iCs/>
          <w:sz w:val="27"/>
          <w:szCs w:val="27"/>
        </w:rPr>
        <w:t xml:space="preserve">составляют </w:t>
      </w:r>
      <w:r w:rsidR="001A565F">
        <w:rPr>
          <w:bCs/>
          <w:iCs/>
          <w:sz w:val="27"/>
          <w:szCs w:val="27"/>
        </w:rPr>
        <w:t xml:space="preserve">взрослые, </w:t>
      </w:r>
      <w:r w:rsidR="006A2C6A">
        <w:rPr>
          <w:bCs/>
          <w:iCs/>
          <w:sz w:val="27"/>
          <w:szCs w:val="27"/>
        </w:rPr>
        <w:t>трудоустроенные</w:t>
      </w:r>
      <w:r w:rsidR="001A565F">
        <w:rPr>
          <w:bCs/>
          <w:iCs/>
          <w:sz w:val="27"/>
          <w:szCs w:val="27"/>
        </w:rPr>
        <w:t xml:space="preserve"> граждане.</w:t>
      </w:r>
    </w:p>
    <w:p w14:paraId="4BD352AF" w14:textId="4C094D6E" w:rsidR="001A565F" w:rsidRDefault="001A565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В составе погибших: </w:t>
      </w:r>
      <w:r w:rsidR="009F11F7">
        <w:rPr>
          <w:bCs/>
          <w:iCs/>
          <w:sz w:val="27"/>
          <w:szCs w:val="27"/>
        </w:rPr>
        <w:t>6 мужчин</w:t>
      </w:r>
      <w:r>
        <w:rPr>
          <w:bCs/>
          <w:iCs/>
          <w:sz w:val="27"/>
          <w:szCs w:val="27"/>
        </w:rPr>
        <w:t xml:space="preserve"> в возрасте 28</w:t>
      </w:r>
      <w:r w:rsidR="003C1C05">
        <w:rPr>
          <w:bCs/>
          <w:iCs/>
          <w:sz w:val="27"/>
          <w:szCs w:val="27"/>
        </w:rPr>
        <w:t xml:space="preserve"> до</w:t>
      </w:r>
      <w:r w:rsidR="009F11F7">
        <w:rPr>
          <w:bCs/>
          <w:iCs/>
          <w:sz w:val="27"/>
          <w:szCs w:val="27"/>
        </w:rPr>
        <w:t xml:space="preserve"> 65 </w:t>
      </w:r>
      <w:r>
        <w:rPr>
          <w:bCs/>
          <w:iCs/>
          <w:sz w:val="27"/>
          <w:szCs w:val="27"/>
        </w:rPr>
        <w:t xml:space="preserve">лет, 2 женщины 23 и 58 лет, </w:t>
      </w:r>
      <w:r w:rsidR="009F11F7">
        <w:rPr>
          <w:bCs/>
          <w:iCs/>
          <w:sz w:val="27"/>
          <w:szCs w:val="27"/>
        </w:rPr>
        <w:t xml:space="preserve">1 </w:t>
      </w:r>
      <w:r>
        <w:rPr>
          <w:bCs/>
          <w:iCs/>
          <w:sz w:val="27"/>
          <w:szCs w:val="27"/>
        </w:rPr>
        <w:t>ребенок</w:t>
      </w:r>
      <w:r w:rsidR="00C61D06">
        <w:rPr>
          <w:bCs/>
          <w:iCs/>
          <w:sz w:val="27"/>
          <w:szCs w:val="27"/>
        </w:rPr>
        <w:t xml:space="preserve"> </w:t>
      </w:r>
      <w:r w:rsidR="009F11F7">
        <w:rPr>
          <w:bCs/>
          <w:iCs/>
          <w:sz w:val="27"/>
          <w:szCs w:val="27"/>
        </w:rPr>
        <w:t xml:space="preserve">- </w:t>
      </w:r>
      <w:r w:rsidR="00C61D06">
        <w:rPr>
          <w:bCs/>
          <w:iCs/>
          <w:sz w:val="27"/>
          <w:szCs w:val="27"/>
        </w:rPr>
        <w:t>девочка</w:t>
      </w:r>
      <w:r>
        <w:rPr>
          <w:bCs/>
          <w:iCs/>
          <w:sz w:val="27"/>
          <w:szCs w:val="27"/>
        </w:rPr>
        <w:t xml:space="preserve"> </w:t>
      </w:r>
      <w:r w:rsidR="00E3084B">
        <w:rPr>
          <w:bCs/>
          <w:iCs/>
          <w:sz w:val="27"/>
          <w:szCs w:val="27"/>
        </w:rPr>
        <w:t>5</w:t>
      </w:r>
      <w:r>
        <w:rPr>
          <w:bCs/>
          <w:iCs/>
          <w:sz w:val="27"/>
          <w:szCs w:val="27"/>
        </w:rPr>
        <w:t xml:space="preserve"> лет. Наибольшее количество погибших в возрасте от </w:t>
      </w:r>
      <w:r w:rsidR="003C1C05">
        <w:rPr>
          <w:bCs/>
          <w:iCs/>
          <w:sz w:val="27"/>
          <w:szCs w:val="27"/>
        </w:rPr>
        <w:t>46</w:t>
      </w:r>
      <w:r>
        <w:rPr>
          <w:bCs/>
          <w:iCs/>
          <w:sz w:val="27"/>
          <w:szCs w:val="27"/>
        </w:rPr>
        <w:t xml:space="preserve"> до </w:t>
      </w:r>
      <w:r w:rsidR="003C1C05">
        <w:rPr>
          <w:bCs/>
          <w:iCs/>
          <w:sz w:val="27"/>
          <w:szCs w:val="27"/>
        </w:rPr>
        <w:t>60</w:t>
      </w:r>
      <w:r>
        <w:rPr>
          <w:bCs/>
          <w:iCs/>
          <w:sz w:val="27"/>
          <w:szCs w:val="27"/>
        </w:rPr>
        <w:t xml:space="preserve"> лет </w:t>
      </w:r>
      <w:r w:rsidR="006A2C6A">
        <w:rPr>
          <w:bCs/>
          <w:iCs/>
          <w:sz w:val="27"/>
          <w:szCs w:val="27"/>
        </w:rPr>
        <w:t xml:space="preserve">- </w:t>
      </w:r>
      <w:r w:rsidR="003C1C05">
        <w:rPr>
          <w:bCs/>
          <w:iCs/>
          <w:sz w:val="27"/>
          <w:szCs w:val="27"/>
        </w:rPr>
        <w:t>4</w:t>
      </w:r>
      <w:r>
        <w:rPr>
          <w:bCs/>
          <w:iCs/>
          <w:sz w:val="27"/>
          <w:szCs w:val="27"/>
        </w:rPr>
        <w:t xml:space="preserve"> человека</w:t>
      </w:r>
      <w:r w:rsidR="006A2C6A">
        <w:rPr>
          <w:bCs/>
          <w:iCs/>
          <w:sz w:val="27"/>
          <w:szCs w:val="27"/>
        </w:rPr>
        <w:t xml:space="preserve"> (</w:t>
      </w:r>
      <w:r w:rsidR="003C1C05">
        <w:rPr>
          <w:bCs/>
          <w:iCs/>
          <w:sz w:val="27"/>
          <w:szCs w:val="27"/>
        </w:rPr>
        <w:t>44</w:t>
      </w:r>
      <w:r w:rsidR="006A2C6A">
        <w:rPr>
          <w:bCs/>
          <w:iCs/>
          <w:sz w:val="27"/>
          <w:szCs w:val="27"/>
        </w:rPr>
        <w:t>%)</w:t>
      </w:r>
      <w:r>
        <w:rPr>
          <w:bCs/>
          <w:iCs/>
          <w:sz w:val="27"/>
          <w:szCs w:val="27"/>
        </w:rPr>
        <w:t>.</w:t>
      </w:r>
    </w:p>
    <w:p w14:paraId="1BEC424A" w14:textId="18E62F40" w:rsidR="003C1C05" w:rsidRDefault="003C1C05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lastRenderedPageBreak/>
        <w:drawing>
          <wp:inline distT="0" distB="0" distL="0" distR="0" wp14:anchorId="7D121B53" wp14:editId="24E50121">
            <wp:extent cx="3190875" cy="1993644"/>
            <wp:effectExtent l="0" t="0" r="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91" cy="199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0BD68" w14:textId="77777777" w:rsidR="003C1C05" w:rsidRDefault="003C1C05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51AF69F0" w14:textId="4711BCC3" w:rsidR="003C1C05" w:rsidRDefault="00B857F4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0F136999" wp14:editId="432B50A3">
            <wp:extent cx="4676775" cy="2866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40" cy="287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1A565F" w14:paraId="5F546120" w14:textId="77777777" w:rsidTr="00B70D71">
        <w:tc>
          <w:tcPr>
            <w:tcW w:w="4531" w:type="dxa"/>
            <w:shd w:val="clear" w:color="auto" w:fill="D9D9D9" w:themeFill="background1" w:themeFillShade="D9"/>
          </w:tcPr>
          <w:p w14:paraId="12C071C6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bookmarkStart w:id="3" w:name="_Hlk118333491"/>
            <w:r>
              <w:rPr>
                <w:iCs/>
                <w:sz w:val="28"/>
                <w:szCs w:val="28"/>
              </w:rPr>
              <w:t>Возраст погибших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BD96DC0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погибших</w:t>
            </w:r>
          </w:p>
        </w:tc>
      </w:tr>
      <w:tr w:rsidR="001A565F" w14:paraId="2FC2CC3F" w14:textId="77777777" w:rsidTr="00B70D71">
        <w:tc>
          <w:tcPr>
            <w:tcW w:w="4531" w:type="dxa"/>
          </w:tcPr>
          <w:p w14:paraId="431EE490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0-9</w:t>
            </w:r>
          </w:p>
        </w:tc>
        <w:tc>
          <w:tcPr>
            <w:tcW w:w="4820" w:type="dxa"/>
          </w:tcPr>
          <w:p w14:paraId="13333D49" w14:textId="44BB9669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A565F" w14:paraId="3E54528E" w14:textId="77777777" w:rsidTr="00B70D71">
        <w:tc>
          <w:tcPr>
            <w:tcW w:w="4531" w:type="dxa"/>
          </w:tcPr>
          <w:p w14:paraId="5F22659A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10-17</w:t>
            </w:r>
          </w:p>
        </w:tc>
        <w:tc>
          <w:tcPr>
            <w:tcW w:w="4820" w:type="dxa"/>
          </w:tcPr>
          <w:p w14:paraId="45A0A12F" w14:textId="0EFC1BC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1A565F" w14:paraId="0213BB9C" w14:textId="77777777" w:rsidTr="00B70D71">
        <w:tc>
          <w:tcPr>
            <w:tcW w:w="4531" w:type="dxa"/>
          </w:tcPr>
          <w:p w14:paraId="43EFDA31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18-45</w:t>
            </w:r>
          </w:p>
        </w:tc>
        <w:tc>
          <w:tcPr>
            <w:tcW w:w="4820" w:type="dxa"/>
          </w:tcPr>
          <w:p w14:paraId="63926403" w14:textId="0AEAB2C4" w:rsidR="001A565F" w:rsidRDefault="009F11F7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1A565F" w14:paraId="1892EF70" w14:textId="77777777" w:rsidTr="00B70D71">
        <w:tc>
          <w:tcPr>
            <w:tcW w:w="4531" w:type="dxa"/>
          </w:tcPr>
          <w:p w14:paraId="4A10EE18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46-60</w:t>
            </w:r>
          </w:p>
        </w:tc>
        <w:tc>
          <w:tcPr>
            <w:tcW w:w="4820" w:type="dxa"/>
          </w:tcPr>
          <w:p w14:paraId="068ADED3" w14:textId="4A68870A" w:rsidR="001A565F" w:rsidRDefault="009F11F7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1A565F" w14:paraId="338484BA" w14:textId="77777777" w:rsidTr="00B70D71">
        <w:tc>
          <w:tcPr>
            <w:tcW w:w="4531" w:type="dxa"/>
          </w:tcPr>
          <w:p w14:paraId="57F86AA9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61-85</w:t>
            </w:r>
          </w:p>
        </w:tc>
        <w:tc>
          <w:tcPr>
            <w:tcW w:w="4820" w:type="dxa"/>
          </w:tcPr>
          <w:p w14:paraId="7020C077" w14:textId="1353C5F3" w:rsidR="001A565F" w:rsidRDefault="009F11F7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bookmarkEnd w:id="3"/>
    </w:tbl>
    <w:p w14:paraId="56CD06BF" w14:textId="07EEC971" w:rsidR="001A565F" w:rsidRDefault="001A565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6EB2B83C" w14:textId="77777777" w:rsidR="00774BFF" w:rsidRDefault="00774BF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5CA33D5C" w14:textId="4E6B767B" w:rsidR="00774BFF" w:rsidRDefault="00774BFF" w:rsidP="00774BFF">
      <w:pPr>
        <w:spacing w:line="276" w:lineRule="auto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3298F749" wp14:editId="0AEED85B">
            <wp:extent cx="5598336" cy="2041616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17" cy="204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8493B" w14:textId="209B662A" w:rsidR="006A2C6A" w:rsidRPr="00A42FBB" w:rsidRDefault="006A2C6A" w:rsidP="006A2C6A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Проведенный анализ в районе выезда подразделений ГБУ РС(Я) «ГПС РС(Я)» показывает, что чаще всего пожары происходили субботу – по 2</w:t>
      </w:r>
      <w:r w:rsidR="00E92C72">
        <w:rPr>
          <w:sz w:val="27"/>
          <w:szCs w:val="27"/>
        </w:rPr>
        <w:t>9</w:t>
      </w:r>
      <w:r>
        <w:rPr>
          <w:sz w:val="27"/>
          <w:szCs w:val="27"/>
        </w:rPr>
        <w:t xml:space="preserve"> пожаров (1</w:t>
      </w:r>
      <w:r w:rsidR="00E92C72">
        <w:rPr>
          <w:sz w:val="27"/>
          <w:szCs w:val="27"/>
        </w:rPr>
        <w:t>8,</w:t>
      </w:r>
      <w:r w:rsidR="0053139F">
        <w:rPr>
          <w:sz w:val="27"/>
          <w:szCs w:val="27"/>
        </w:rPr>
        <w:t>4</w:t>
      </w:r>
      <w:r>
        <w:rPr>
          <w:sz w:val="27"/>
          <w:szCs w:val="27"/>
        </w:rPr>
        <w:t>%)</w:t>
      </w:r>
      <w:r w:rsidR="00E92C72">
        <w:rPr>
          <w:sz w:val="27"/>
          <w:szCs w:val="27"/>
        </w:rPr>
        <w:t xml:space="preserve"> и пятницу – 2</w:t>
      </w:r>
      <w:r w:rsidR="0053139F">
        <w:rPr>
          <w:sz w:val="27"/>
          <w:szCs w:val="27"/>
        </w:rPr>
        <w:t>7</w:t>
      </w:r>
      <w:r w:rsidR="00E92C72">
        <w:rPr>
          <w:sz w:val="27"/>
          <w:szCs w:val="27"/>
        </w:rPr>
        <w:t xml:space="preserve"> пожаров (1</w:t>
      </w:r>
      <w:r w:rsidR="0053139F">
        <w:rPr>
          <w:sz w:val="27"/>
          <w:szCs w:val="27"/>
        </w:rPr>
        <w:t>7,1</w:t>
      </w:r>
      <w:r w:rsidR="00E92C72">
        <w:rPr>
          <w:sz w:val="27"/>
          <w:szCs w:val="27"/>
        </w:rPr>
        <w:t>%)</w:t>
      </w:r>
      <w:r w:rsidRPr="00A42FBB">
        <w:rPr>
          <w:sz w:val="27"/>
          <w:szCs w:val="27"/>
        </w:rPr>
        <w:t xml:space="preserve">, </w:t>
      </w:r>
      <w:r>
        <w:rPr>
          <w:sz w:val="27"/>
          <w:szCs w:val="27"/>
        </w:rPr>
        <w:t>больше всего погибших в четверг</w:t>
      </w:r>
      <w:r w:rsidRPr="00A42FBB">
        <w:rPr>
          <w:sz w:val="27"/>
          <w:szCs w:val="27"/>
        </w:rPr>
        <w:t xml:space="preserve"> - </w:t>
      </w:r>
      <w:r w:rsidR="00E92C72">
        <w:rPr>
          <w:sz w:val="27"/>
          <w:szCs w:val="27"/>
        </w:rPr>
        <w:t>4</w:t>
      </w:r>
      <w:r w:rsidRPr="00A42FBB">
        <w:rPr>
          <w:sz w:val="27"/>
          <w:szCs w:val="27"/>
        </w:rPr>
        <w:t xml:space="preserve"> человек</w:t>
      </w:r>
      <w:r>
        <w:rPr>
          <w:sz w:val="27"/>
          <w:szCs w:val="27"/>
        </w:rPr>
        <w:t>а</w:t>
      </w:r>
      <w:r w:rsidRPr="00A42FBB">
        <w:rPr>
          <w:sz w:val="27"/>
          <w:szCs w:val="27"/>
        </w:rPr>
        <w:t xml:space="preserve"> (</w:t>
      </w:r>
      <w:r w:rsidR="00E92C72">
        <w:rPr>
          <w:sz w:val="27"/>
          <w:szCs w:val="27"/>
        </w:rPr>
        <w:t>44,4</w:t>
      </w:r>
      <w:r w:rsidRPr="00A42FBB">
        <w:rPr>
          <w:sz w:val="27"/>
          <w:szCs w:val="27"/>
        </w:rPr>
        <w:t>%)</w:t>
      </w:r>
      <w:r>
        <w:rPr>
          <w:sz w:val="27"/>
          <w:szCs w:val="27"/>
        </w:rPr>
        <w:t>, травмированных в субботу – 2 человека (</w:t>
      </w:r>
      <w:r w:rsidR="00E92C72">
        <w:rPr>
          <w:sz w:val="27"/>
          <w:szCs w:val="27"/>
        </w:rPr>
        <w:t>4</w:t>
      </w:r>
      <w:r>
        <w:rPr>
          <w:sz w:val="27"/>
          <w:szCs w:val="27"/>
        </w:rPr>
        <w:t>0%)</w:t>
      </w:r>
      <w:r w:rsidRPr="00A42FBB">
        <w:rPr>
          <w:sz w:val="27"/>
          <w:szCs w:val="27"/>
        </w:rPr>
        <w:t>.</w:t>
      </w:r>
    </w:p>
    <w:p w14:paraId="74E34695" w14:textId="77777777" w:rsidR="00E069DB" w:rsidRDefault="00E069DB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6311348B" w14:textId="6565C4E1" w:rsidR="008D17F3" w:rsidRPr="005A71C1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AFFD7D5" w14:textId="29D0F607" w:rsidR="00061936" w:rsidRPr="00981713" w:rsidRDefault="009D34EB" w:rsidP="009D34EB">
      <w:pPr>
        <w:spacing w:line="276" w:lineRule="auto"/>
        <w:jc w:val="both"/>
        <w:rPr>
          <w:sz w:val="28"/>
          <w:szCs w:val="28"/>
          <w:highlight w:val="yellow"/>
        </w:rPr>
      </w:pPr>
      <w:r w:rsidRPr="00981713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507B2DE7" wp14:editId="57BEC74C">
            <wp:extent cx="5739130" cy="2104536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C791C4" w14:textId="77777777" w:rsidR="006A2C6A" w:rsidRDefault="006A2C6A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7"/>
          <w:szCs w:val="27"/>
        </w:rPr>
      </w:pPr>
      <w:bookmarkStart w:id="4" w:name="_Hlk61267792"/>
    </w:p>
    <w:p w14:paraId="7FDFB50F" w14:textId="2D178B78" w:rsidR="00343F93" w:rsidRPr="00343F93" w:rsidRDefault="00F76739" w:rsidP="00343F93">
      <w:pPr>
        <w:shd w:val="clear" w:color="auto" w:fill="FFFFFF" w:themeFill="background1"/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A42FBB">
        <w:rPr>
          <w:sz w:val="27"/>
          <w:szCs w:val="27"/>
        </w:rPr>
        <w:t>Н</w:t>
      </w:r>
      <w:r w:rsidR="00C55721" w:rsidRPr="00A42FBB">
        <w:rPr>
          <w:sz w:val="27"/>
          <w:szCs w:val="27"/>
        </w:rPr>
        <w:t>а отчетный период</w:t>
      </w:r>
      <w:r w:rsidR="006A2C6A">
        <w:rPr>
          <w:sz w:val="27"/>
          <w:szCs w:val="27"/>
        </w:rPr>
        <w:t xml:space="preserve">, в </w:t>
      </w:r>
      <w:r w:rsidR="006A2C6A" w:rsidRPr="006A2C6A">
        <w:rPr>
          <w:sz w:val="27"/>
          <w:szCs w:val="27"/>
        </w:rPr>
        <w:t>районе выезда подразделений ГБУ РС(Я) «ГПС РС(Я)»</w:t>
      </w:r>
      <w:r w:rsidR="006A2C6A">
        <w:rPr>
          <w:sz w:val="27"/>
          <w:szCs w:val="27"/>
        </w:rPr>
        <w:t xml:space="preserve"> </w:t>
      </w:r>
      <w:r w:rsidR="00C55721" w:rsidRPr="00A42FBB">
        <w:rPr>
          <w:sz w:val="27"/>
          <w:szCs w:val="27"/>
        </w:rPr>
        <w:t>травм</w:t>
      </w:r>
      <w:r w:rsidR="006A2C6A">
        <w:rPr>
          <w:sz w:val="27"/>
          <w:szCs w:val="27"/>
        </w:rPr>
        <w:t>ировано</w:t>
      </w:r>
      <w:r w:rsidR="00C55721" w:rsidRPr="00A42FBB">
        <w:rPr>
          <w:sz w:val="27"/>
          <w:szCs w:val="27"/>
        </w:rPr>
        <w:t xml:space="preserve"> </w:t>
      </w:r>
      <w:r w:rsidR="007862B6">
        <w:rPr>
          <w:sz w:val="27"/>
          <w:szCs w:val="27"/>
        </w:rPr>
        <w:t xml:space="preserve">при </w:t>
      </w:r>
      <w:r w:rsidR="00774BFF">
        <w:rPr>
          <w:sz w:val="27"/>
          <w:szCs w:val="27"/>
        </w:rPr>
        <w:t>пяти</w:t>
      </w:r>
      <w:r w:rsidR="00343F93">
        <w:rPr>
          <w:sz w:val="27"/>
          <w:szCs w:val="27"/>
        </w:rPr>
        <w:t xml:space="preserve"> пожарах</w:t>
      </w:r>
      <w:r w:rsidR="00C55721" w:rsidRPr="00A42FBB">
        <w:rPr>
          <w:sz w:val="27"/>
          <w:szCs w:val="27"/>
        </w:rPr>
        <w:t xml:space="preserve"> </w:t>
      </w:r>
      <w:r w:rsidR="00E92C72">
        <w:rPr>
          <w:sz w:val="27"/>
          <w:szCs w:val="27"/>
        </w:rPr>
        <w:t>5</w:t>
      </w:r>
      <w:r w:rsidR="00C55721" w:rsidRPr="00A42FBB">
        <w:rPr>
          <w:sz w:val="27"/>
          <w:szCs w:val="27"/>
        </w:rPr>
        <w:t xml:space="preserve"> человек</w:t>
      </w:r>
      <w:r w:rsidR="00E92C72">
        <w:rPr>
          <w:sz w:val="27"/>
          <w:szCs w:val="27"/>
        </w:rPr>
        <w:t xml:space="preserve"> (АППГ 10; -50%)</w:t>
      </w:r>
      <w:r w:rsidR="003F1287">
        <w:rPr>
          <w:sz w:val="27"/>
          <w:szCs w:val="27"/>
        </w:rPr>
        <w:t xml:space="preserve"> </w:t>
      </w:r>
      <w:r w:rsidR="00343F93">
        <w:rPr>
          <w:sz w:val="27"/>
          <w:szCs w:val="27"/>
        </w:rPr>
        <w:t xml:space="preserve">в </w:t>
      </w:r>
      <w:proofErr w:type="spellStart"/>
      <w:r w:rsidR="00343F93">
        <w:rPr>
          <w:sz w:val="27"/>
          <w:szCs w:val="27"/>
        </w:rPr>
        <w:t>Кобяйском</w:t>
      </w:r>
      <w:proofErr w:type="spellEnd"/>
      <w:r w:rsidR="00343F93">
        <w:rPr>
          <w:sz w:val="27"/>
          <w:szCs w:val="27"/>
        </w:rPr>
        <w:t xml:space="preserve">, </w:t>
      </w:r>
      <w:proofErr w:type="spellStart"/>
      <w:r w:rsidR="00343F93">
        <w:rPr>
          <w:sz w:val="27"/>
          <w:szCs w:val="27"/>
        </w:rPr>
        <w:t>Усть</w:t>
      </w:r>
      <w:proofErr w:type="spellEnd"/>
      <w:r w:rsidR="00343F93">
        <w:rPr>
          <w:sz w:val="27"/>
          <w:szCs w:val="27"/>
        </w:rPr>
        <w:t xml:space="preserve">-Янском, </w:t>
      </w:r>
      <w:proofErr w:type="spellStart"/>
      <w:r w:rsidR="00343F93">
        <w:rPr>
          <w:sz w:val="27"/>
          <w:szCs w:val="27"/>
        </w:rPr>
        <w:t>Булунском</w:t>
      </w:r>
      <w:proofErr w:type="spellEnd"/>
      <w:r w:rsidR="00343F93">
        <w:rPr>
          <w:sz w:val="27"/>
          <w:szCs w:val="27"/>
        </w:rPr>
        <w:t>, ГО Якутск</w:t>
      </w:r>
      <w:r w:rsidR="00774BFF">
        <w:rPr>
          <w:sz w:val="27"/>
          <w:szCs w:val="27"/>
        </w:rPr>
        <w:t xml:space="preserve">, </w:t>
      </w:r>
      <w:proofErr w:type="spellStart"/>
      <w:r w:rsidR="00774BFF">
        <w:rPr>
          <w:sz w:val="27"/>
          <w:szCs w:val="27"/>
        </w:rPr>
        <w:t>Сунтарском</w:t>
      </w:r>
      <w:proofErr w:type="spellEnd"/>
      <w:r w:rsidR="00774BFF">
        <w:rPr>
          <w:sz w:val="27"/>
          <w:szCs w:val="27"/>
        </w:rPr>
        <w:t xml:space="preserve"> районах</w:t>
      </w:r>
      <w:r w:rsidR="00343F93">
        <w:rPr>
          <w:sz w:val="27"/>
          <w:szCs w:val="27"/>
        </w:rPr>
        <w:t xml:space="preserve">. </w:t>
      </w:r>
      <w:r w:rsidR="00C101F7" w:rsidRPr="00A42FBB">
        <w:rPr>
          <w:sz w:val="27"/>
          <w:szCs w:val="27"/>
        </w:rPr>
        <w:t xml:space="preserve"> </w:t>
      </w:r>
      <w:bookmarkEnd w:id="4"/>
      <w:r w:rsidR="00343F93">
        <w:rPr>
          <w:sz w:val="27"/>
          <w:szCs w:val="27"/>
        </w:rPr>
        <w:t>В составе травмированных 1 женщина в возрасте 58 лет,</w:t>
      </w:r>
      <w:r w:rsidR="00343F93" w:rsidRPr="00343F93">
        <w:rPr>
          <w:sz w:val="27"/>
          <w:szCs w:val="27"/>
        </w:rPr>
        <w:t xml:space="preserve"> </w:t>
      </w:r>
      <w:r w:rsidR="00774BFF">
        <w:rPr>
          <w:sz w:val="27"/>
          <w:szCs w:val="27"/>
        </w:rPr>
        <w:t>4</w:t>
      </w:r>
      <w:r w:rsidR="00343F93">
        <w:rPr>
          <w:sz w:val="27"/>
          <w:szCs w:val="27"/>
        </w:rPr>
        <w:t xml:space="preserve"> мужчин 25</w:t>
      </w:r>
      <w:r w:rsidR="00774BFF">
        <w:rPr>
          <w:sz w:val="27"/>
          <w:szCs w:val="27"/>
        </w:rPr>
        <w:t>-</w:t>
      </w:r>
      <w:r w:rsidR="00343F93">
        <w:rPr>
          <w:sz w:val="27"/>
          <w:szCs w:val="27"/>
        </w:rPr>
        <w:t xml:space="preserve">63 лет. </w:t>
      </w:r>
      <w:r w:rsidR="00343F93" w:rsidRPr="00343F93">
        <w:rPr>
          <w:bCs/>
          <w:iCs/>
          <w:sz w:val="27"/>
          <w:szCs w:val="27"/>
        </w:rPr>
        <w:t>2</w:t>
      </w:r>
      <w:r w:rsidR="00774BFF">
        <w:rPr>
          <w:bCs/>
          <w:iCs/>
          <w:sz w:val="27"/>
          <w:szCs w:val="27"/>
        </w:rPr>
        <w:t>0</w:t>
      </w:r>
      <w:r w:rsidR="00343F93" w:rsidRPr="00343F93">
        <w:rPr>
          <w:bCs/>
          <w:iCs/>
          <w:sz w:val="27"/>
          <w:szCs w:val="27"/>
        </w:rPr>
        <w:t xml:space="preserve">% </w:t>
      </w:r>
      <w:r w:rsidR="00343F93">
        <w:rPr>
          <w:bCs/>
          <w:iCs/>
          <w:sz w:val="27"/>
          <w:szCs w:val="27"/>
        </w:rPr>
        <w:t>травмированных</w:t>
      </w:r>
      <w:r w:rsidR="00343F93" w:rsidRPr="00343F93">
        <w:rPr>
          <w:bCs/>
          <w:iCs/>
          <w:sz w:val="27"/>
          <w:szCs w:val="27"/>
        </w:rPr>
        <w:t xml:space="preserve"> относятся к социально-уязвимым слоям населения, а именно: </w:t>
      </w:r>
      <w:r w:rsidR="00343F93">
        <w:rPr>
          <w:bCs/>
          <w:iCs/>
          <w:sz w:val="27"/>
          <w:szCs w:val="27"/>
        </w:rPr>
        <w:t>пенсионер</w:t>
      </w:r>
      <w:r w:rsidR="00343F93" w:rsidRPr="00343F93">
        <w:rPr>
          <w:bCs/>
          <w:iCs/>
          <w:sz w:val="27"/>
          <w:szCs w:val="27"/>
        </w:rPr>
        <w:t xml:space="preserve"> – 1</w:t>
      </w:r>
      <w:r w:rsidR="00343F93">
        <w:rPr>
          <w:bCs/>
          <w:iCs/>
          <w:sz w:val="27"/>
          <w:szCs w:val="27"/>
        </w:rPr>
        <w:t xml:space="preserve"> человек</w:t>
      </w:r>
      <w:r w:rsidR="00343F93" w:rsidRPr="00343F93">
        <w:rPr>
          <w:bCs/>
          <w:iCs/>
          <w:sz w:val="27"/>
          <w:szCs w:val="27"/>
        </w:rPr>
        <w:t xml:space="preserve">, остальные </w:t>
      </w:r>
      <w:r w:rsidR="00774BFF">
        <w:rPr>
          <w:bCs/>
          <w:iCs/>
          <w:sz w:val="27"/>
          <w:szCs w:val="27"/>
        </w:rPr>
        <w:t>80</w:t>
      </w:r>
      <w:r w:rsidR="00343F93" w:rsidRPr="00343F93">
        <w:rPr>
          <w:bCs/>
          <w:iCs/>
          <w:sz w:val="27"/>
          <w:szCs w:val="27"/>
        </w:rPr>
        <w:t xml:space="preserve">% </w:t>
      </w:r>
      <w:r w:rsidR="00343F93">
        <w:rPr>
          <w:bCs/>
          <w:iCs/>
          <w:sz w:val="27"/>
          <w:szCs w:val="27"/>
        </w:rPr>
        <w:t xml:space="preserve">- </w:t>
      </w:r>
      <w:r w:rsidR="00774BFF">
        <w:rPr>
          <w:bCs/>
          <w:iCs/>
          <w:sz w:val="27"/>
          <w:szCs w:val="27"/>
        </w:rPr>
        <w:t>4</w:t>
      </w:r>
      <w:r w:rsidR="00343F93">
        <w:rPr>
          <w:bCs/>
          <w:iCs/>
          <w:sz w:val="27"/>
          <w:szCs w:val="27"/>
        </w:rPr>
        <w:t xml:space="preserve"> человека, </w:t>
      </w:r>
      <w:r w:rsidR="00343F93" w:rsidRPr="00343F93">
        <w:rPr>
          <w:bCs/>
          <w:iCs/>
          <w:sz w:val="27"/>
          <w:szCs w:val="27"/>
        </w:rPr>
        <w:t>трудоустроенные граждане.</w:t>
      </w:r>
    </w:p>
    <w:p w14:paraId="57F14AB9" w14:textId="7CB2D3EB" w:rsidR="00DB69D3" w:rsidRDefault="00DB69D3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7"/>
          <w:szCs w:val="27"/>
        </w:rPr>
      </w:pPr>
    </w:p>
    <w:p w14:paraId="590F3A97" w14:textId="581F214F" w:rsidR="006A2C6A" w:rsidRDefault="001A7416" w:rsidP="006A2C6A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483F7A24" wp14:editId="00179A33">
            <wp:extent cx="3448050" cy="210215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106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614E7" w14:textId="77777777" w:rsidR="00513506" w:rsidRDefault="00513506" w:rsidP="006A2C6A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513506" w:rsidRPr="00327069" w14:paraId="249BCA6E" w14:textId="77777777" w:rsidTr="00B70D71">
        <w:trPr>
          <w:trHeight w:val="389"/>
        </w:trPr>
        <w:tc>
          <w:tcPr>
            <w:tcW w:w="4248" w:type="dxa"/>
            <w:shd w:val="clear" w:color="auto" w:fill="D9D9D9" w:themeFill="background1" w:themeFillShade="D9"/>
          </w:tcPr>
          <w:p w14:paraId="7A2D2A8D" w14:textId="77777777" w:rsidR="00513506" w:rsidRPr="006E10A3" w:rsidRDefault="00513506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E10A3">
              <w:rPr>
                <w:iCs/>
                <w:sz w:val="28"/>
                <w:szCs w:val="28"/>
              </w:rPr>
              <w:t>Возраст травмированных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1C66EF7" w14:textId="77777777" w:rsidR="00513506" w:rsidRPr="006E10A3" w:rsidRDefault="00513506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E10A3">
              <w:rPr>
                <w:iCs/>
                <w:sz w:val="28"/>
                <w:szCs w:val="28"/>
              </w:rPr>
              <w:t>Количество травмированных</w:t>
            </w:r>
          </w:p>
        </w:tc>
      </w:tr>
      <w:tr w:rsidR="00513506" w:rsidRPr="00327069" w14:paraId="717A34B6" w14:textId="77777777" w:rsidTr="00B70D71">
        <w:trPr>
          <w:trHeight w:val="389"/>
        </w:trPr>
        <w:tc>
          <w:tcPr>
            <w:tcW w:w="4248" w:type="dxa"/>
          </w:tcPr>
          <w:p w14:paraId="07B1A97E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0-9</w:t>
            </w:r>
          </w:p>
        </w:tc>
        <w:tc>
          <w:tcPr>
            <w:tcW w:w="4678" w:type="dxa"/>
          </w:tcPr>
          <w:p w14:paraId="45BFFDD9" w14:textId="298F473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0</w:t>
            </w:r>
          </w:p>
        </w:tc>
      </w:tr>
      <w:tr w:rsidR="00513506" w:rsidRPr="00327069" w14:paraId="75EA9E9A" w14:textId="77777777" w:rsidTr="00B70D71">
        <w:trPr>
          <w:trHeight w:val="373"/>
        </w:trPr>
        <w:tc>
          <w:tcPr>
            <w:tcW w:w="4248" w:type="dxa"/>
          </w:tcPr>
          <w:p w14:paraId="784523DF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10-17</w:t>
            </w:r>
          </w:p>
        </w:tc>
        <w:tc>
          <w:tcPr>
            <w:tcW w:w="4678" w:type="dxa"/>
          </w:tcPr>
          <w:p w14:paraId="0F7E28A9" w14:textId="73B97483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0</w:t>
            </w:r>
          </w:p>
        </w:tc>
      </w:tr>
      <w:tr w:rsidR="00513506" w:rsidRPr="00327069" w14:paraId="4DC70889" w14:textId="77777777" w:rsidTr="00B70D71">
        <w:trPr>
          <w:trHeight w:val="389"/>
        </w:trPr>
        <w:tc>
          <w:tcPr>
            <w:tcW w:w="4248" w:type="dxa"/>
          </w:tcPr>
          <w:p w14:paraId="44D37786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18-45</w:t>
            </w:r>
          </w:p>
        </w:tc>
        <w:tc>
          <w:tcPr>
            <w:tcW w:w="4678" w:type="dxa"/>
          </w:tcPr>
          <w:p w14:paraId="7F9D3A00" w14:textId="5A7048E8" w:rsidR="00513506" w:rsidRPr="00327069" w:rsidRDefault="001A741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  <w:tr w:rsidR="00513506" w:rsidRPr="00327069" w14:paraId="053DA03E" w14:textId="77777777" w:rsidTr="00B70D71">
        <w:trPr>
          <w:trHeight w:val="373"/>
        </w:trPr>
        <w:tc>
          <w:tcPr>
            <w:tcW w:w="4248" w:type="dxa"/>
          </w:tcPr>
          <w:p w14:paraId="679F5765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46-60</w:t>
            </w:r>
          </w:p>
        </w:tc>
        <w:tc>
          <w:tcPr>
            <w:tcW w:w="4678" w:type="dxa"/>
          </w:tcPr>
          <w:p w14:paraId="66E89F8C" w14:textId="0D88BFB2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  <w:tr w:rsidR="00513506" w:rsidRPr="00327069" w14:paraId="7369C135" w14:textId="77777777" w:rsidTr="00B70D71">
        <w:trPr>
          <w:trHeight w:val="373"/>
        </w:trPr>
        <w:tc>
          <w:tcPr>
            <w:tcW w:w="4248" w:type="dxa"/>
          </w:tcPr>
          <w:p w14:paraId="283930F5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61-85</w:t>
            </w:r>
          </w:p>
        </w:tc>
        <w:tc>
          <w:tcPr>
            <w:tcW w:w="4678" w:type="dxa"/>
          </w:tcPr>
          <w:p w14:paraId="3517F6F4" w14:textId="659F7DA8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</w:tr>
    </w:tbl>
    <w:p w14:paraId="5AEA053A" w14:textId="06B6E51E" w:rsidR="00513506" w:rsidRPr="00513506" w:rsidRDefault="006E7021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6E7021">
        <w:rPr>
          <w:rFonts w:eastAsia="Calibri"/>
          <w:sz w:val="27"/>
          <w:szCs w:val="27"/>
          <w:lang w:eastAsia="en-US"/>
        </w:rPr>
        <w:lastRenderedPageBreak/>
        <w:t xml:space="preserve">Основным местом возникновения пожаров </w:t>
      </w:r>
      <w:r w:rsidR="00513506" w:rsidRPr="00513506">
        <w:rPr>
          <w:rFonts w:eastAsia="Calibri"/>
          <w:sz w:val="27"/>
          <w:szCs w:val="27"/>
          <w:lang w:eastAsia="en-US"/>
        </w:rPr>
        <w:t xml:space="preserve">в районе выезда подразделений ГБУ РС(Я) «ГПС РС(Я)» </w:t>
      </w:r>
      <w:r w:rsidRPr="006E7021">
        <w:rPr>
          <w:rFonts w:eastAsia="Calibri"/>
          <w:sz w:val="27"/>
          <w:szCs w:val="27"/>
          <w:lang w:eastAsia="en-US"/>
        </w:rPr>
        <w:t xml:space="preserve">являются объекты жилого сектора, где зарегистрировано </w:t>
      </w:r>
      <w:r w:rsidR="00B461F7">
        <w:rPr>
          <w:rFonts w:eastAsia="Calibri"/>
          <w:sz w:val="26"/>
          <w:szCs w:val="26"/>
          <w:lang w:eastAsia="en-US"/>
        </w:rPr>
        <w:t>10</w:t>
      </w:r>
      <w:r w:rsidR="00C87389">
        <w:rPr>
          <w:rFonts w:eastAsia="Calibri"/>
          <w:sz w:val="26"/>
          <w:szCs w:val="26"/>
          <w:lang w:eastAsia="en-US"/>
        </w:rPr>
        <w:t>5</w:t>
      </w:r>
      <w:r w:rsidR="00513506">
        <w:rPr>
          <w:rFonts w:eastAsia="Calibri"/>
          <w:sz w:val="26"/>
          <w:szCs w:val="26"/>
          <w:lang w:eastAsia="en-US"/>
        </w:rPr>
        <w:t xml:space="preserve"> пожар</w:t>
      </w:r>
      <w:r w:rsidR="00C87389">
        <w:rPr>
          <w:rFonts w:eastAsia="Calibri"/>
          <w:sz w:val="26"/>
          <w:szCs w:val="26"/>
          <w:lang w:eastAsia="en-US"/>
        </w:rPr>
        <w:t>ов</w:t>
      </w:r>
      <w:r w:rsidR="00513506">
        <w:rPr>
          <w:rFonts w:eastAsia="Calibri"/>
          <w:sz w:val="26"/>
          <w:szCs w:val="26"/>
          <w:lang w:eastAsia="en-US"/>
        </w:rPr>
        <w:t>, что составляет 6</w:t>
      </w:r>
      <w:r w:rsidR="00B461F7">
        <w:rPr>
          <w:rFonts w:eastAsia="Calibri"/>
          <w:sz w:val="26"/>
          <w:szCs w:val="26"/>
          <w:lang w:eastAsia="en-US"/>
        </w:rPr>
        <w:t>6</w:t>
      </w:r>
      <w:r w:rsidR="00513506">
        <w:rPr>
          <w:rFonts w:eastAsia="Calibri"/>
          <w:sz w:val="26"/>
          <w:szCs w:val="26"/>
          <w:lang w:eastAsia="en-US"/>
        </w:rPr>
        <w:t>,</w:t>
      </w:r>
      <w:r w:rsidR="00C87389">
        <w:rPr>
          <w:rFonts w:eastAsia="Calibri"/>
          <w:sz w:val="26"/>
          <w:szCs w:val="26"/>
          <w:lang w:eastAsia="en-US"/>
        </w:rPr>
        <w:t>5</w:t>
      </w:r>
      <w:r w:rsidR="003F1287" w:rsidRPr="003F1287">
        <w:rPr>
          <w:rFonts w:eastAsia="Calibri"/>
          <w:sz w:val="26"/>
          <w:szCs w:val="26"/>
          <w:lang w:eastAsia="en-US"/>
        </w:rPr>
        <w:t>% от общего количества</w:t>
      </w:r>
      <w:r w:rsidR="007A583F">
        <w:rPr>
          <w:rFonts w:eastAsia="Calibri"/>
          <w:sz w:val="26"/>
          <w:szCs w:val="26"/>
          <w:lang w:eastAsia="en-US"/>
        </w:rPr>
        <w:t xml:space="preserve"> </w:t>
      </w:r>
      <w:r w:rsidR="007A583F" w:rsidRPr="003F1287">
        <w:rPr>
          <w:rFonts w:eastAsia="Calibri"/>
          <w:sz w:val="26"/>
          <w:szCs w:val="26"/>
          <w:lang w:eastAsia="en-US"/>
        </w:rPr>
        <w:t xml:space="preserve">(АППГ - </w:t>
      </w:r>
      <w:r w:rsidR="00C87389">
        <w:rPr>
          <w:rFonts w:eastAsia="Calibri"/>
          <w:sz w:val="26"/>
          <w:szCs w:val="26"/>
          <w:lang w:eastAsia="en-US"/>
        </w:rPr>
        <w:t>99</w:t>
      </w:r>
      <w:r w:rsidR="007A583F" w:rsidRPr="003F1287">
        <w:rPr>
          <w:rFonts w:eastAsia="Calibri"/>
          <w:sz w:val="26"/>
          <w:szCs w:val="26"/>
          <w:lang w:eastAsia="en-US"/>
        </w:rPr>
        <w:t xml:space="preserve">, </w:t>
      </w:r>
      <w:r w:rsidR="00B461F7">
        <w:rPr>
          <w:rFonts w:eastAsia="Calibri"/>
          <w:sz w:val="26"/>
          <w:szCs w:val="26"/>
          <w:lang w:eastAsia="en-US"/>
        </w:rPr>
        <w:t>+</w:t>
      </w:r>
      <w:r w:rsidR="00C87389">
        <w:rPr>
          <w:rFonts w:eastAsia="Calibri"/>
          <w:sz w:val="26"/>
          <w:szCs w:val="26"/>
          <w:lang w:eastAsia="en-US"/>
        </w:rPr>
        <w:t>6</w:t>
      </w:r>
      <w:r w:rsidR="007A583F" w:rsidRPr="003F1287">
        <w:rPr>
          <w:rFonts w:eastAsia="Calibri"/>
          <w:sz w:val="26"/>
          <w:szCs w:val="26"/>
          <w:lang w:eastAsia="en-US"/>
        </w:rPr>
        <w:t>%)</w:t>
      </w:r>
      <w:r w:rsidR="003F1287" w:rsidRPr="003F1287">
        <w:rPr>
          <w:rFonts w:eastAsia="Calibri"/>
          <w:sz w:val="26"/>
          <w:szCs w:val="26"/>
          <w:lang w:eastAsia="en-US"/>
        </w:rPr>
        <w:t xml:space="preserve">, из них: </w:t>
      </w:r>
      <w:r w:rsidR="00513506" w:rsidRPr="00513506">
        <w:rPr>
          <w:rFonts w:eastAsia="Calibri"/>
          <w:sz w:val="26"/>
          <w:szCs w:val="26"/>
          <w:lang w:eastAsia="en-US"/>
        </w:rPr>
        <w:t xml:space="preserve">в одноквартирных домах – </w:t>
      </w:r>
      <w:r w:rsidR="00B461F7">
        <w:rPr>
          <w:rFonts w:eastAsia="Calibri"/>
          <w:sz w:val="26"/>
          <w:szCs w:val="26"/>
          <w:lang w:eastAsia="en-US"/>
        </w:rPr>
        <w:t>20</w:t>
      </w:r>
      <w:r w:rsidR="00513506" w:rsidRPr="00513506">
        <w:rPr>
          <w:rFonts w:eastAsia="Calibri"/>
          <w:sz w:val="26"/>
          <w:szCs w:val="26"/>
          <w:lang w:eastAsia="en-US"/>
        </w:rPr>
        <w:t xml:space="preserve"> пожаров, в многоквартирных – </w:t>
      </w:r>
      <w:r w:rsidR="00B461F7">
        <w:rPr>
          <w:rFonts w:eastAsia="Calibri"/>
          <w:sz w:val="26"/>
          <w:szCs w:val="26"/>
          <w:lang w:eastAsia="en-US"/>
        </w:rPr>
        <w:t>1</w:t>
      </w:r>
      <w:r w:rsidR="00C87389">
        <w:rPr>
          <w:rFonts w:eastAsia="Calibri"/>
          <w:sz w:val="26"/>
          <w:szCs w:val="26"/>
          <w:lang w:eastAsia="en-US"/>
        </w:rPr>
        <w:t>2</w:t>
      </w:r>
      <w:r w:rsidR="00513506" w:rsidRPr="00513506">
        <w:rPr>
          <w:rFonts w:eastAsia="Calibri"/>
          <w:sz w:val="26"/>
          <w:szCs w:val="26"/>
          <w:lang w:eastAsia="en-US"/>
        </w:rPr>
        <w:t xml:space="preserve"> пожаров, в частных гаражах, банях и прочих постройках жилого назначения – </w:t>
      </w:r>
      <w:r w:rsidR="00B461F7">
        <w:rPr>
          <w:rFonts w:eastAsia="Calibri"/>
          <w:sz w:val="26"/>
          <w:szCs w:val="26"/>
          <w:lang w:eastAsia="en-US"/>
        </w:rPr>
        <w:t>73</w:t>
      </w:r>
      <w:r w:rsidR="00513506" w:rsidRPr="00513506">
        <w:rPr>
          <w:rFonts w:eastAsia="Calibri"/>
          <w:sz w:val="26"/>
          <w:szCs w:val="26"/>
          <w:lang w:eastAsia="en-US"/>
        </w:rPr>
        <w:t xml:space="preserve"> пожара.</w:t>
      </w:r>
    </w:p>
    <w:p w14:paraId="076DC86D" w14:textId="79CF14DD" w:rsidR="00513506" w:rsidRP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13506">
        <w:rPr>
          <w:rFonts w:eastAsia="Calibri"/>
          <w:sz w:val="26"/>
          <w:szCs w:val="26"/>
          <w:lang w:eastAsia="en-US"/>
        </w:rPr>
        <w:t>- На объектах транспорта и инфраструктуры – 2</w:t>
      </w:r>
      <w:r w:rsidR="00B461F7">
        <w:rPr>
          <w:rFonts w:eastAsia="Calibri"/>
          <w:sz w:val="26"/>
          <w:szCs w:val="26"/>
          <w:lang w:eastAsia="en-US"/>
        </w:rPr>
        <w:t>8</w:t>
      </w:r>
      <w:r w:rsidRPr="00513506">
        <w:rPr>
          <w:rFonts w:eastAsia="Calibri"/>
          <w:sz w:val="26"/>
          <w:szCs w:val="26"/>
          <w:lang w:eastAsia="en-US"/>
        </w:rPr>
        <w:t xml:space="preserve"> пожар</w:t>
      </w:r>
      <w:r w:rsidR="00B461F7">
        <w:rPr>
          <w:rFonts w:eastAsia="Calibri"/>
          <w:sz w:val="26"/>
          <w:szCs w:val="26"/>
          <w:lang w:eastAsia="en-US"/>
        </w:rPr>
        <w:t>ов</w:t>
      </w:r>
      <w:r w:rsidRPr="00513506">
        <w:rPr>
          <w:rFonts w:eastAsia="Calibri"/>
          <w:sz w:val="26"/>
          <w:szCs w:val="26"/>
          <w:lang w:eastAsia="en-US"/>
        </w:rPr>
        <w:t xml:space="preserve"> (17,</w:t>
      </w:r>
      <w:r w:rsidR="00E17C14">
        <w:rPr>
          <w:rFonts w:eastAsia="Calibri"/>
          <w:sz w:val="26"/>
          <w:szCs w:val="26"/>
          <w:lang w:eastAsia="en-US"/>
        </w:rPr>
        <w:t>8</w:t>
      </w:r>
      <w:r w:rsidRPr="00513506">
        <w:rPr>
          <w:rFonts w:eastAsia="Calibri"/>
          <w:sz w:val="26"/>
          <w:szCs w:val="26"/>
          <w:lang w:eastAsia="en-US"/>
        </w:rPr>
        <w:t xml:space="preserve">%) (АППГ- </w:t>
      </w:r>
      <w:r w:rsidR="003B57E8">
        <w:rPr>
          <w:rFonts w:eastAsia="Calibri"/>
          <w:sz w:val="26"/>
          <w:szCs w:val="26"/>
          <w:lang w:eastAsia="en-US"/>
        </w:rPr>
        <w:t>16</w:t>
      </w:r>
      <w:r w:rsidR="006D3896">
        <w:rPr>
          <w:rFonts w:eastAsia="Calibri"/>
          <w:sz w:val="26"/>
          <w:szCs w:val="26"/>
          <w:lang w:eastAsia="en-US"/>
        </w:rPr>
        <w:t>;</w:t>
      </w:r>
      <w:r w:rsidRPr="00513506">
        <w:rPr>
          <w:rFonts w:eastAsia="Calibri"/>
          <w:sz w:val="26"/>
          <w:szCs w:val="26"/>
          <w:lang w:eastAsia="en-US"/>
        </w:rPr>
        <w:t xml:space="preserve"> +</w:t>
      </w:r>
      <w:r w:rsidR="003B57E8">
        <w:rPr>
          <w:rFonts w:eastAsia="Calibri"/>
          <w:sz w:val="26"/>
          <w:szCs w:val="26"/>
          <w:lang w:eastAsia="en-US"/>
        </w:rPr>
        <w:t>75</w:t>
      </w:r>
      <w:r w:rsidRPr="00513506">
        <w:rPr>
          <w:rFonts w:eastAsia="Calibri"/>
          <w:sz w:val="26"/>
          <w:szCs w:val="26"/>
          <w:lang w:eastAsia="en-US"/>
        </w:rPr>
        <w:t>%);</w:t>
      </w:r>
    </w:p>
    <w:p w14:paraId="19AEA72F" w14:textId="5C76C84B" w:rsidR="00513506" w:rsidRP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13506">
        <w:rPr>
          <w:rFonts w:eastAsia="Calibri"/>
          <w:sz w:val="26"/>
          <w:szCs w:val="26"/>
          <w:lang w:eastAsia="en-US"/>
        </w:rPr>
        <w:t xml:space="preserve">- На промышленных объектах – </w:t>
      </w:r>
      <w:r w:rsidR="00B461F7">
        <w:rPr>
          <w:rFonts w:eastAsia="Calibri"/>
          <w:sz w:val="26"/>
          <w:szCs w:val="26"/>
          <w:lang w:eastAsia="en-US"/>
        </w:rPr>
        <w:t>7</w:t>
      </w:r>
      <w:r w:rsidRPr="00513506">
        <w:rPr>
          <w:rFonts w:eastAsia="Calibri"/>
          <w:sz w:val="26"/>
          <w:szCs w:val="26"/>
          <w:lang w:eastAsia="en-US"/>
        </w:rPr>
        <w:t xml:space="preserve"> пожаров (</w:t>
      </w:r>
      <w:r w:rsidR="00E17C14">
        <w:rPr>
          <w:rFonts w:eastAsia="Calibri"/>
          <w:sz w:val="26"/>
          <w:szCs w:val="26"/>
          <w:lang w:eastAsia="en-US"/>
        </w:rPr>
        <w:t>4,</w:t>
      </w:r>
      <w:r w:rsidR="00F77B93">
        <w:rPr>
          <w:rFonts w:eastAsia="Calibri"/>
          <w:sz w:val="26"/>
          <w:szCs w:val="26"/>
          <w:lang w:eastAsia="en-US"/>
        </w:rPr>
        <w:t>4</w:t>
      </w:r>
      <w:r w:rsidRPr="00513506">
        <w:rPr>
          <w:rFonts w:eastAsia="Calibri"/>
          <w:sz w:val="26"/>
          <w:szCs w:val="26"/>
          <w:lang w:eastAsia="en-US"/>
        </w:rPr>
        <w:t xml:space="preserve">%) (АППГ- </w:t>
      </w:r>
      <w:r w:rsidR="001E7C23">
        <w:rPr>
          <w:rFonts w:eastAsia="Calibri"/>
          <w:sz w:val="26"/>
          <w:szCs w:val="26"/>
          <w:lang w:eastAsia="en-US"/>
        </w:rPr>
        <w:t>19</w:t>
      </w:r>
      <w:r w:rsidR="006D3896">
        <w:rPr>
          <w:rFonts w:eastAsia="Calibri"/>
          <w:sz w:val="26"/>
          <w:szCs w:val="26"/>
          <w:lang w:eastAsia="en-US"/>
        </w:rPr>
        <w:t>;</w:t>
      </w:r>
      <w:r w:rsidRPr="00513506">
        <w:rPr>
          <w:rFonts w:eastAsia="Calibri"/>
          <w:sz w:val="26"/>
          <w:szCs w:val="26"/>
          <w:lang w:eastAsia="en-US"/>
        </w:rPr>
        <w:t xml:space="preserve"> -</w:t>
      </w:r>
      <w:r w:rsidR="003B57E8">
        <w:rPr>
          <w:rFonts w:eastAsia="Calibri"/>
          <w:sz w:val="26"/>
          <w:szCs w:val="26"/>
          <w:lang w:eastAsia="en-US"/>
        </w:rPr>
        <w:t>63,2</w:t>
      </w:r>
      <w:r w:rsidRPr="00513506">
        <w:rPr>
          <w:rFonts w:eastAsia="Calibri"/>
          <w:sz w:val="26"/>
          <w:szCs w:val="26"/>
          <w:lang w:eastAsia="en-US"/>
        </w:rPr>
        <w:t>%);</w:t>
      </w:r>
    </w:p>
    <w:p w14:paraId="5C5088A5" w14:textId="31FC2392" w:rsidR="00513506" w:rsidRP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13506">
        <w:rPr>
          <w:rFonts w:eastAsia="Calibri"/>
          <w:sz w:val="26"/>
          <w:szCs w:val="26"/>
          <w:lang w:eastAsia="en-US"/>
        </w:rPr>
        <w:t>- На объектах торгового назначения – 3 пожара (</w:t>
      </w:r>
      <w:r w:rsidR="00E17C14">
        <w:rPr>
          <w:rFonts w:eastAsia="Calibri"/>
          <w:sz w:val="26"/>
          <w:szCs w:val="26"/>
          <w:lang w:eastAsia="en-US"/>
        </w:rPr>
        <w:t>1,9</w:t>
      </w:r>
      <w:r w:rsidRPr="00513506">
        <w:rPr>
          <w:rFonts w:eastAsia="Calibri"/>
          <w:sz w:val="26"/>
          <w:szCs w:val="26"/>
          <w:lang w:eastAsia="en-US"/>
        </w:rPr>
        <w:t>%) (АППГ- 3</w:t>
      </w:r>
      <w:r w:rsidR="006D3896">
        <w:rPr>
          <w:rFonts w:eastAsia="Calibri"/>
          <w:sz w:val="26"/>
          <w:szCs w:val="26"/>
          <w:lang w:eastAsia="en-US"/>
        </w:rPr>
        <w:t>;</w:t>
      </w:r>
      <w:r w:rsidRPr="00513506">
        <w:rPr>
          <w:rFonts w:eastAsia="Calibri"/>
          <w:sz w:val="26"/>
          <w:szCs w:val="26"/>
          <w:lang w:eastAsia="en-US"/>
        </w:rPr>
        <w:t xml:space="preserve"> 0%);</w:t>
      </w:r>
    </w:p>
    <w:p w14:paraId="1897023A" w14:textId="5A0C21BC" w:rsid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Неэксплуатируемые сооружения</w:t>
      </w:r>
      <w:r w:rsidRPr="00513506">
        <w:rPr>
          <w:rFonts w:eastAsia="Calibri"/>
          <w:sz w:val="26"/>
          <w:szCs w:val="26"/>
          <w:lang w:eastAsia="en-US"/>
        </w:rPr>
        <w:t xml:space="preserve"> - </w:t>
      </w:r>
      <w:r w:rsidR="00B461F7">
        <w:rPr>
          <w:rFonts w:eastAsia="Calibri"/>
          <w:sz w:val="26"/>
          <w:szCs w:val="26"/>
          <w:lang w:eastAsia="en-US"/>
        </w:rPr>
        <w:t>6</w:t>
      </w:r>
      <w:r w:rsidRPr="0051350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пожар</w:t>
      </w:r>
      <w:r w:rsidR="00B461F7">
        <w:rPr>
          <w:rFonts w:eastAsia="Calibri"/>
          <w:sz w:val="26"/>
          <w:szCs w:val="26"/>
          <w:lang w:eastAsia="en-US"/>
        </w:rPr>
        <w:t>ов</w:t>
      </w:r>
      <w:r w:rsidRPr="00513506">
        <w:rPr>
          <w:rFonts w:eastAsia="Calibri"/>
          <w:sz w:val="26"/>
          <w:szCs w:val="26"/>
          <w:lang w:eastAsia="en-US"/>
        </w:rPr>
        <w:t xml:space="preserve"> (</w:t>
      </w:r>
      <w:r w:rsidR="00E17C14">
        <w:rPr>
          <w:rFonts w:eastAsia="Calibri"/>
          <w:sz w:val="26"/>
          <w:szCs w:val="26"/>
          <w:lang w:eastAsia="en-US"/>
        </w:rPr>
        <w:t>3,8</w:t>
      </w:r>
      <w:r w:rsidRPr="00513506">
        <w:rPr>
          <w:rFonts w:eastAsia="Calibri"/>
          <w:sz w:val="26"/>
          <w:szCs w:val="26"/>
          <w:lang w:eastAsia="en-US"/>
        </w:rPr>
        <w:t>%) (АППГ-</w:t>
      </w:r>
      <w:r w:rsidR="001E7C23">
        <w:rPr>
          <w:rFonts w:eastAsia="Calibri"/>
          <w:sz w:val="26"/>
          <w:szCs w:val="26"/>
          <w:lang w:eastAsia="en-US"/>
        </w:rPr>
        <w:t>7</w:t>
      </w:r>
      <w:r w:rsidR="006D3896">
        <w:rPr>
          <w:rFonts w:eastAsia="Calibri"/>
          <w:sz w:val="26"/>
          <w:szCs w:val="26"/>
          <w:lang w:eastAsia="en-US"/>
        </w:rPr>
        <w:t>;</w:t>
      </w:r>
      <w:r w:rsidRPr="00513506">
        <w:rPr>
          <w:rFonts w:eastAsia="Calibri"/>
          <w:sz w:val="26"/>
          <w:szCs w:val="26"/>
          <w:lang w:eastAsia="en-US"/>
        </w:rPr>
        <w:t xml:space="preserve"> </w:t>
      </w:r>
      <w:r w:rsidR="003B57E8">
        <w:rPr>
          <w:rFonts w:eastAsia="Calibri"/>
          <w:sz w:val="26"/>
          <w:szCs w:val="26"/>
          <w:lang w:eastAsia="en-US"/>
        </w:rPr>
        <w:t>-14,3</w:t>
      </w:r>
      <w:r w:rsidRPr="00513506">
        <w:rPr>
          <w:rFonts w:eastAsia="Calibri"/>
          <w:sz w:val="26"/>
          <w:szCs w:val="26"/>
          <w:lang w:eastAsia="en-US"/>
        </w:rPr>
        <w:t>%);</w:t>
      </w:r>
    </w:p>
    <w:p w14:paraId="684DF264" w14:textId="4F9AB34D" w:rsid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Объекты культурно-досугового назначения – 1 пожар (</w:t>
      </w:r>
      <w:r w:rsidR="0027266F">
        <w:rPr>
          <w:rFonts w:eastAsia="Calibri"/>
          <w:sz w:val="26"/>
          <w:szCs w:val="26"/>
          <w:lang w:eastAsia="en-US"/>
        </w:rPr>
        <w:t>0,</w:t>
      </w:r>
      <w:r w:rsidR="00E17C14">
        <w:rPr>
          <w:rFonts w:eastAsia="Calibri"/>
          <w:sz w:val="26"/>
          <w:szCs w:val="26"/>
          <w:lang w:eastAsia="en-US"/>
        </w:rPr>
        <w:t>6</w:t>
      </w:r>
      <w:r w:rsidR="0027266F">
        <w:rPr>
          <w:rFonts w:eastAsia="Calibri"/>
          <w:sz w:val="26"/>
          <w:szCs w:val="26"/>
          <w:lang w:eastAsia="en-US"/>
        </w:rPr>
        <w:t xml:space="preserve">%) (АППГ – </w:t>
      </w:r>
      <w:r w:rsidR="003B57E8">
        <w:rPr>
          <w:rFonts w:eastAsia="Calibri"/>
          <w:sz w:val="26"/>
          <w:szCs w:val="26"/>
          <w:lang w:eastAsia="en-US"/>
        </w:rPr>
        <w:t>0</w:t>
      </w:r>
      <w:r w:rsidR="006D3896">
        <w:rPr>
          <w:rFonts w:eastAsia="Calibri"/>
          <w:sz w:val="26"/>
          <w:szCs w:val="26"/>
          <w:lang w:eastAsia="en-US"/>
        </w:rPr>
        <w:t>;</w:t>
      </w:r>
      <w:r w:rsidR="0027266F">
        <w:rPr>
          <w:rFonts w:eastAsia="Calibri"/>
          <w:sz w:val="26"/>
          <w:szCs w:val="26"/>
          <w:lang w:eastAsia="en-US"/>
        </w:rPr>
        <w:t xml:space="preserve"> </w:t>
      </w:r>
      <w:r w:rsidR="003B57E8">
        <w:rPr>
          <w:rFonts w:eastAsia="Calibri"/>
          <w:sz w:val="26"/>
          <w:szCs w:val="26"/>
          <w:lang w:eastAsia="en-US"/>
        </w:rPr>
        <w:t>+100</w:t>
      </w:r>
      <w:r w:rsidR="0027266F">
        <w:rPr>
          <w:rFonts w:eastAsia="Calibri"/>
          <w:sz w:val="26"/>
          <w:szCs w:val="26"/>
          <w:lang w:eastAsia="en-US"/>
        </w:rPr>
        <w:t>%);</w:t>
      </w:r>
    </w:p>
    <w:p w14:paraId="143A3DCA" w14:textId="0A3AD234" w:rsidR="006D3896" w:rsidRPr="00513506" w:rsidRDefault="006D389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Объекты спортивного назначения – 1 пожар (0,</w:t>
      </w:r>
      <w:r w:rsidR="00E17C14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%) (АППГ – 0; +100%);</w:t>
      </w:r>
    </w:p>
    <w:p w14:paraId="743D2E34" w14:textId="0B19AA2A" w:rsidR="00513506" w:rsidRDefault="00513506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13506">
        <w:rPr>
          <w:rFonts w:eastAsia="Calibri"/>
          <w:sz w:val="26"/>
          <w:szCs w:val="26"/>
          <w:lang w:eastAsia="en-US"/>
        </w:rPr>
        <w:t xml:space="preserve">- Прочих объектах </w:t>
      </w:r>
      <w:r w:rsidR="00B461F7">
        <w:rPr>
          <w:rFonts w:eastAsia="Calibri"/>
          <w:sz w:val="26"/>
          <w:szCs w:val="26"/>
          <w:lang w:eastAsia="en-US"/>
        </w:rPr>
        <w:t>7</w:t>
      </w:r>
      <w:r w:rsidRPr="00513506">
        <w:rPr>
          <w:rFonts w:eastAsia="Calibri"/>
          <w:sz w:val="26"/>
          <w:szCs w:val="26"/>
          <w:lang w:eastAsia="en-US"/>
        </w:rPr>
        <w:t xml:space="preserve"> пожар</w:t>
      </w:r>
      <w:r w:rsidR="00C87389">
        <w:rPr>
          <w:rFonts w:eastAsia="Calibri"/>
          <w:sz w:val="26"/>
          <w:szCs w:val="26"/>
          <w:lang w:eastAsia="en-US"/>
        </w:rPr>
        <w:t>ов</w:t>
      </w:r>
      <w:r w:rsidRPr="00513506">
        <w:rPr>
          <w:rFonts w:eastAsia="Calibri"/>
          <w:sz w:val="26"/>
          <w:szCs w:val="26"/>
          <w:lang w:eastAsia="en-US"/>
        </w:rPr>
        <w:t xml:space="preserve"> (</w:t>
      </w:r>
      <w:r w:rsidR="00E17C14">
        <w:rPr>
          <w:rFonts w:eastAsia="Calibri"/>
          <w:sz w:val="26"/>
          <w:szCs w:val="26"/>
          <w:lang w:eastAsia="en-US"/>
        </w:rPr>
        <w:t>4,</w:t>
      </w:r>
      <w:r w:rsidR="00F77B93">
        <w:rPr>
          <w:rFonts w:eastAsia="Calibri"/>
          <w:sz w:val="26"/>
          <w:szCs w:val="26"/>
          <w:lang w:eastAsia="en-US"/>
        </w:rPr>
        <w:t>4</w:t>
      </w:r>
      <w:r w:rsidRPr="00513506">
        <w:rPr>
          <w:rFonts w:eastAsia="Calibri"/>
          <w:sz w:val="26"/>
          <w:szCs w:val="26"/>
          <w:lang w:eastAsia="en-US"/>
        </w:rPr>
        <w:t xml:space="preserve">%) (АППГ - </w:t>
      </w:r>
      <w:r w:rsidR="003B57E8">
        <w:rPr>
          <w:rFonts w:eastAsia="Calibri"/>
          <w:sz w:val="26"/>
          <w:szCs w:val="26"/>
          <w:lang w:eastAsia="en-US"/>
        </w:rPr>
        <w:t>18</w:t>
      </w:r>
      <w:r w:rsidRPr="00513506">
        <w:rPr>
          <w:rFonts w:eastAsia="Calibri"/>
          <w:sz w:val="26"/>
          <w:szCs w:val="26"/>
          <w:lang w:eastAsia="en-US"/>
        </w:rPr>
        <w:t xml:space="preserve">, </w:t>
      </w:r>
      <w:r w:rsidR="003B57E8">
        <w:rPr>
          <w:rFonts w:eastAsia="Calibri"/>
          <w:sz w:val="26"/>
          <w:szCs w:val="26"/>
          <w:lang w:eastAsia="en-US"/>
        </w:rPr>
        <w:t>-94,4</w:t>
      </w:r>
      <w:r w:rsidRPr="00513506">
        <w:rPr>
          <w:rFonts w:eastAsia="Calibri"/>
          <w:sz w:val="26"/>
          <w:szCs w:val="26"/>
          <w:lang w:eastAsia="en-US"/>
        </w:rPr>
        <w:t>%).</w:t>
      </w:r>
    </w:p>
    <w:p w14:paraId="50782DC4" w14:textId="77777777" w:rsidR="00683E63" w:rsidRPr="00513506" w:rsidRDefault="00683E63" w:rsidP="00513506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14:paraId="7191DC46" w14:textId="2195186E" w:rsidR="00CA6018" w:rsidRPr="00981713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yellow"/>
        </w:rPr>
      </w:pPr>
      <w:r w:rsidRPr="002B40DE">
        <w:rPr>
          <w:noProof/>
          <w:sz w:val="28"/>
          <w:szCs w:val="28"/>
          <w:highlight w:val="darkBlue"/>
          <w:lang w:eastAsia="ru-RU"/>
        </w:rPr>
        <w:drawing>
          <wp:inline distT="0" distB="0" distL="0" distR="0" wp14:anchorId="6FD6FA8B" wp14:editId="1D53F44D">
            <wp:extent cx="5569528" cy="308956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6F31E6F" w14:textId="77777777" w:rsidR="00A91EBD" w:rsidRPr="00A91EBD" w:rsidRDefault="00A91EBD" w:rsidP="00A91EBD">
      <w:pPr>
        <w:ind w:right="-1"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bookmarkStart w:id="5" w:name="_Hlk94647633"/>
      <w:r w:rsidRPr="00A91EBD">
        <w:rPr>
          <w:rFonts w:eastAsia="Calibri"/>
          <w:b/>
          <w:sz w:val="26"/>
          <w:szCs w:val="26"/>
          <w:u w:val="single"/>
          <w:lang w:eastAsia="en-US"/>
        </w:rPr>
        <w:t>Основными причинами пожаров являются:</w:t>
      </w:r>
    </w:p>
    <w:p w14:paraId="29425E44" w14:textId="1B4A22F2" w:rsidR="00D77CE9" w:rsidRDefault="00D77CE9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1EBD">
        <w:rPr>
          <w:rFonts w:eastAsia="Calibri"/>
          <w:bCs/>
          <w:sz w:val="26"/>
          <w:szCs w:val="26"/>
          <w:lang w:eastAsia="en-US"/>
        </w:rPr>
        <w:t>- нарушение правил устройства и эксплуатации п</w:t>
      </w:r>
      <w:r w:rsidR="00817A65">
        <w:rPr>
          <w:rFonts w:eastAsia="Calibri"/>
          <w:bCs/>
          <w:sz w:val="26"/>
          <w:szCs w:val="26"/>
          <w:lang w:eastAsia="en-US"/>
        </w:rPr>
        <w:t xml:space="preserve">ечей - </w:t>
      </w:r>
      <w:r w:rsidR="00B27336">
        <w:rPr>
          <w:rFonts w:eastAsia="Calibri"/>
          <w:bCs/>
          <w:sz w:val="26"/>
          <w:szCs w:val="26"/>
          <w:lang w:eastAsia="en-US"/>
        </w:rPr>
        <w:t>30</w:t>
      </w:r>
      <w:r w:rsidR="0047621C">
        <w:rPr>
          <w:rFonts w:eastAsia="Calibri"/>
          <w:bCs/>
          <w:sz w:val="26"/>
          <w:szCs w:val="26"/>
          <w:lang w:eastAsia="en-US"/>
        </w:rPr>
        <w:t xml:space="preserve"> пожаров </w:t>
      </w:r>
      <w:r w:rsidR="00817A65" w:rsidRPr="00817A65">
        <w:rPr>
          <w:rFonts w:eastAsia="Calibri"/>
          <w:bCs/>
          <w:sz w:val="26"/>
          <w:szCs w:val="26"/>
          <w:lang w:eastAsia="en-US"/>
        </w:rPr>
        <w:t>(</w:t>
      </w:r>
      <w:r w:rsidR="00B27336">
        <w:rPr>
          <w:rFonts w:eastAsia="Calibri"/>
          <w:bCs/>
          <w:sz w:val="26"/>
          <w:szCs w:val="26"/>
          <w:lang w:eastAsia="en-US"/>
        </w:rPr>
        <w:t>19</w:t>
      </w:r>
      <w:r w:rsidR="00817A65" w:rsidRPr="00817A65">
        <w:rPr>
          <w:rFonts w:eastAsia="Calibri"/>
          <w:bCs/>
          <w:sz w:val="26"/>
          <w:szCs w:val="26"/>
          <w:lang w:eastAsia="en-US"/>
        </w:rPr>
        <w:t>%) (АППГ-3</w:t>
      </w:r>
      <w:r w:rsidR="00B27336">
        <w:rPr>
          <w:rFonts w:eastAsia="Calibri"/>
          <w:bCs/>
          <w:sz w:val="26"/>
          <w:szCs w:val="26"/>
          <w:lang w:eastAsia="en-US"/>
        </w:rPr>
        <w:t>9</w:t>
      </w:r>
      <w:r w:rsidR="00817A65" w:rsidRPr="00817A65">
        <w:rPr>
          <w:rFonts w:eastAsia="Calibri"/>
          <w:bCs/>
          <w:sz w:val="26"/>
          <w:szCs w:val="26"/>
          <w:lang w:eastAsia="en-US"/>
        </w:rPr>
        <w:t>, -2</w:t>
      </w:r>
      <w:r w:rsidR="00B27336">
        <w:rPr>
          <w:rFonts w:eastAsia="Calibri"/>
          <w:bCs/>
          <w:sz w:val="26"/>
          <w:szCs w:val="26"/>
          <w:lang w:eastAsia="en-US"/>
        </w:rPr>
        <w:t>3,1</w:t>
      </w:r>
      <w:r w:rsidR="00817A65" w:rsidRPr="00817A65">
        <w:rPr>
          <w:rFonts w:eastAsia="Calibri"/>
          <w:bCs/>
          <w:sz w:val="26"/>
          <w:szCs w:val="26"/>
          <w:lang w:eastAsia="en-US"/>
        </w:rPr>
        <w:t>%)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3183D732" w14:textId="16C4E222" w:rsidR="00817A65" w:rsidRDefault="00817A65" w:rsidP="00817A65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нарушения правил устройства и эксплуатации электрооборудования – </w:t>
      </w:r>
      <w:r w:rsidR="00B27336">
        <w:rPr>
          <w:rFonts w:eastAsia="Calibri"/>
          <w:bCs/>
          <w:sz w:val="26"/>
          <w:szCs w:val="26"/>
          <w:lang w:eastAsia="en-US"/>
        </w:rPr>
        <w:t>20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="00B27336">
        <w:rPr>
          <w:rFonts w:eastAsia="Calibri"/>
          <w:bCs/>
          <w:sz w:val="26"/>
          <w:szCs w:val="26"/>
          <w:lang w:eastAsia="en-US"/>
        </w:rPr>
        <w:t>12,7</w:t>
      </w:r>
      <w:r>
        <w:rPr>
          <w:rFonts w:eastAsia="Calibri"/>
          <w:bCs/>
          <w:sz w:val="26"/>
          <w:szCs w:val="26"/>
          <w:lang w:eastAsia="en-US"/>
        </w:rPr>
        <w:t xml:space="preserve">%) (АППГ – </w:t>
      </w:r>
      <w:r w:rsidR="00B27336">
        <w:rPr>
          <w:rFonts w:eastAsia="Calibri"/>
          <w:bCs/>
          <w:sz w:val="26"/>
          <w:szCs w:val="26"/>
          <w:lang w:eastAsia="en-US"/>
        </w:rPr>
        <w:t>31</w:t>
      </w:r>
      <w:r>
        <w:rPr>
          <w:rFonts w:eastAsia="Calibri"/>
          <w:bCs/>
          <w:sz w:val="26"/>
          <w:szCs w:val="26"/>
          <w:lang w:eastAsia="en-US"/>
        </w:rPr>
        <w:t>; -</w:t>
      </w:r>
      <w:r w:rsidR="00B27336">
        <w:rPr>
          <w:rFonts w:eastAsia="Calibri"/>
          <w:bCs/>
          <w:sz w:val="26"/>
          <w:szCs w:val="26"/>
          <w:lang w:eastAsia="en-US"/>
        </w:rPr>
        <w:t>35,5</w:t>
      </w:r>
      <w:r>
        <w:rPr>
          <w:rFonts w:eastAsia="Calibri"/>
          <w:bCs/>
          <w:sz w:val="26"/>
          <w:szCs w:val="26"/>
          <w:lang w:eastAsia="en-US"/>
        </w:rPr>
        <w:t>%);</w:t>
      </w:r>
    </w:p>
    <w:p w14:paraId="29E374E1" w14:textId="02CB65E0" w:rsidR="00817A65" w:rsidRPr="00817A65" w:rsidRDefault="00817A65" w:rsidP="00817A65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17A65">
        <w:rPr>
          <w:rFonts w:eastAsia="Calibri"/>
          <w:bCs/>
          <w:sz w:val="26"/>
          <w:szCs w:val="26"/>
          <w:lang w:eastAsia="en-US"/>
        </w:rPr>
        <w:t xml:space="preserve">- неосторожное обращение с огнем </w:t>
      </w: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="00B27336">
        <w:rPr>
          <w:rFonts w:eastAsia="Calibri"/>
          <w:bCs/>
          <w:sz w:val="26"/>
          <w:szCs w:val="26"/>
          <w:lang w:eastAsia="en-US"/>
        </w:rPr>
        <w:t>12</w:t>
      </w:r>
      <w:r w:rsidRPr="00817A65">
        <w:rPr>
          <w:rFonts w:eastAsia="Calibri"/>
          <w:bCs/>
          <w:sz w:val="26"/>
          <w:szCs w:val="26"/>
          <w:lang w:eastAsia="en-US"/>
        </w:rPr>
        <w:t xml:space="preserve"> пожар</w:t>
      </w:r>
      <w:r w:rsidR="00562622">
        <w:rPr>
          <w:rFonts w:eastAsia="Calibri"/>
          <w:bCs/>
          <w:sz w:val="26"/>
          <w:szCs w:val="26"/>
          <w:lang w:eastAsia="en-US"/>
        </w:rPr>
        <w:t>ов (7,6</w:t>
      </w:r>
      <w:r w:rsidRPr="00817A65">
        <w:rPr>
          <w:rFonts w:eastAsia="Calibri"/>
          <w:bCs/>
          <w:sz w:val="26"/>
          <w:szCs w:val="26"/>
          <w:lang w:eastAsia="en-US"/>
        </w:rPr>
        <w:t>%) от общего количества пожаров (АППГ-1</w:t>
      </w:r>
      <w:r w:rsidR="00B27336">
        <w:rPr>
          <w:rFonts w:eastAsia="Calibri"/>
          <w:bCs/>
          <w:sz w:val="26"/>
          <w:szCs w:val="26"/>
          <w:lang w:eastAsia="en-US"/>
        </w:rPr>
        <w:t>2</w:t>
      </w:r>
      <w:r w:rsidRPr="00817A65">
        <w:rPr>
          <w:rFonts w:eastAsia="Calibri"/>
          <w:bCs/>
          <w:sz w:val="26"/>
          <w:szCs w:val="26"/>
          <w:lang w:eastAsia="en-US"/>
        </w:rPr>
        <w:t xml:space="preserve">, </w:t>
      </w:r>
      <w:r w:rsidR="00B27336">
        <w:rPr>
          <w:rFonts w:eastAsia="Calibri"/>
          <w:bCs/>
          <w:sz w:val="26"/>
          <w:szCs w:val="26"/>
          <w:lang w:eastAsia="en-US"/>
        </w:rPr>
        <w:t>0</w:t>
      </w:r>
      <w:r w:rsidRPr="00817A65">
        <w:rPr>
          <w:rFonts w:eastAsia="Calibri"/>
          <w:bCs/>
          <w:sz w:val="26"/>
          <w:szCs w:val="26"/>
          <w:lang w:eastAsia="en-US"/>
        </w:rPr>
        <w:t>%);</w:t>
      </w:r>
    </w:p>
    <w:p w14:paraId="6469F712" w14:textId="4670FFEA" w:rsidR="00D77CE9" w:rsidRDefault="00D77CE9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нарушения правил устройства и эксплуатации транспортных средств </w:t>
      </w:r>
      <w:r w:rsidR="00817A65">
        <w:rPr>
          <w:rFonts w:eastAsia="Calibri"/>
          <w:bCs/>
          <w:sz w:val="26"/>
          <w:szCs w:val="26"/>
          <w:lang w:eastAsia="en-US"/>
        </w:rPr>
        <w:t xml:space="preserve">- </w:t>
      </w:r>
      <w:r w:rsidR="00B27336">
        <w:rPr>
          <w:rFonts w:eastAsia="Calibri"/>
          <w:bCs/>
          <w:sz w:val="26"/>
          <w:szCs w:val="26"/>
          <w:lang w:eastAsia="en-US"/>
        </w:rPr>
        <w:t>10</w:t>
      </w:r>
      <w:r>
        <w:rPr>
          <w:rFonts w:eastAsia="Calibri"/>
          <w:bCs/>
          <w:sz w:val="26"/>
          <w:szCs w:val="26"/>
          <w:lang w:eastAsia="en-US"/>
        </w:rPr>
        <w:t xml:space="preserve"> пожаров (</w:t>
      </w:r>
      <w:r w:rsidR="00B27336">
        <w:rPr>
          <w:rFonts w:eastAsia="Calibri"/>
          <w:bCs/>
          <w:sz w:val="26"/>
          <w:szCs w:val="26"/>
          <w:lang w:eastAsia="en-US"/>
        </w:rPr>
        <w:t>6,</w:t>
      </w:r>
      <w:r w:rsidR="00F77B93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>%)</w:t>
      </w:r>
      <w:r w:rsidR="00562622">
        <w:rPr>
          <w:rFonts w:eastAsia="Calibri"/>
          <w:bCs/>
          <w:sz w:val="26"/>
          <w:szCs w:val="26"/>
          <w:lang w:eastAsia="en-US"/>
        </w:rPr>
        <w:t xml:space="preserve"> (АППГ 1</w:t>
      </w:r>
      <w:r w:rsidR="002B60B5">
        <w:rPr>
          <w:rFonts w:eastAsia="Calibri"/>
          <w:bCs/>
          <w:sz w:val="26"/>
          <w:szCs w:val="26"/>
          <w:lang w:eastAsia="en-US"/>
        </w:rPr>
        <w:t>1</w:t>
      </w:r>
      <w:r w:rsidR="00E21D99">
        <w:rPr>
          <w:rFonts w:eastAsia="Calibri"/>
          <w:bCs/>
          <w:sz w:val="26"/>
          <w:szCs w:val="26"/>
          <w:lang w:eastAsia="en-US"/>
        </w:rPr>
        <w:t>;</w:t>
      </w:r>
      <w:r w:rsidR="00562622">
        <w:rPr>
          <w:rFonts w:eastAsia="Calibri"/>
          <w:bCs/>
          <w:sz w:val="26"/>
          <w:szCs w:val="26"/>
          <w:lang w:eastAsia="en-US"/>
        </w:rPr>
        <w:t xml:space="preserve"> -</w:t>
      </w:r>
      <w:r w:rsidR="002B60B5">
        <w:rPr>
          <w:rFonts w:eastAsia="Calibri"/>
          <w:bCs/>
          <w:sz w:val="26"/>
          <w:szCs w:val="26"/>
          <w:lang w:eastAsia="en-US"/>
        </w:rPr>
        <w:t>9</w:t>
      </w:r>
      <w:r w:rsidR="00562622">
        <w:rPr>
          <w:rFonts w:eastAsia="Calibri"/>
          <w:bCs/>
          <w:sz w:val="26"/>
          <w:szCs w:val="26"/>
          <w:lang w:eastAsia="en-US"/>
        </w:rPr>
        <w:t>,1</w:t>
      </w:r>
      <w:r w:rsidR="00E21D99">
        <w:rPr>
          <w:rFonts w:eastAsia="Calibri"/>
          <w:bCs/>
          <w:sz w:val="26"/>
          <w:szCs w:val="26"/>
          <w:lang w:eastAsia="en-US"/>
        </w:rPr>
        <w:t>%);</w:t>
      </w:r>
    </w:p>
    <w:p w14:paraId="10CB0DFE" w14:textId="0E566C6B" w:rsidR="00817A65" w:rsidRDefault="00817A65" w:rsidP="00817A65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1EBD">
        <w:rPr>
          <w:rFonts w:eastAsia="Calibri"/>
          <w:bCs/>
          <w:sz w:val="26"/>
          <w:szCs w:val="26"/>
          <w:lang w:eastAsia="en-US"/>
        </w:rPr>
        <w:t>- нарушение правил устройства и эксплуатации электрического от</w:t>
      </w:r>
      <w:r>
        <w:rPr>
          <w:rFonts w:eastAsia="Calibri"/>
          <w:bCs/>
          <w:sz w:val="26"/>
          <w:szCs w:val="26"/>
          <w:lang w:eastAsia="en-US"/>
        </w:rPr>
        <w:t xml:space="preserve">опительного оборудования - </w:t>
      </w:r>
      <w:r w:rsidR="00B27336">
        <w:rPr>
          <w:rFonts w:eastAsia="Calibri"/>
          <w:bCs/>
          <w:sz w:val="26"/>
          <w:szCs w:val="26"/>
          <w:lang w:eastAsia="en-US"/>
        </w:rPr>
        <w:t>5</w:t>
      </w:r>
      <w:r w:rsidR="00562622">
        <w:rPr>
          <w:rFonts w:eastAsia="Calibri"/>
          <w:bCs/>
          <w:sz w:val="26"/>
          <w:szCs w:val="26"/>
          <w:lang w:eastAsia="en-US"/>
        </w:rPr>
        <w:t xml:space="preserve"> пожара (</w:t>
      </w:r>
      <w:r w:rsidR="00B27336">
        <w:rPr>
          <w:rFonts w:eastAsia="Calibri"/>
          <w:bCs/>
          <w:sz w:val="26"/>
          <w:szCs w:val="26"/>
          <w:lang w:eastAsia="en-US"/>
        </w:rPr>
        <w:t>3,2</w:t>
      </w:r>
      <w:r w:rsidRPr="00A91EBD">
        <w:rPr>
          <w:rFonts w:eastAsia="Calibri"/>
          <w:bCs/>
          <w:sz w:val="26"/>
          <w:szCs w:val="26"/>
          <w:lang w:eastAsia="en-US"/>
        </w:rPr>
        <w:t xml:space="preserve">%) (АППГ- </w:t>
      </w:r>
      <w:r w:rsidR="00562622">
        <w:rPr>
          <w:rFonts w:eastAsia="Calibri"/>
          <w:bCs/>
          <w:sz w:val="26"/>
          <w:szCs w:val="26"/>
          <w:lang w:eastAsia="en-US"/>
        </w:rPr>
        <w:t>0</w:t>
      </w:r>
      <w:r>
        <w:rPr>
          <w:rFonts w:eastAsia="Calibri"/>
          <w:bCs/>
          <w:sz w:val="26"/>
          <w:szCs w:val="26"/>
          <w:lang w:eastAsia="en-US"/>
        </w:rPr>
        <w:t>, +</w:t>
      </w:r>
      <w:r w:rsidR="00562622">
        <w:rPr>
          <w:rFonts w:eastAsia="Calibri"/>
          <w:bCs/>
          <w:sz w:val="26"/>
          <w:szCs w:val="26"/>
          <w:lang w:eastAsia="en-US"/>
        </w:rPr>
        <w:t>100</w:t>
      </w:r>
      <w:r w:rsidRPr="00A91EBD">
        <w:rPr>
          <w:rFonts w:eastAsia="Calibri"/>
          <w:bCs/>
          <w:sz w:val="26"/>
          <w:szCs w:val="26"/>
          <w:lang w:eastAsia="en-US"/>
        </w:rPr>
        <w:t>%);</w:t>
      </w:r>
    </w:p>
    <w:p w14:paraId="2902A76B" w14:textId="1960D6F7" w:rsidR="00562622" w:rsidRPr="00562622" w:rsidRDefault="00817A65" w:rsidP="00562622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нарушения правил устройства и эксплуатации газового оборудования – </w:t>
      </w:r>
      <w:r w:rsidR="00B27336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 xml:space="preserve"> пожара </w:t>
      </w:r>
      <w:r w:rsidR="00562622" w:rsidRPr="00562622">
        <w:rPr>
          <w:rFonts w:eastAsia="Calibri"/>
          <w:bCs/>
          <w:sz w:val="26"/>
          <w:szCs w:val="26"/>
          <w:lang w:eastAsia="en-US"/>
        </w:rPr>
        <w:t>(</w:t>
      </w:r>
      <w:r w:rsidR="00562622">
        <w:rPr>
          <w:rFonts w:eastAsia="Calibri"/>
          <w:bCs/>
          <w:sz w:val="26"/>
          <w:szCs w:val="26"/>
          <w:lang w:eastAsia="en-US"/>
        </w:rPr>
        <w:t>1,</w:t>
      </w:r>
      <w:r w:rsidR="00B27336">
        <w:rPr>
          <w:rFonts w:eastAsia="Calibri"/>
          <w:bCs/>
          <w:sz w:val="26"/>
          <w:szCs w:val="26"/>
          <w:lang w:eastAsia="en-US"/>
        </w:rPr>
        <w:t>9</w:t>
      </w:r>
      <w:r w:rsidR="00562622" w:rsidRPr="00562622">
        <w:rPr>
          <w:rFonts w:eastAsia="Calibri"/>
          <w:bCs/>
          <w:sz w:val="26"/>
          <w:szCs w:val="26"/>
          <w:lang w:eastAsia="en-US"/>
        </w:rPr>
        <w:t xml:space="preserve">%) (АППГ- </w:t>
      </w:r>
      <w:r w:rsidR="002B60B5">
        <w:rPr>
          <w:rFonts w:eastAsia="Calibri"/>
          <w:bCs/>
          <w:sz w:val="26"/>
          <w:szCs w:val="26"/>
          <w:lang w:eastAsia="en-US"/>
        </w:rPr>
        <w:t>1</w:t>
      </w:r>
      <w:r w:rsidR="00562622" w:rsidRPr="00562622">
        <w:rPr>
          <w:rFonts w:eastAsia="Calibri"/>
          <w:bCs/>
          <w:sz w:val="26"/>
          <w:szCs w:val="26"/>
          <w:lang w:eastAsia="en-US"/>
        </w:rPr>
        <w:t>, +</w:t>
      </w:r>
      <w:r w:rsidR="002B60B5">
        <w:rPr>
          <w:rFonts w:eastAsia="Calibri"/>
          <w:bCs/>
          <w:sz w:val="26"/>
          <w:szCs w:val="26"/>
          <w:lang w:eastAsia="en-US"/>
        </w:rPr>
        <w:t>2</w:t>
      </w:r>
      <w:r w:rsidR="00562622">
        <w:rPr>
          <w:rFonts w:eastAsia="Calibri"/>
          <w:bCs/>
          <w:sz w:val="26"/>
          <w:szCs w:val="26"/>
          <w:lang w:eastAsia="en-US"/>
        </w:rPr>
        <w:t>00</w:t>
      </w:r>
      <w:r w:rsidR="00562622" w:rsidRPr="00562622">
        <w:rPr>
          <w:rFonts w:eastAsia="Calibri"/>
          <w:bCs/>
          <w:sz w:val="26"/>
          <w:szCs w:val="26"/>
          <w:lang w:eastAsia="en-US"/>
        </w:rPr>
        <w:t>%);</w:t>
      </w:r>
    </w:p>
    <w:p w14:paraId="2C8E3934" w14:textId="7A7230D8" w:rsidR="00D77CE9" w:rsidRDefault="00562622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поджог - </w:t>
      </w:r>
      <w:r w:rsidR="00F77B93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="00F77B93">
        <w:rPr>
          <w:rFonts w:eastAsia="Calibri"/>
          <w:bCs/>
          <w:sz w:val="26"/>
          <w:szCs w:val="26"/>
          <w:lang w:eastAsia="en-US"/>
        </w:rPr>
        <w:t>1,3</w:t>
      </w:r>
      <w:r w:rsidR="008335DE">
        <w:rPr>
          <w:rFonts w:eastAsia="Calibri"/>
          <w:bCs/>
          <w:sz w:val="26"/>
          <w:szCs w:val="26"/>
          <w:lang w:eastAsia="en-US"/>
        </w:rPr>
        <w:t xml:space="preserve">%) (АППГ </w:t>
      </w:r>
      <w:r>
        <w:rPr>
          <w:rFonts w:eastAsia="Calibri"/>
          <w:bCs/>
          <w:sz w:val="26"/>
          <w:szCs w:val="26"/>
          <w:lang w:eastAsia="en-US"/>
        </w:rPr>
        <w:t>3; -</w:t>
      </w:r>
      <w:r w:rsidR="00F77B93">
        <w:rPr>
          <w:rFonts w:eastAsia="Calibri"/>
          <w:bCs/>
          <w:sz w:val="26"/>
          <w:szCs w:val="26"/>
          <w:lang w:eastAsia="en-US"/>
        </w:rPr>
        <w:t>33,3</w:t>
      </w:r>
      <w:r w:rsidR="003F1FFA">
        <w:rPr>
          <w:rFonts w:eastAsia="Calibri"/>
          <w:bCs/>
          <w:sz w:val="26"/>
          <w:szCs w:val="26"/>
          <w:lang w:eastAsia="en-US"/>
        </w:rPr>
        <w:t>%);</w:t>
      </w:r>
    </w:p>
    <w:p w14:paraId="42E66462" w14:textId="38079C91" w:rsidR="003F1FFA" w:rsidRPr="00A91EBD" w:rsidRDefault="0047621C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Прочие причины – </w:t>
      </w:r>
      <w:r w:rsidR="00F77B93">
        <w:rPr>
          <w:rFonts w:eastAsia="Calibri"/>
          <w:bCs/>
          <w:sz w:val="26"/>
          <w:szCs w:val="26"/>
          <w:lang w:eastAsia="en-US"/>
        </w:rPr>
        <w:t>76</w:t>
      </w:r>
      <w:r w:rsidR="00562622">
        <w:rPr>
          <w:rFonts w:eastAsia="Calibri"/>
          <w:bCs/>
          <w:sz w:val="26"/>
          <w:szCs w:val="26"/>
          <w:lang w:eastAsia="en-US"/>
        </w:rPr>
        <w:t xml:space="preserve"> (</w:t>
      </w:r>
      <w:r w:rsidR="00B27336">
        <w:rPr>
          <w:rFonts w:eastAsia="Calibri"/>
          <w:bCs/>
          <w:sz w:val="26"/>
          <w:szCs w:val="26"/>
          <w:lang w:eastAsia="en-US"/>
        </w:rPr>
        <w:t>48,</w:t>
      </w:r>
      <w:r w:rsidR="00F77B93">
        <w:rPr>
          <w:rFonts w:eastAsia="Calibri"/>
          <w:bCs/>
          <w:sz w:val="26"/>
          <w:szCs w:val="26"/>
          <w:lang w:eastAsia="en-US"/>
        </w:rPr>
        <w:t>1</w:t>
      </w:r>
      <w:r w:rsidR="003F1FFA">
        <w:rPr>
          <w:rFonts w:eastAsia="Calibri"/>
          <w:bCs/>
          <w:sz w:val="26"/>
          <w:szCs w:val="26"/>
          <w:lang w:eastAsia="en-US"/>
        </w:rPr>
        <w:t>%) (АППГ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2B60B5">
        <w:rPr>
          <w:rFonts w:eastAsia="Calibri"/>
          <w:bCs/>
          <w:sz w:val="26"/>
          <w:szCs w:val="26"/>
          <w:lang w:eastAsia="en-US"/>
        </w:rPr>
        <w:t>67</w:t>
      </w:r>
      <w:r>
        <w:rPr>
          <w:rFonts w:eastAsia="Calibri"/>
          <w:bCs/>
          <w:sz w:val="26"/>
          <w:szCs w:val="26"/>
          <w:lang w:eastAsia="en-US"/>
        </w:rPr>
        <w:t>;</w:t>
      </w:r>
      <w:r w:rsidR="00994CD3">
        <w:rPr>
          <w:rFonts w:eastAsia="Calibri"/>
          <w:bCs/>
          <w:sz w:val="26"/>
          <w:szCs w:val="26"/>
          <w:lang w:eastAsia="en-US"/>
        </w:rPr>
        <w:t xml:space="preserve"> </w:t>
      </w:r>
      <w:r w:rsidR="002B60B5">
        <w:rPr>
          <w:rFonts w:eastAsia="Calibri"/>
          <w:bCs/>
          <w:sz w:val="26"/>
          <w:szCs w:val="26"/>
          <w:lang w:eastAsia="en-US"/>
        </w:rPr>
        <w:t>-7,5</w:t>
      </w:r>
      <w:r>
        <w:rPr>
          <w:rFonts w:eastAsia="Calibri"/>
          <w:bCs/>
          <w:sz w:val="26"/>
          <w:szCs w:val="26"/>
          <w:lang w:eastAsia="en-US"/>
        </w:rPr>
        <w:t>%).</w:t>
      </w:r>
    </w:p>
    <w:p w14:paraId="2D5809D0" w14:textId="763B1946" w:rsidR="00A91EBD" w:rsidRPr="00A91EBD" w:rsidRDefault="00A91EBD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6B84125" w14:textId="28C7AEDC" w:rsidR="00B23561" w:rsidRPr="00981713" w:rsidRDefault="00A42FBB" w:rsidP="00B23561">
      <w:pPr>
        <w:ind w:right="-1"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C50CD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F8C0105" wp14:editId="214BC2F8">
            <wp:extent cx="5467350" cy="3086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bookmarkEnd w:id="5"/>
    <w:p w14:paraId="78191353" w14:textId="77777777" w:rsidR="00994CD3" w:rsidRDefault="00994CD3" w:rsidP="00994CD3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14:paraId="3AB9770D" w14:textId="7572BF92" w:rsidR="00994CD3" w:rsidRPr="00B45CE6" w:rsidRDefault="00994CD3" w:rsidP="00994CD3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Значительную долю составляют пожары по причине нарушений правил устройства и эксплуатации печей на 21,8%, нарушения правил устройства и эксплуатации электрооборудования 8,4%, в связи с зимним периодом.</w:t>
      </w:r>
    </w:p>
    <w:p w14:paraId="35D12174" w14:textId="77777777" w:rsidR="00406DC7" w:rsidRDefault="00406DC7" w:rsidP="003F1FFA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7"/>
          <w:szCs w:val="27"/>
          <w:u w:val="single"/>
        </w:rPr>
      </w:pPr>
    </w:p>
    <w:p w14:paraId="74B760F2" w14:textId="4805D266" w:rsidR="003F1FFA" w:rsidRPr="00E25D78" w:rsidRDefault="003F1FFA" w:rsidP="003F1FFA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C50CD5">
        <w:rPr>
          <w:b/>
          <w:iCs/>
          <w:sz w:val="27"/>
          <w:szCs w:val="27"/>
          <w:u w:val="single"/>
        </w:rPr>
        <w:t xml:space="preserve">За анализируемый период негативная динамика по увеличению количество пожаров и </w:t>
      </w:r>
      <w:r w:rsidR="00994CD3">
        <w:rPr>
          <w:b/>
          <w:iCs/>
          <w:sz w:val="27"/>
          <w:szCs w:val="27"/>
          <w:u w:val="single"/>
        </w:rPr>
        <w:t>их последствий</w:t>
      </w:r>
      <w:r w:rsidRPr="00C50CD5">
        <w:rPr>
          <w:b/>
          <w:iCs/>
          <w:sz w:val="27"/>
          <w:szCs w:val="27"/>
          <w:u w:val="single"/>
        </w:rPr>
        <w:t xml:space="preserve"> </w:t>
      </w:r>
      <w:r w:rsidR="00994CD3">
        <w:rPr>
          <w:b/>
          <w:iCs/>
          <w:sz w:val="27"/>
          <w:szCs w:val="27"/>
          <w:u w:val="single"/>
        </w:rPr>
        <w:t xml:space="preserve">в районе выезда подразделений ГБУ РС(Я) «ГПС РС(Я)» </w:t>
      </w:r>
      <w:r w:rsidRPr="00C50CD5">
        <w:rPr>
          <w:b/>
          <w:iCs/>
          <w:sz w:val="27"/>
          <w:szCs w:val="27"/>
          <w:u w:val="single"/>
        </w:rPr>
        <w:t xml:space="preserve">в следующих </w:t>
      </w:r>
      <w:r w:rsidR="004C78C5">
        <w:rPr>
          <w:b/>
          <w:iCs/>
          <w:sz w:val="27"/>
          <w:szCs w:val="27"/>
          <w:u w:val="single"/>
        </w:rPr>
        <w:t>1</w:t>
      </w:r>
      <w:r w:rsidR="00603EC5">
        <w:rPr>
          <w:b/>
          <w:iCs/>
          <w:sz w:val="27"/>
          <w:szCs w:val="27"/>
          <w:u w:val="single"/>
        </w:rPr>
        <w:t>7</w:t>
      </w:r>
      <w:r w:rsidRPr="00C50CD5">
        <w:rPr>
          <w:b/>
          <w:iCs/>
          <w:sz w:val="27"/>
          <w:szCs w:val="27"/>
          <w:u w:val="single"/>
        </w:rPr>
        <w:t xml:space="preserve"> районах</w:t>
      </w:r>
      <w:r w:rsidRPr="00C50CD5">
        <w:rPr>
          <w:b/>
          <w:iCs/>
          <w:sz w:val="27"/>
          <w:szCs w:val="27"/>
        </w:rPr>
        <w:t>:</w:t>
      </w:r>
      <w:r w:rsidRPr="00CD27C9">
        <w:rPr>
          <w:b/>
          <w:iCs/>
          <w:sz w:val="27"/>
          <w:szCs w:val="27"/>
        </w:rPr>
        <w:t xml:space="preserve"> </w:t>
      </w:r>
      <w:proofErr w:type="spellStart"/>
      <w:r w:rsidR="00994CD3">
        <w:rPr>
          <w:bCs/>
          <w:iCs/>
          <w:sz w:val="27"/>
          <w:szCs w:val="27"/>
        </w:rPr>
        <w:t>Усть</w:t>
      </w:r>
      <w:proofErr w:type="spellEnd"/>
      <w:r w:rsidR="00994CD3">
        <w:rPr>
          <w:bCs/>
          <w:iCs/>
          <w:sz w:val="27"/>
          <w:szCs w:val="27"/>
        </w:rPr>
        <w:t xml:space="preserve">-Янском, </w:t>
      </w:r>
      <w:r w:rsidR="00843D9E">
        <w:rPr>
          <w:bCs/>
          <w:iCs/>
          <w:sz w:val="27"/>
          <w:szCs w:val="27"/>
        </w:rPr>
        <w:t xml:space="preserve">Ленском, </w:t>
      </w:r>
      <w:proofErr w:type="spellStart"/>
      <w:r w:rsidR="00843D9E">
        <w:rPr>
          <w:bCs/>
          <w:iCs/>
          <w:sz w:val="27"/>
          <w:szCs w:val="27"/>
        </w:rPr>
        <w:t>Томпонском</w:t>
      </w:r>
      <w:proofErr w:type="spellEnd"/>
      <w:r w:rsidR="00843D9E">
        <w:rPr>
          <w:bCs/>
          <w:iCs/>
          <w:sz w:val="27"/>
          <w:szCs w:val="27"/>
        </w:rPr>
        <w:t xml:space="preserve">, </w:t>
      </w:r>
      <w:proofErr w:type="spellStart"/>
      <w:r w:rsidR="00843D9E">
        <w:rPr>
          <w:bCs/>
          <w:iCs/>
          <w:sz w:val="27"/>
          <w:szCs w:val="27"/>
        </w:rPr>
        <w:t>Хангаласском</w:t>
      </w:r>
      <w:proofErr w:type="spellEnd"/>
      <w:r w:rsidR="00843D9E">
        <w:rPr>
          <w:bCs/>
          <w:iCs/>
          <w:sz w:val="27"/>
          <w:szCs w:val="27"/>
        </w:rPr>
        <w:t xml:space="preserve">, </w:t>
      </w:r>
      <w:proofErr w:type="spellStart"/>
      <w:r w:rsidR="00843D9E">
        <w:rPr>
          <w:bCs/>
          <w:iCs/>
          <w:sz w:val="27"/>
          <w:szCs w:val="27"/>
        </w:rPr>
        <w:t>Булунском</w:t>
      </w:r>
      <w:proofErr w:type="spellEnd"/>
      <w:r w:rsidR="00843D9E">
        <w:rPr>
          <w:bCs/>
          <w:iCs/>
          <w:sz w:val="27"/>
          <w:szCs w:val="27"/>
        </w:rPr>
        <w:t xml:space="preserve">, </w:t>
      </w:r>
      <w:proofErr w:type="spellStart"/>
      <w:r w:rsidR="00994CD3">
        <w:rPr>
          <w:bCs/>
          <w:iCs/>
          <w:sz w:val="27"/>
          <w:szCs w:val="27"/>
        </w:rPr>
        <w:t>Мегино-Кангаласском</w:t>
      </w:r>
      <w:proofErr w:type="spellEnd"/>
      <w:r w:rsidR="00994CD3">
        <w:rPr>
          <w:bCs/>
          <w:iCs/>
          <w:sz w:val="27"/>
          <w:szCs w:val="27"/>
        </w:rPr>
        <w:t xml:space="preserve">, </w:t>
      </w:r>
      <w:proofErr w:type="spellStart"/>
      <w:r w:rsidR="00994CD3">
        <w:rPr>
          <w:bCs/>
          <w:iCs/>
          <w:sz w:val="27"/>
          <w:szCs w:val="27"/>
        </w:rPr>
        <w:t>Кобяйском</w:t>
      </w:r>
      <w:proofErr w:type="spellEnd"/>
      <w:r w:rsidR="00994CD3">
        <w:rPr>
          <w:bCs/>
          <w:iCs/>
          <w:sz w:val="27"/>
          <w:szCs w:val="27"/>
        </w:rPr>
        <w:t xml:space="preserve">, Горном, </w:t>
      </w:r>
      <w:proofErr w:type="spellStart"/>
      <w:r w:rsidR="00843D9E">
        <w:rPr>
          <w:bCs/>
          <w:iCs/>
          <w:sz w:val="27"/>
          <w:szCs w:val="27"/>
        </w:rPr>
        <w:t>Олекминском</w:t>
      </w:r>
      <w:proofErr w:type="spellEnd"/>
      <w:r w:rsidR="00843D9E">
        <w:rPr>
          <w:bCs/>
          <w:iCs/>
          <w:sz w:val="27"/>
          <w:szCs w:val="27"/>
        </w:rPr>
        <w:t xml:space="preserve">, </w:t>
      </w:r>
      <w:proofErr w:type="spellStart"/>
      <w:r w:rsidR="00994CD3">
        <w:rPr>
          <w:bCs/>
          <w:iCs/>
          <w:sz w:val="27"/>
          <w:szCs w:val="27"/>
        </w:rPr>
        <w:t>Усть-Алданском</w:t>
      </w:r>
      <w:proofErr w:type="spellEnd"/>
      <w:r w:rsidR="00994CD3">
        <w:rPr>
          <w:bCs/>
          <w:iCs/>
          <w:sz w:val="27"/>
          <w:szCs w:val="27"/>
        </w:rPr>
        <w:t xml:space="preserve">, Верхоянском, </w:t>
      </w:r>
      <w:r w:rsidR="00843D9E">
        <w:rPr>
          <w:bCs/>
          <w:iCs/>
          <w:sz w:val="27"/>
          <w:szCs w:val="27"/>
        </w:rPr>
        <w:t xml:space="preserve">Вилюйском, </w:t>
      </w:r>
      <w:proofErr w:type="spellStart"/>
      <w:r w:rsidR="00994CD3">
        <w:rPr>
          <w:bCs/>
          <w:iCs/>
          <w:sz w:val="27"/>
          <w:szCs w:val="27"/>
        </w:rPr>
        <w:t>Оленекском</w:t>
      </w:r>
      <w:proofErr w:type="spellEnd"/>
      <w:r w:rsidR="00994CD3">
        <w:rPr>
          <w:bCs/>
          <w:iCs/>
          <w:sz w:val="27"/>
          <w:szCs w:val="27"/>
        </w:rPr>
        <w:t>,</w:t>
      </w:r>
      <w:r w:rsidR="00843D9E">
        <w:rPr>
          <w:bCs/>
          <w:iCs/>
          <w:sz w:val="27"/>
          <w:szCs w:val="27"/>
        </w:rPr>
        <w:t xml:space="preserve"> ГО Якутск, Верхневилюйском, </w:t>
      </w:r>
      <w:proofErr w:type="spellStart"/>
      <w:r w:rsidR="00843D9E">
        <w:rPr>
          <w:bCs/>
          <w:iCs/>
          <w:sz w:val="27"/>
          <w:szCs w:val="27"/>
        </w:rPr>
        <w:t>Нижнеколымском</w:t>
      </w:r>
      <w:proofErr w:type="spellEnd"/>
      <w:r w:rsidR="00843D9E">
        <w:rPr>
          <w:bCs/>
          <w:iCs/>
          <w:sz w:val="27"/>
          <w:szCs w:val="27"/>
        </w:rPr>
        <w:t xml:space="preserve">, </w:t>
      </w:r>
      <w:proofErr w:type="spellStart"/>
      <w:r w:rsidR="00843D9E">
        <w:rPr>
          <w:bCs/>
          <w:iCs/>
          <w:sz w:val="27"/>
          <w:szCs w:val="27"/>
        </w:rPr>
        <w:t>Чурапчинском</w:t>
      </w:r>
      <w:proofErr w:type="spellEnd"/>
      <w:r w:rsidRPr="00070814">
        <w:rPr>
          <w:bCs/>
          <w:iCs/>
          <w:sz w:val="27"/>
          <w:szCs w:val="27"/>
        </w:rPr>
        <w:t>.</w:t>
      </w:r>
    </w:p>
    <w:p w14:paraId="5D800F53" w14:textId="55EFCB50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 w:rsidRPr="00B70D71">
        <w:rPr>
          <w:sz w:val="27"/>
          <w:szCs w:val="27"/>
        </w:rPr>
        <w:t xml:space="preserve">По росту трех основных показателей (пожары, гибель, травма) отмечается 1 район: </w:t>
      </w:r>
      <w:proofErr w:type="spellStart"/>
      <w:r w:rsidRPr="00B70D71">
        <w:rPr>
          <w:sz w:val="27"/>
          <w:szCs w:val="27"/>
        </w:rPr>
        <w:t>Усть</w:t>
      </w:r>
      <w:proofErr w:type="spellEnd"/>
      <w:r w:rsidRPr="00B70D71">
        <w:rPr>
          <w:sz w:val="27"/>
          <w:szCs w:val="27"/>
        </w:rPr>
        <w:t xml:space="preserve">-Янский (рост пожаров - на </w:t>
      </w:r>
      <w:r w:rsidR="00603EC5">
        <w:rPr>
          <w:sz w:val="27"/>
          <w:szCs w:val="27"/>
        </w:rPr>
        <w:t>1</w:t>
      </w:r>
      <w:r w:rsidRPr="00B70D71">
        <w:rPr>
          <w:sz w:val="27"/>
          <w:szCs w:val="27"/>
        </w:rPr>
        <w:t>, гибели людей – на 1 человека, травм – на 1 человека).</w:t>
      </w:r>
    </w:p>
    <w:p w14:paraId="14D8DBB7" w14:textId="24BB3557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 w:rsidRPr="00B70D71">
        <w:rPr>
          <w:sz w:val="27"/>
          <w:szCs w:val="27"/>
        </w:rPr>
        <w:t xml:space="preserve">По росту пожаров и погибших </w:t>
      </w:r>
      <w:r w:rsidR="00603EC5">
        <w:rPr>
          <w:sz w:val="27"/>
          <w:szCs w:val="27"/>
        </w:rPr>
        <w:t>3</w:t>
      </w:r>
      <w:r w:rsidRPr="00B70D71">
        <w:rPr>
          <w:sz w:val="27"/>
          <w:szCs w:val="27"/>
        </w:rPr>
        <w:t xml:space="preserve"> район</w:t>
      </w:r>
      <w:r w:rsidR="00603EC5">
        <w:rPr>
          <w:sz w:val="27"/>
          <w:szCs w:val="27"/>
        </w:rPr>
        <w:t>а</w:t>
      </w:r>
      <w:r w:rsidRPr="00B70D71">
        <w:rPr>
          <w:sz w:val="27"/>
          <w:szCs w:val="27"/>
        </w:rPr>
        <w:t xml:space="preserve">: </w:t>
      </w:r>
      <w:r w:rsidR="00603EC5">
        <w:rPr>
          <w:sz w:val="27"/>
          <w:szCs w:val="27"/>
        </w:rPr>
        <w:t>Ленский</w:t>
      </w:r>
      <w:r w:rsidRPr="00B70D71">
        <w:rPr>
          <w:sz w:val="27"/>
          <w:szCs w:val="27"/>
        </w:rPr>
        <w:t xml:space="preserve"> (рост пожаров – на </w:t>
      </w:r>
      <w:r w:rsidR="00603EC5">
        <w:rPr>
          <w:sz w:val="27"/>
          <w:szCs w:val="27"/>
        </w:rPr>
        <w:t>2</w:t>
      </w:r>
      <w:r w:rsidRPr="00B70D71">
        <w:rPr>
          <w:sz w:val="27"/>
          <w:szCs w:val="27"/>
        </w:rPr>
        <w:t xml:space="preserve"> пожар</w:t>
      </w:r>
      <w:r w:rsidR="00603EC5">
        <w:rPr>
          <w:sz w:val="27"/>
          <w:szCs w:val="27"/>
        </w:rPr>
        <w:t>а</w:t>
      </w:r>
      <w:r w:rsidRPr="00B70D71">
        <w:rPr>
          <w:sz w:val="27"/>
          <w:szCs w:val="27"/>
        </w:rPr>
        <w:t xml:space="preserve">, погибших – на </w:t>
      </w:r>
      <w:r w:rsidR="00603EC5">
        <w:rPr>
          <w:sz w:val="27"/>
          <w:szCs w:val="27"/>
        </w:rPr>
        <w:t>2</w:t>
      </w:r>
      <w:r w:rsidRPr="00B70D71">
        <w:rPr>
          <w:sz w:val="27"/>
          <w:szCs w:val="27"/>
        </w:rPr>
        <w:t xml:space="preserve"> человек</w:t>
      </w:r>
      <w:r w:rsidRPr="00B70D71">
        <w:rPr>
          <w:sz w:val="27"/>
          <w:szCs w:val="27"/>
          <w:lang w:val="sah-RU"/>
        </w:rPr>
        <w:t>а)</w:t>
      </w:r>
      <w:r w:rsidR="00603EC5">
        <w:rPr>
          <w:sz w:val="27"/>
          <w:szCs w:val="27"/>
        </w:rPr>
        <w:t xml:space="preserve">, </w:t>
      </w:r>
      <w:proofErr w:type="spellStart"/>
      <w:r w:rsidR="00603EC5">
        <w:rPr>
          <w:sz w:val="27"/>
          <w:szCs w:val="27"/>
        </w:rPr>
        <w:t>Томпонский</w:t>
      </w:r>
      <w:proofErr w:type="spellEnd"/>
      <w:r w:rsidR="00603EC5">
        <w:rPr>
          <w:sz w:val="27"/>
          <w:szCs w:val="27"/>
        </w:rPr>
        <w:t xml:space="preserve"> </w:t>
      </w:r>
      <w:r w:rsidR="00603EC5" w:rsidRPr="00603EC5">
        <w:rPr>
          <w:sz w:val="27"/>
          <w:szCs w:val="27"/>
        </w:rPr>
        <w:t xml:space="preserve">(рост пожаров – на 2 пожара, погибших – на </w:t>
      </w:r>
      <w:r w:rsidR="00603EC5">
        <w:rPr>
          <w:sz w:val="27"/>
          <w:szCs w:val="27"/>
        </w:rPr>
        <w:t>1</w:t>
      </w:r>
      <w:r w:rsidR="00603EC5" w:rsidRPr="00603EC5">
        <w:rPr>
          <w:sz w:val="27"/>
          <w:szCs w:val="27"/>
        </w:rPr>
        <w:t xml:space="preserve"> человек</w:t>
      </w:r>
      <w:r w:rsidR="00603EC5" w:rsidRPr="00603EC5">
        <w:rPr>
          <w:sz w:val="27"/>
          <w:szCs w:val="27"/>
          <w:lang w:val="sah-RU"/>
        </w:rPr>
        <w:t>а)</w:t>
      </w:r>
      <w:r w:rsidR="00603EC5">
        <w:rPr>
          <w:sz w:val="27"/>
          <w:szCs w:val="27"/>
          <w:lang w:val="sah-RU"/>
        </w:rPr>
        <w:t xml:space="preserve">, Хангаласский </w:t>
      </w:r>
      <w:r w:rsidR="00603EC5" w:rsidRPr="00603EC5">
        <w:rPr>
          <w:sz w:val="27"/>
          <w:szCs w:val="27"/>
        </w:rPr>
        <w:t xml:space="preserve">(рост пожаров – на </w:t>
      </w:r>
      <w:r w:rsidR="00516528">
        <w:rPr>
          <w:sz w:val="27"/>
          <w:szCs w:val="27"/>
        </w:rPr>
        <w:t>5</w:t>
      </w:r>
      <w:r w:rsidR="00603EC5" w:rsidRPr="00603EC5">
        <w:rPr>
          <w:sz w:val="27"/>
          <w:szCs w:val="27"/>
        </w:rPr>
        <w:t xml:space="preserve"> пожар</w:t>
      </w:r>
      <w:r w:rsidR="00516528">
        <w:rPr>
          <w:sz w:val="27"/>
          <w:szCs w:val="27"/>
        </w:rPr>
        <w:t>ов</w:t>
      </w:r>
      <w:r w:rsidR="00603EC5" w:rsidRPr="00603EC5">
        <w:rPr>
          <w:sz w:val="27"/>
          <w:szCs w:val="27"/>
        </w:rPr>
        <w:t>, погибших – на 2 человек</w:t>
      </w:r>
      <w:r w:rsidR="00603EC5" w:rsidRPr="00603EC5">
        <w:rPr>
          <w:sz w:val="27"/>
          <w:szCs w:val="27"/>
          <w:lang w:val="sah-RU"/>
        </w:rPr>
        <w:t>а)</w:t>
      </w:r>
      <w:r w:rsidR="00603EC5">
        <w:rPr>
          <w:sz w:val="27"/>
          <w:szCs w:val="27"/>
          <w:lang w:val="sah-RU"/>
        </w:rPr>
        <w:t>.</w:t>
      </w:r>
    </w:p>
    <w:p w14:paraId="5E71B8EC" w14:textId="43DDBA86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 w:rsidRPr="00B70D71">
        <w:rPr>
          <w:sz w:val="27"/>
          <w:szCs w:val="27"/>
        </w:rPr>
        <w:t xml:space="preserve">По росту пожаров и травмированных 1 район: </w:t>
      </w:r>
      <w:proofErr w:type="spellStart"/>
      <w:r w:rsidRPr="00B70D71">
        <w:rPr>
          <w:sz w:val="27"/>
          <w:szCs w:val="27"/>
        </w:rPr>
        <w:t>Булунский</w:t>
      </w:r>
      <w:proofErr w:type="spellEnd"/>
      <w:r w:rsidRPr="00B70D71">
        <w:rPr>
          <w:sz w:val="27"/>
          <w:szCs w:val="27"/>
        </w:rPr>
        <w:t xml:space="preserve"> (рост пожаров – на </w:t>
      </w:r>
      <w:r w:rsidR="00603EC5">
        <w:rPr>
          <w:sz w:val="27"/>
          <w:szCs w:val="27"/>
        </w:rPr>
        <w:t>3</w:t>
      </w:r>
      <w:r w:rsidRPr="00B70D71">
        <w:rPr>
          <w:sz w:val="27"/>
          <w:szCs w:val="27"/>
        </w:rPr>
        <w:t xml:space="preserve"> пожара, травмированных - на 1 человека). </w:t>
      </w:r>
    </w:p>
    <w:p w14:paraId="1910FFC2" w14:textId="13421C29" w:rsidR="00603EC5" w:rsidRDefault="00603EC5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росту погибших 1 район: </w:t>
      </w:r>
      <w:proofErr w:type="spellStart"/>
      <w:r w:rsidR="000647C7">
        <w:rPr>
          <w:sz w:val="27"/>
          <w:szCs w:val="27"/>
        </w:rPr>
        <w:t>Мегино-Кангаласский</w:t>
      </w:r>
      <w:proofErr w:type="spellEnd"/>
      <w:r w:rsidR="000647C7">
        <w:rPr>
          <w:sz w:val="27"/>
          <w:szCs w:val="27"/>
        </w:rPr>
        <w:t xml:space="preserve"> (рост погибших – на 3 человека).</w:t>
      </w:r>
    </w:p>
    <w:p w14:paraId="4BD00D7A" w14:textId="2C4974C2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 w:rsidRPr="00B70D71">
        <w:rPr>
          <w:sz w:val="27"/>
          <w:szCs w:val="27"/>
        </w:rPr>
        <w:t xml:space="preserve">По росту травмированных 1 район: </w:t>
      </w:r>
      <w:proofErr w:type="spellStart"/>
      <w:r w:rsidRPr="00B70D71">
        <w:rPr>
          <w:sz w:val="27"/>
          <w:szCs w:val="27"/>
        </w:rPr>
        <w:t>Кобяйский</w:t>
      </w:r>
      <w:proofErr w:type="spellEnd"/>
      <w:r w:rsidRPr="00B70D71">
        <w:rPr>
          <w:sz w:val="27"/>
          <w:szCs w:val="27"/>
        </w:rPr>
        <w:t xml:space="preserve"> (рост травмированных – на 1 человека).</w:t>
      </w:r>
    </w:p>
    <w:p w14:paraId="07A1CFB3" w14:textId="51295096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  <w:r w:rsidRPr="00B70D71">
        <w:rPr>
          <w:sz w:val="27"/>
          <w:szCs w:val="27"/>
        </w:rPr>
        <w:t xml:space="preserve">По росту пожаров </w:t>
      </w:r>
      <w:r w:rsidR="000647C7">
        <w:rPr>
          <w:sz w:val="27"/>
          <w:szCs w:val="27"/>
        </w:rPr>
        <w:t>10</w:t>
      </w:r>
      <w:r w:rsidRPr="00B70D71">
        <w:rPr>
          <w:sz w:val="27"/>
          <w:szCs w:val="27"/>
        </w:rPr>
        <w:t xml:space="preserve"> районов: </w:t>
      </w:r>
      <w:r w:rsidRPr="00B70D71">
        <w:rPr>
          <w:i/>
          <w:sz w:val="27"/>
          <w:szCs w:val="27"/>
        </w:rPr>
        <w:t xml:space="preserve">на </w:t>
      </w:r>
      <w:r w:rsidR="000647C7">
        <w:rPr>
          <w:i/>
          <w:sz w:val="27"/>
          <w:szCs w:val="27"/>
        </w:rPr>
        <w:t>6</w:t>
      </w:r>
      <w:r w:rsidRPr="00B70D71">
        <w:rPr>
          <w:i/>
          <w:sz w:val="27"/>
          <w:szCs w:val="27"/>
        </w:rPr>
        <w:t xml:space="preserve"> пожаров</w:t>
      </w:r>
      <w:r w:rsidRPr="00B70D71">
        <w:rPr>
          <w:sz w:val="27"/>
          <w:szCs w:val="27"/>
        </w:rPr>
        <w:t xml:space="preserve"> </w:t>
      </w:r>
      <w:r w:rsidRPr="00B70D71">
        <w:rPr>
          <w:sz w:val="27"/>
          <w:szCs w:val="27"/>
          <w:lang w:val="sah-RU"/>
        </w:rPr>
        <w:t xml:space="preserve">в </w:t>
      </w:r>
      <w:r w:rsidRPr="00B70D71">
        <w:rPr>
          <w:sz w:val="27"/>
          <w:szCs w:val="27"/>
        </w:rPr>
        <w:t>Горном (</w:t>
      </w:r>
      <w:r w:rsidR="000647C7">
        <w:rPr>
          <w:sz w:val="27"/>
          <w:szCs w:val="27"/>
        </w:rPr>
        <w:t>8</w:t>
      </w:r>
      <w:r w:rsidRPr="00B70D71">
        <w:rPr>
          <w:sz w:val="27"/>
          <w:szCs w:val="27"/>
        </w:rPr>
        <w:t xml:space="preserve">; </w:t>
      </w:r>
      <w:r w:rsidR="000647C7">
        <w:rPr>
          <w:sz w:val="27"/>
          <w:szCs w:val="27"/>
        </w:rPr>
        <w:t>2</w:t>
      </w:r>
      <w:proofErr w:type="gramStart"/>
      <w:r w:rsidRPr="00B70D71">
        <w:rPr>
          <w:sz w:val="27"/>
          <w:szCs w:val="27"/>
        </w:rPr>
        <w:t>),;</w:t>
      </w:r>
      <w:proofErr w:type="gramEnd"/>
      <w:r w:rsidRPr="00B70D71">
        <w:rPr>
          <w:sz w:val="27"/>
          <w:szCs w:val="27"/>
        </w:rPr>
        <w:t xml:space="preserve"> </w:t>
      </w:r>
      <w:r w:rsidRPr="00B70D71">
        <w:rPr>
          <w:i/>
          <w:sz w:val="27"/>
          <w:szCs w:val="27"/>
        </w:rPr>
        <w:t xml:space="preserve">на </w:t>
      </w:r>
      <w:r w:rsidR="000647C7">
        <w:rPr>
          <w:i/>
          <w:sz w:val="27"/>
          <w:szCs w:val="27"/>
        </w:rPr>
        <w:t>5</w:t>
      </w:r>
      <w:r w:rsidRPr="00B70D71">
        <w:rPr>
          <w:i/>
          <w:sz w:val="27"/>
          <w:szCs w:val="27"/>
        </w:rPr>
        <w:t xml:space="preserve"> пожар</w:t>
      </w:r>
      <w:r w:rsidR="000647C7">
        <w:rPr>
          <w:i/>
          <w:sz w:val="27"/>
          <w:szCs w:val="27"/>
        </w:rPr>
        <w:t>ов</w:t>
      </w:r>
      <w:r w:rsidRPr="00B70D71">
        <w:rPr>
          <w:sz w:val="27"/>
          <w:szCs w:val="27"/>
        </w:rPr>
        <w:t xml:space="preserve"> в </w:t>
      </w:r>
      <w:proofErr w:type="spellStart"/>
      <w:r w:rsidRPr="00B70D71">
        <w:rPr>
          <w:sz w:val="27"/>
          <w:szCs w:val="27"/>
        </w:rPr>
        <w:t>Олекминском</w:t>
      </w:r>
      <w:proofErr w:type="spellEnd"/>
      <w:r w:rsidRPr="00B70D71">
        <w:rPr>
          <w:sz w:val="27"/>
          <w:szCs w:val="27"/>
        </w:rPr>
        <w:t xml:space="preserve"> (</w:t>
      </w:r>
      <w:r w:rsidR="000647C7">
        <w:rPr>
          <w:sz w:val="27"/>
          <w:szCs w:val="27"/>
        </w:rPr>
        <w:t>9</w:t>
      </w:r>
      <w:r w:rsidRPr="00B70D71">
        <w:rPr>
          <w:sz w:val="27"/>
          <w:szCs w:val="27"/>
        </w:rPr>
        <w:t xml:space="preserve">; 4), </w:t>
      </w:r>
      <w:r w:rsidR="000647C7" w:rsidRPr="000647C7">
        <w:rPr>
          <w:i/>
          <w:iCs/>
          <w:sz w:val="27"/>
          <w:szCs w:val="27"/>
        </w:rPr>
        <w:t>на 3 пожара</w:t>
      </w:r>
      <w:r w:rsidR="000647C7">
        <w:rPr>
          <w:sz w:val="27"/>
          <w:szCs w:val="27"/>
        </w:rPr>
        <w:t xml:space="preserve"> в </w:t>
      </w:r>
      <w:proofErr w:type="spellStart"/>
      <w:r w:rsidR="000647C7" w:rsidRPr="00B70D71">
        <w:rPr>
          <w:sz w:val="27"/>
          <w:szCs w:val="27"/>
        </w:rPr>
        <w:t>Усть-Алданском</w:t>
      </w:r>
      <w:proofErr w:type="spellEnd"/>
      <w:r w:rsidR="000647C7" w:rsidRPr="00B70D71">
        <w:rPr>
          <w:sz w:val="27"/>
          <w:szCs w:val="27"/>
        </w:rPr>
        <w:t xml:space="preserve"> (</w:t>
      </w:r>
      <w:r w:rsidR="000647C7">
        <w:rPr>
          <w:sz w:val="27"/>
          <w:szCs w:val="27"/>
        </w:rPr>
        <w:t>8</w:t>
      </w:r>
      <w:r w:rsidR="000647C7" w:rsidRPr="00B70D71">
        <w:rPr>
          <w:sz w:val="27"/>
          <w:szCs w:val="27"/>
        </w:rPr>
        <w:t xml:space="preserve">; </w:t>
      </w:r>
      <w:r w:rsidR="000647C7">
        <w:rPr>
          <w:sz w:val="27"/>
          <w:szCs w:val="27"/>
        </w:rPr>
        <w:t>5</w:t>
      </w:r>
      <w:r w:rsidR="000647C7" w:rsidRPr="00B70D71">
        <w:rPr>
          <w:sz w:val="27"/>
          <w:szCs w:val="27"/>
        </w:rPr>
        <w:t>)</w:t>
      </w:r>
      <w:r w:rsidR="000647C7">
        <w:rPr>
          <w:sz w:val="27"/>
          <w:szCs w:val="27"/>
        </w:rPr>
        <w:t xml:space="preserve">, </w:t>
      </w:r>
      <w:r w:rsidRPr="00B70D71">
        <w:rPr>
          <w:i/>
          <w:sz w:val="27"/>
          <w:szCs w:val="27"/>
        </w:rPr>
        <w:t>на 2 пожара</w:t>
      </w:r>
      <w:r w:rsidRPr="00B70D71">
        <w:rPr>
          <w:sz w:val="27"/>
          <w:szCs w:val="27"/>
        </w:rPr>
        <w:t xml:space="preserve"> в </w:t>
      </w:r>
      <w:r w:rsidRPr="00B70D71">
        <w:rPr>
          <w:sz w:val="27"/>
          <w:szCs w:val="27"/>
        </w:rPr>
        <w:lastRenderedPageBreak/>
        <w:t xml:space="preserve">Верхоянском (4; 2), </w:t>
      </w:r>
      <w:r w:rsidR="000647C7">
        <w:rPr>
          <w:sz w:val="27"/>
          <w:szCs w:val="27"/>
        </w:rPr>
        <w:t xml:space="preserve">Вилюйском (4; 2), </w:t>
      </w:r>
      <w:proofErr w:type="spellStart"/>
      <w:r w:rsidRPr="00B70D71">
        <w:rPr>
          <w:sz w:val="27"/>
          <w:szCs w:val="27"/>
        </w:rPr>
        <w:t>Оленекском</w:t>
      </w:r>
      <w:proofErr w:type="spellEnd"/>
      <w:r w:rsidRPr="00B70D71">
        <w:rPr>
          <w:sz w:val="27"/>
          <w:szCs w:val="27"/>
        </w:rPr>
        <w:t xml:space="preserve"> (2; 0), </w:t>
      </w:r>
      <w:r w:rsidR="000647C7">
        <w:rPr>
          <w:sz w:val="27"/>
          <w:szCs w:val="27"/>
        </w:rPr>
        <w:t>ГО Якутск</w:t>
      </w:r>
      <w:r w:rsidRPr="00B70D71">
        <w:rPr>
          <w:sz w:val="27"/>
          <w:szCs w:val="27"/>
        </w:rPr>
        <w:t xml:space="preserve"> (</w:t>
      </w:r>
      <w:r w:rsidR="000647C7">
        <w:rPr>
          <w:sz w:val="27"/>
          <w:szCs w:val="27"/>
        </w:rPr>
        <w:t>18</w:t>
      </w:r>
      <w:r w:rsidRPr="00B70D71">
        <w:rPr>
          <w:sz w:val="27"/>
          <w:szCs w:val="27"/>
        </w:rPr>
        <w:t xml:space="preserve">; </w:t>
      </w:r>
      <w:r w:rsidR="000647C7">
        <w:rPr>
          <w:sz w:val="27"/>
          <w:szCs w:val="27"/>
        </w:rPr>
        <w:t>16</w:t>
      </w:r>
      <w:r w:rsidRPr="00B70D71">
        <w:rPr>
          <w:sz w:val="27"/>
          <w:szCs w:val="27"/>
        </w:rPr>
        <w:t xml:space="preserve">), </w:t>
      </w:r>
      <w:r w:rsidR="000647C7" w:rsidRPr="000647C7">
        <w:rPr>
          <w:i/>
          <w:iCs/>
          <w:sz w:val="27"/>
          <w:szCs w:val="27"/>
        </w:rPr>
        <w:t>на 1 пожар</w:t>
      </w:r>
      <w:r w:rsidR="000647C7">
        <w:rPr>
          <w:sz w:val="27"/>
          <w:szCs w:val="27"/>
        </w:rPr>
        <w:t xml:space="preserve"> в Верхневилюйском (5; 4), </w:t>
      </w:r>
      <w:proofErr w:type="spellStart"/>
      <w:r w:rsidR="000647C7">
        <w:rPr>
          <w:sz w:val="27"/>
          <w:szCs w:val="27"/>
        </w:rPr>
        <w:t>Нижнеколымском</w:t>
      </w:r>
      <w:proofErr w:type="spellEnd"/>
      <w:r w:rsidR="000647C7">
        <w:rPr>
          <w:sz w:val="27"/>
          <w:szCs w:val="27"/>
        </w:rPr>
        <w:t xml:space="preserve"> (2; 1), </w:t>
      </w:r>
      <w:proofErr w:type="spellStart"/>
      <w:r w:rsidR="000647C7">
        <w:rPr>
          <w:sz w:val="27"/>
          <w:szCs w:val="27"/>
        </w:rPr>
        <w:t>Чурапчинском</w:t>
      </w:r>
      <w:proofErr w:type="spellEnd"/>
      <w:r w:rsidR="000647C7">
        <w:rPr>
          <w:sz w:val="27"/>
          <w:szCs w:val="27"/>
        </w:rPr>
        <w:t xml:space="preserve"> (6; 5)</w:t>
      </w:r>
      <w:r w:rsidRPr="00B70D71">
        <w:rPr>
          <w:sz w:val="27"/>
          <w:szCs w:val="27"/>
        </w:rPr>
        <w:t>.</w:t>
      </w:r>
    </w:p>
    <w:p w14:paraId="65A9B95A" w14:textId="77777777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sz w:val="27"/>
          <w:szCs w:val="27"/>
        </w:rPr>
      </w:pPr>
    </w:p>
    <w:p w14:paraId="3B389BCB" w14:textId="7CECB1D5" w:rsidR="00B70D71" w:rsidRPr="00B70D71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B70D71">
        <w:rPr>
          <w:b/>
          <w:bCs/>
          <w:sz w:val="27"/>
          <w:szCs w:val="27"/>
          <w:u w:val="single"/>
          <w:lang w:val="sah-RU"/>
        </w:rPr>
        <w:t>Следует отметить,</w:t>
      </w:r>
      <w:r w:rsidRPr="00B70D71">
        <w:rPr>
          <w:sz w:val="27"/>
          <w:szCs w:val="27"/>
          <w:u w:val="single"/>
          <w:lang w:val="sah-RU"/>
        </w:rPr>
        <w:t xml:space="preserve"> </w:t>
      </w:r>
      <w:r w:rsidRPr="00B70D71">
        <w:rPr>
          <w:b/>
          <w:iCs/>
          <w:sz w:val="27"/>
          <w:szCs w:val="27"/>
          <w:u w:val="single"/>
          <w:lang w:val="sah-RU"/>
        </w:rPr>
        <w:t>17</w:t>
      </w:r>
      <w:r w:rsidRPr="00B70D71">
        <w:rPr>
          <w:b/>
          <w:iCs/>
          <w:sz w:val="27"/>
          <w:szCs w:val="27"/>
          <w:u w:val="single"/>
        </w:rPr>
        <w:t xml:space="preserve"> районов, где наблюдается</w:t>
      </w:r>
      <w:r w:rsidRPr="00B70D71">
        <w:rPr>
          <w:b/>
          <w:bCs/>
          <w:iCs/>
          <w:sz w:val="27"/>
          <w:szCs w:val="27"/>
          <w:u w:val="single"/>
        </w:rPr>
        <w:t xml:space="preserve"> положительная динамика по снижению количества пожаров и их последствий</w:t>
      </w:r>
      <w:r w:rsidRPr="00B70D71">
        <w:rPr>
          <w:iCs/>
          <w:sz w:val="27"/>
          <w:szCs w:val="27"/>
        </w:rPr>
        <w:t xml:space="preserve"> </w:t>
      </w:r>
      <w:r w:rsidRPr="00B70D71">
        <w:rPr>
          <w:bCs/>
          <w:iCs/>
          <w:sz w:val="27"/>
          <w:szCs w:val="27"/>
        </w:rPr>
        <w:t xml:space="preserve">по сравнению с аналогичным </w:t>
      </w:r>
      <w:r>
        <w:rPr>
          <w:bCs/>
          <w:iCs/>
          <w:sz w:val="27"/>
          <w:szCs w:val="27"/>
        </w:rPr>
        <w:t xml:space="preserve">периодом прошлого года: </w:t>
      </w:r>
      <w:proofErr w:type="spellStart"/>
      <w:r w:rsidRPr="00B70D71">
        <w:rPr>
          <w:bCs/>
          <w:iCs/>
          <w:sz w:val="27"/>
          <w:szCs w:val="27"/>
        </w:rPr>
        <w:t>Абыйский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r w:rsidRPr="00B70D71">
        <w:rPr>
          <w:bCs/>
          <w:iCs/>
          <w:sz w:val="27"/>
          <w:szCs w:val="27"/>
          <w:lang w:val="sah-RU"/>
        </w:rPr>
        <w:t xml:space="preserve">Алданский, </w:t>
      </w:r>
      <w:proofErr w:type="spellStart"/>
      <w:r w:rsidRPr="00B70D71">
        <w:rPr>
          <w:bCs/>
          <w:iCs/>
          <w:sz w:val="27"/>
          <w:szCs w:val="27"/>
        </w:rPr>
        <w:t>Аллаиховский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Амгинский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Анабарский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Верхнеколымский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Жиганский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Мирнинский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Момский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Намский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Нюрбинский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Оймяконский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Среднеколымский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Таттинский</w:t>
      </w:r>
      <w:proofErr w:type="spellEnd"/>
      <w:r w:rsidRPr="00B70D71">
        <w:rPr>
          <w:bCs/>
          <w:iCs/>
          <w:sz w:val="27"/>
          <w:szCs w:val="27"/>
        </w:rPr>
        <w:t xml:space="preserve">, </w:t>
      </w:r>
      <w:proofErr w:type="spellStart"/>
      <w:r w:rsidRPr="00B70D71">
        <w:rPr>
          <w:bCs/>
          <w:iCs/>
          <w:sz w:val="27"/>
          <w:szCs w:val="27"/>
        </w:rPr>
        <w:t>Усть</w:t>
      </w:r>
      <w:proofErr w:type="spellEnd"/>
      <w:r w:rsidRPr="00B70D71">
        <w:rPr>
          <w:bCs/>
          <w:iCs/>
          <w:sz w:val="27"/>
          <w:szCs w:val="27"/>
        </w:rPr>
        <w:t xml:space="preserve">-Майский, </w:t>
      </w:r>
      <w:proofErr w:type="spellStart"/>
      <w:r w:rsidR="00843D9E">
        <w:rPr>
          <w:bCs/>
          <w:iCs/>
          <w:sz w:val="27"/>
          <w:szCs w:val="27"/>
        </w:rPr>
        <w:t>Нерюнгринский</w:t>
      </w:r>
      <w:proofErr w:type="spellEnd"/>
      <w:r>
        <w:rPr>
          <w:bCs/>
          <w:iCs/>
          <w:sz w:val="27"/>
          <w:szCs w:val="27"/>
        </w:rPr>
        <w:t xml:space="preserve">, </w:t>
      </w:r>
      <w:proofErr w:type="spellStart"/>
      <w:r>
        <w:rPr>
          <w:bCs/>
          <w:iCs/>
          <w:sz w:val="27"/>
          <w:szCs w:val="27"/>
        </w:rPr>
        <w:t>Эвено-Бытантайский</w:t>
      </w:r>
      <w:proofErr w:type="spellEnd"/>
      <w:r w:rsidRPr="00B70D71">
        <w:rPr>
          <w:bCs/>
          <w:iCs/>
          <w:sz w:val="27"/>
          <w:szCs w:val="27"/>
        </w:rPr>
        <w:t>.</w:t>
      </w:r>
    </w:p>
    <w:p w14:paraId="2309972C" w14:textId="1B661574" w:rsidR="00E52A87" w:rsidRPr="00B70D71" w:rsidRDefault="00E52A87" w:rsidP="00B70D71">
      <w:pPr>
        <w:numPr>
          <w:ilvl w:val="0"/>
          <w:numId w:val="21"/>
        </w:numPr>
        <w:shd w:val="clear" w:color="auto" w:fill="FFFFFF" w:themeFill="background1"/>
        <w:ind w:left="0" w:firstLine="710"/>
        <w:jc w:val="both"/>
        <w:rPr>
          <w:bCs/>
          <w:sz w:val="27"/>
          <w:szCs w:val="27"/>
        </w:rPr>
      </w:pPr>
      <w:proofErr w:type="spellStart"/>
      <w:r w:rsidRPr="00B70D71">
        <w:rPr>
          <w:bCs/>
          <w:sz w:val="27"/>
          <w:szCs w:val="27"/>
        </w:rPr>
        <w:t>Абыйский</w:t>
      </w:r>
      <w:proofErr w:type="spellEnd"/>
      <w:r w:rsidRPr="00B70D71">
        <w:rPr>
          <w:bCs/>
          <w:sz w:val="27"/>
          <w:szCs w:val="27"/>
        </w:rPr>
        <w:t xml:space="preserve"> (пожаров не зарегистрировано);</w:t>
      </w:r>
    </w:p>
    <w:p w14:paraId="78C255AD" w14:textId="08639A31" w:rsidR="00B70D71" w:rsidRPr="00B70D71" w:rsidRDefault="00B70D71" w:rsidP="00B70D7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SimSun" w:hAnsi="Times New Roman"/>
          <w:bCs/>
          <w:sz w:val="27"/>
          <w:szCs w:val="27"/>
          <w:lang w:eastAsia="zh-CN"/>
        </w:rPr>
      </w:pPr>
      <w:proofErr w:type="spellStart"/>
      <w:r w:rsidRPr="00B70D71">
        <w:rPr>
          <w:rFonts w:ascii="Times New Roman" w:hAnsi="Times New Roman"/>
          <w:bCs/>
          <w:sz w:val="27"/>
          <w:szCs w:val="27"/>
        </w:rPr>
        <w:t>Алданский</w:t>
      </w:r>
      <w:proofErr w:type="spellEnd"/>
      <w:r w:rsidRPr="00B70D71">
        <w:rPr>
          <w:rFonts w:ascii="Times New Roman" w:hAnsi="Times New Roman"/>
          <w:bCs/>
          <w:sz w:val="27"/>
          <w:szCs w:val="27"/>
        </w:rPr>
        <w:t xml:space="preserve"> </w:t>
      </w:r>
      <w:r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(снижение пожаров – на </w:t>
      </w:r>
      <w:r w:rsidR="00843D9E">
        <w:rPr>
          <w:rFonts w:ascii="Times New Roman" w:eastAsia="SimSun" w:hAnsi="Times New Roman"/>
          <w:bCs/>
          <w:sz w:val="27"/>
          <w:szCs w:val="27"/>
          <w:lang w:eastAsia="zh-CN"/>
        </w:rPr>
        <w:t>2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пожар</w:t>
      </w:r>
      <w:r w:rsidR="00843D9E">
        <w:rPr>
          <w:rFonts w:ascii="Times New Roman" w:eastAsia="SimSun" w:hAnsi="Times New Roman"/>
          <w:bCs/>
          <w:sz w:val="27"/>
          <w:szCs w:val="27"/>
          <w:lang w:eastAsia="zh-CN"/>
        </w:rPr>
        <w:t>а</w:t>
      </w:r>
      <w:r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>, погибших и травмированных не зарегистрировано);</w:t>
      </w:r>
    </w:p>
    <w:p w14:paraId="3C5CF60D" w14:textId="6B0FED17" w:rsidR="00E52A87" w:rsidRDefault="00E52A87" w:rsidP="00B70D71">
      <w:pPr>
        <w:numPr>
          <w:ilvl w:val="0"/>
          <w:numId w:val="21"/>
        </w:numPr>
        <w:shd w:val="clear" w:color="auto" w:fill="FFFFFF" w:themeFill="background1"/>
        <w:ind w:left="0" w:firstLine="710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Аллаиховский</w:t>
      </w:r>
      <w:proofErr w:type="spellEnd"/>
      <w:r>
        <w:rPr>
          <w:bCs/>
          <w:sz w:val="27"/>
          <w:szCs w:val="27"/>
        </w:rPr>
        <w:t xml:space="preserve"> (</w:t>
      </w:r>
      <w:r w:rsidR="00413B3A" w:rsidRPr="00413B3A">
        <w:rPr>
          <w:bCs/>
          <w:sz w:val="27"/>
          <w:szCs w:val="27"/>
        </w:rPr>
        <w:t>пожаров не зарегистрировано</w:t>
      </w:r>
      <w:r>
        <w:rPr>
          <w:bCs/>
          <w:sz w:val="27"/>
          <w:szCs w:val="27"/>
        </w:rPr>
        <w:t>);</w:t>
      </w:r>
    </w:p>
    <w:p w14:paraId="456A44E0" w14:textId="729EFF2A" w:rsidR="003F1FFA" w:rsidRDefault="003F1FF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 w:rsidRPr="00C50CD5">
        <w:rPr>
          <w:bCs/>
          <w:sz w:val="27"/>
          <w:szCs w:val="27"/>
        </w:rPr>
        <w:t>Амгинский</w:t>
      </w:r>
      <w:proofErr w:type="spellEnd"/>
      <w:r w:rsidRPr="00C50CD5">
        <w:rPr>
          <w:bCs/>
          <w:sz w:val="27"/>
          <w:szCs w:val="27"/>
        </w:rPr>
        <w:t xml:space="preserve"> (снижение пожаров – на </w:t>
      </w:r>
      <w:r w:rsidR="00843D9E">
        <w:rPr>
          <w:bCs/>
          <w:sz w:val="27"/>
          <w:szCs w:val="27"/>
        </w:rPr>
        <w:t>3</w:t>
      </w:r>
      <w:r w:rsidR="00B70D71">
        <w:rPr>
          <w:bCs/>
          <w:sz w:val="27"/>
          <w:szCs w:val="27"/>
        </w:rPr>
        <w:t xml:space="preserve"> пожара</w:t>
      </w:r>
      <w:r w:rsidRPr="00C50CD5">
        <w:rPr>
          <w:bCs/>
          <w:sz w:val="27"/>
          <w:szCs w:val="27"/>
        </w:rPr>
        <w:t>, погибших и травмированных не зарегистрировано);</w:t>
      </w:r>
    </w:p>
    <w:p w14:paraId="7067C7AC" w14:textId="4271A167" w:rsidR="00413B3A" w:rsidRPr="00C50CD5" w:rsidRDefault="00413B3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Анабарский</w:t>
      </w:r>
      <w:proofErr w:type="spellEnd"/>
      <w:r>
        <w:rPr>
          <w:bCs/>
          <w:sz w:val="27"/>
          <w:szCs w:val="27"/>
        </w:rPr>
        <w:t xml:space="preserve"> </w:t>
      </w:r>
      <w:r w:rsidR="00B70D71" w:rsidRPr="00B70D71">
        <w:rPr>
          <w:bCs/>
          <w:sz w:val="27"/>
          <w:szCs w:val="27"/>
        </w:rPr>
        <w:t xml:space="preserve">(снижение пожаров – на </w:t>
      </w:r>
      <w:r w:rsidR="00B70D71">
        <w:rPr>
          <w:bCs/>
          <w:sz w:val="27"/>
          <w:szCs w:val="27"/>
        </w:rPr>
        <w:t>3</w:t>
      </w:r>
      <w:r w:rsidR="00B70D71" w:rsidRPr="00B70D71">
        <w:rPr>
          <w:bCs/>
          <w:sz w:val="27"/>
          <w:szCs w:val="27"/>
        </w:rPr>
        <w:t xml:space="preserve"> пожара, погибших и травмированных не зарегистрировано);</w:t>
      </w:r>
    </w:p>
    <w:p w14:paraId="10744746" w14:textId="58AFEE29" w:rsidR="003F1FFA" w:rsidRPr="00C50CD5" w:rsidRDefault="00413B3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Верхнеколымский</w:t>
      </w:r>
      <w:proofErr w:type="spellEnd"/>
      <w:r w:rsidR="003F1FFA" w:rsidRPr="00C50CD5">
        <w:rPr>
          <w:bCs/>
          <w:sz w:val="27"/>
          <w:szCs w:val="27"/>
        </w:rPr>
        <w:t xml:space="preserve"> (</w:t>
      </w:r>
      <w:r w:rsidRPr="00413B3A">
        <w:rPr>
          <w:bCs/>
          <w:sz w:val="27"/>
          <w:szCs w:val="27"/>
        </w:rPr>
        <w:t>пожаров не зарегистрировано</w:t>
      </w:r>
      <w:r w:rsidR="003F1FFA" w:rsidRPr="00C50CD5">
        <w:rPr>
          <w:bCs/>
          <w:sz w:val="27"/>
          <w:szCs w:val="27"/>
        </w:rPr>
        <w:t>);</w:t>
      </w:r>
    </w:p>
    <w:p w14:paraId="57DF106F" w14:textId="70507721" w:rsidR="003F1FFA" w:rsidRPr="00C50CD5" w:rsidRDefault="003F1FF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 w:rsidRPr="00C50CD5">
        <w:rPr>
          <w:bCs/>
          <w:sz w:val="27"/>
          <w:szCs w:val="27"/>
        </w:rPr>
        <w:t>Жиганский</w:t>
      </w:r>
      <w:proofErr w:type="spellEnd"/>
      <w:r w:rsidRPr="00C50CD5">
        <w:rPr>
          <w:bCs/>
          <w:sz w:val="27"/>
          <w:szCs w:val="27"/>
        </w:rPr>
        <w:t xml:space="preserve"> (</w:t>
      </w:r>
      <w:r w:rsidR="00413B3A" w:rsidRPr="00413B3A">
        <w:rPr>
          <w:bCs/>
          <w:sz w:val="27"/>
          <w:szCs w:val="27"/>
        </w:rPr>
        <w:t>пожаров не зарегистрировано</w:t>
      </w:r>
      <w:r w:rsidRPr="00C50CD5">
        <w:rPr>
          <w:bCs/>
          <w:sz w:val="27"/>
          <w:szCs w:val="27"/>
        </w:rPr>
        <w:t>);</w:t>
      </w:r>
    </w:p>
    <w:p w14:paraId="7557F412" w14:textId="59F71DD4" w:rsidR="003F1FFA" w:rsidRDefault="00413B3A" w:rsidP="003F1FFA">
      <w:pPr>
        <w:pStyle w:val="a4"/>
        <w:numPr>
          <w:ilvl w:val="0"/>
          <w:numId w:val="21"/>
        </w:numPr>
        <w:spacing w:after="0"/>
        <w:ind w:left="0" w:firstLine="710"/>
        <w:rPr>
          <w:rFonts w:ascii="Times New Roman" w:eastAsia="SimSun" w:hAnsi="Times New Roman"/>
          <w:bCs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/>
          <w:bCs/>
          <w:sz w:val="27"/>
          <w:szCs w:val="27"/>
          <w:lang w:eastAsia="zh-CN"/>
        </w:rPr>
        <w:t>Мирнинский</w:t>
      </w:r>
      <w:proofErr w:type="spellEnd"/>
      <w:r w:rsidR="001E5DF5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="003F1FFA" w:rsidRPr="00C50CD5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(снижение пожаров – на </w:t>
      </w:r>
      <w:r w:rsidR="00B70D71">
        <w:rPr>
          <w:rFonts w:ascii="Times New Roman" w:eastAsia="SimSun" w:hAnsi="Times New Roman"/>
          <w:bCs/>
          <w:sz w:val="27"/>
          <w:szCs w:val="27"/>
          <w:lang w:eastAsia="zh-CN"/>
        </w:rPr>
        <w:t>2</w:t>
      </w:r>
      <w:r w:rsidR="003F1FFA" w:rsidRPr="00C50CD5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пожар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а</w:t>
      </w:r>
      <w:r w:rsidR="003F1FFA" w:rsidRPr="00C50CD5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, погибших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и </w:t>
      </w:r>
      <w:r w:rsidR="003F1FFA" w:rsidRPr="00C50CD5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травмированных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не зарегистрировано</w:t>
      </w:r>
      <w:r w:rsidR="003F1FFA" w:rsidRPr="00C50CD5">
        <w:rPr>
          <w:rFonts w:ascii="Times New Roman" w:eastAsia="SimSun" w:hAnsi="Times New Roman"/>
          <w:bCs/>
          <w:sz w:val="27"/>
          <w:szCs w:val="27"/>
          <w:lang w:eastAsia="zh-CN"/>
        </w:rPr>
        <w:t>);</w:t>
      </w:r>
    </w:p>
    <w:p w14:paraId="6EB5FE1E" w14:textId="6CE69263" w:rsidR="00413B3A" w:rsidRDefault="00B70D71" w:rsidP="003F1FFA">
      <w:pPr>
        <w:pStyle w:val="a4"/>
        <w:numPr>
          <w:ilvl w:val="0"/>
          <w:numId w:val="21"/>
        </w:numPr>
        <w:spacing w:after="0"/>
        <w:ind w:left="0" w:firstLine="710"/>
        <w:rPr>
          <w:rFonts w:ascii="Times New Roman" w:eastAsia="SimSun" w:hAnsi="Times New Roman"/>
          <w:bCs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/>
          <w:bCs/>
          <w:sz w:val="27"/>
          <w:szCs w:val="27"/>
          <w:lang w:eastAsia="zh-CN"/>
        </w:rPr>
        <w:t>Момский</w:t>
      </w:r>
      <w:proofErr w:type="spellEnd"/>
      <w:r w:rsidR="00413B3A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(снижение пожаров – на 1 пожар, </w:t>
      </w:r>
      <w:r w:rsidR="00413B3A" w:rsidRPr="00413B3A">
        <w:rPr>
          <w:rFonts w:ascii="Times New Roman" w:eastAsia="SimSun" w:hAnsi="Times New Roman"/>
          <w:bCs/>
          <w:sz w:val="27"/>
          <w:szCs w:val="27"/>
          <w:lang w:eastAsia="zh-CN"/>
        </w:rPr>
        <w:t>погибших и травмированных не зарегистрировано</w:t>
      </w:r>
      <w:r w:rsidR="00413B3A">
        <w:rPr>
          <w:rFonts w:ascii="Times New Roman" w:eastAsia="SimSun" w:hAnsi="Times New Roman"/>
          <w:bCs/>
          <w:sz w:val="27"/>
          <w:szCs w:val="27"/>
          <w:lang w:eastAsia="zh-CN"/>
        </w:rPr>
        <w:t>);</w:t>
      </w:r>
    </w:p>
    <w:p w14:paraId="0AFF051A" w14:textId="7722FFEB" w:rsidR="00B70D71" w:rsidRPr="00B70D71" w:rsidRDefault="001E5DF5" w:rsidP="00B70D71">
      <w:pPr>
        <w:pStyle w:val="a4"/>
        <w:numPr>
          <w:ilvl w:val="0"/>
          <w:numId w:val="21"/>
        </w:numPr>
        <w:spacing w:after="0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proofErr w:type="spellStart"/>
      <w:r w:rsidR="00B70D71"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>Намский</w:t>
      </w:r>
      <w:proofErr w:type="spellEnd"/>
      <w:r w:rsidR="00B70D71"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(снижение пожаров – на </w:t>
      </w:r>
      <w:r w:rsidR="00843D9E">
        <w:rPr>
          <w:rFonts w:ascii="Times New Roman" w:eastAsia="SimSun" w:hAnsi="Times New Roman"/>
          <w:bCs/>
          <w:sz w:val="27"/>
          <w:szCs w:val="27"/>
          <w:lang w:eastAsia="zh-CN"/>
        </w:rPr>
        <w:t>2</w:t>
      </w:r>
      <w:r w:rsidR="00B70D71"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пожар</w:t>
      </w:r>
      <w:r w:rsidR="00843D9E">
        <w:rPr>
          <w:rFonts w:ascii="Times New Roman" w:eastAsia="SimSun" w:hAnsi="Times New Roman"/>
          <w:bCs/>
          <w:sz w:val="27"/>
          <w:szCs w:val="27"/>
          <w:lang w:eastAsia="zh-CN"/>
        </w:rPr>
        <w:t>а</w:t>
      </w:r>
      <w:r w:rsidR="00B70D71" w:rsidRPr="00B70D71">
        <w:rPr>
          <w:rFonts w:ascii="Times New Roman" w:eastAsia="SimSun" w:hAnsi="Times New Roman"/>
          <w:bCs/>
          <w:sz w:val="27"/>
          <w:szCs w:val="27"/>
          <w:lang w:eastAsia="zh-CN"/>
        </w:rPr>
        <w:t>, погибших и травмированных не зарегистрировано);</w:t>
      </w:r>
    </w:p>
    <w:p w14:paraId="4A3B3EB0" w14:textId="42A65C1B" w:rsidR="003F1FFA" w:rsidRPr="00C50CD5" w:rsidRDefault="003F1FFA" w:rsidP="00B70D71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 w:rsidRPr="00C50CD5">
        <w:rPr>
          <w:bCs/>
          <w:sz w:val="27"/>
          <w:szCs w:val="27"/>
        </w:rPr>
        <w:t>Нюрбинский</w:t>
      </w:r>
      <w:proofErr w:type="spellEnd"/>
      <w:r w:rsidRPr="00C50CD5">
        <w:rPr>
          <w:bCs/>
          <w:sz w:val="27"/>
          <w:szCs w:val="27"/>
        </w:rPr>
        <w:t xml:space="preserve"> (снижение пожаров – на </w:t>
      </w:r>
      <w:r w:rsidR="001E5DF5">
        <w:rPr>
          <w:bCs/>
          <w:sz w:val="27"/>
          <w:szCs w:val="27"/>
        </w:rPr>
        <w:t>4</w:t>
      </w:r>
      <w:r w:rsidR="00413B3A">
        <w:rPr>
          <w:bCs/>
          <w:sz w:val="27"/>
          <w:szCs w:val="27"/>
        </w:rPr>
        <w:t xml:space="preserve"> пожара</w:t>
      </w:r>
      <w:r w:rsidRPr="00C50CD5">
        <w:rPr>
          <w:bCs/>
          <w:sz w:val="27"/>
          <w:szCs w:val="27"/>
        </w:rPr>
        <w:t xml:space="preserve">, </w:t>
      </w:r>
      <w:r w:rsidR="00413B3A">
        <w:rPr>
          <w:bCs/>
          <w:sz w:val="27"/>
          <w:szCs w:val="27"/>
        </w:rPr>
        <w:t>погибших и травмированных не зарегистрировано</w:t>
      </w:r>
      <w:r w:rsidRPr="00C50CD5">
        <w:rPr>
          <w:bCs/>
          <w:sz w:val="27"/>
          <w:szCs w:val="27"/>
        </w:rPr>
        <w:t>);</w:t>
      </w:r>
    </w:p>
    <w:p w14:paraId="14F2E6E5" w14:textId="60C903C0" w:rsidR="003F1FFA" w:rsidRPr="00C50CD5" w:rsidRDefault="00413B3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Оймяконский</w:t>
      </w:r>
      <w:proofErr w:type="spellEnd"/>
      <w:r w:rsidR="003F1FFA" w:rsidRPr="00C50CD5">
        <w:rPr>
          <w:bCs/>
          <w:sz w:val="27"/>
          <w:szCs w:val="27"/>
        </w:rPr>
        <w:t xml:space="preserve"> (снижение пожаров – на </w:t>
      </w:r>
      <w:r w:rsidR="00843D9E">
        <w:rPr>
          <w:bCs/>
          <w:sz w:val="27"/>
          <w:szCs w:val="27"/>
        </w:rPr>
        <w:t>4</w:t>
      </w:r>
      <w:r w:rsidR="001E5DF5">
        <w:rPr>
          <w:bCs/>
          <w:sz w:val="27"/>
          <w:szCs w:val="27"/>
        </w:rPr>
        <w:t xml:space="preserve"> пожар</w:t>
      </w:r>
      <w:r w:rsidR="00843D9E">
        <w:rPr>
          <w:bCs/>
          <w:sz w:val="27"/>
          <w:szCs w:val="27"/>
        </w:rPr>
        <w:t>а</w:t>
      </w:r>
      <w:r w:rsidR="003F1FFA" w:rsidRPr="00C50CD5">
        <w:rPr>
          <w:bCs/>
          <w:sz w:val="27"/>
          <w:szCs w:val="27"/>
        </w:rPr>
        <w:t>, погибших и травмированных не зарегистрировано);</w:t>
      </w:r>
    </w:p>
    <w:p w14:paraId="4590A001" w14:textId="6FAA8E4F" w:rsidR="003F1FFA" w:rsidRPr="00C50CD5" w:rsidRDefault="00413B3A" w:rsidP="003F1FFA">
      <w:pPr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710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Среднеколымский</w:t>
      </w:r>
      <w:proofErr w:type="spellEnd"/>
      <w:r w:rsidR="003F1FFA" w:rsidRPr="00C50CD5">
        <w:rPr>
          <w:bCs/>
          <w:sz w:val="27"/>
          <w:szCs w:val="27"/>
        </w:rPr>
        <w:t xml:space="preserve"> (</w:t>
      </w:r>
      <w:r w:rsidR="001E5DF5">
        <w:rPr>
          <w:bCs/>
          <w:sz w:val="27"/>
          <w:szCs w:val="27"/>
        </w:rPr>
        <w:t xml:space="preserve">снижение </w:t>
      </w:r>
      <w:r w:rsidRPr="00413B3A">
        <w:rPr>
          <w:bCs/>
          <w:sz w:val="27"/>
          <w:szCs w:val="27"/>
        </w:rPr>
        <w:t>пожаров</w:t>
      </w:r>
      <w:r w:rsidR="001E5DF5">
        <w:rPr>
          <w:bCs/>
          <w:sz w:val="27"/>
          <w:szCs w:val="27"/>
        </w:rPr>
        <w:t xml:space="preserve"> – на </w:t>
      </w:r>
      <w:r w:rsidR="00843D9E">
        <w:rPr>
          <w:bCs/>
          <w:sz w:val="27"/>
          <w:szCs w:val="27"/>
        </w:rPr>
        <w:t>2</w:t>
      </w:r>
      <w:r w:rsidR="001E5DF5">
        <w:rPr>
          <w:bCs/>
          <w:sz w:val="27"/>
          <w:szCs w:val="27"/>
        </w:rPr>
        <w:t xml:space="preserve"> пожар</w:t>
      </w:r>
      <w:r w:rsidR="00843D9E">
        <w:rPr>
          <w:bCs/>
          <w:sz w:val="27"/>
          <w:szCs w:val="27"/>
        </w:rPr>
        <w:t>а</w:t>
      </w:r>
      <w:r w:rsidR="001E5DF5">
        <w:rPr>
          <w:bCs/>
          <w:sz w:val="27"/>
          <w:szCs w:val="27"/>
        </w:rPr>
        <w:t>, погибших и травмированных не зарегистрировано</w:t>
      </w:r>
      <w:r w:rsidR="003F1FFA" w:rsidRPr="00C50CD5">
        <w:rPr>
          <w:bCs/>
          <w:sz w:val="27"/>
          <w:szCs w:val="27"/>
        </w:rPr>
        <w:t>);</w:t>
      </w:r>
    </w:p>
    <w:p w14:paraId="4310FE2F" w14:textId="58DB9971" w:rsidR="00413B3A" w:rsidRDefault="003F1FFA" w:rsidP="003F1FFA">
      <w:pPr>
        <w:shd w:val="clear" w:color="auto" w:fill="FFFFFF" w:themeFill="background1"/>
        <w:spacing w:line="276" w:lineRule="auto"/>
        <w:ind w:firstLine="710"/>
        <w:jc w:val="both"/>
        <w:rPr>
          <w:bCs/>
          <w:sz w:val="27"/>
          <w:szCs w:val="27"/>
        </w:rPr>
      </w:pPr>
      <w:r w:rsidRPr="00C50CD5">
        <w:rPr>
          <w:bCs/>
          <w:sz w:val="27"/>
          <w:szCs w:val="27"/>
        </w:rPr>
        <w:t>1</w:t>
      </w:r>
      <w:r w:rsidR="001E5DF5">
        <w:rPr>
          <w:bCs/>
          <w:sz w:val="27"/>
          <w:szCs w:val="27"/>
        </w:rPr>
        <w:t>4</w:t>
      </w:r>
      <w:r w:rsidRPr="00C50CD5">
        <w:rPr>
          <w:bCs/>
          <w:sz w:val="27"/>
          <w:szCs w:val="27"/>
        </w:rPr>
        <w:t xml:space="preserve">) </w:t>
      </w:r>
      <w:proofErr w:type="spellStart"/>
      <w:r w:rsidR="00413B3A">
        <w:rPr>
          <w:bCs/>
          <w:sz w:val="27"/>
          <w:szCs w:val="27"/>
        </w:rPr>
        <w:t>Таттинский</w:t>
      </w:r>
      <w:proofErr w:type="spellEnd"/>
      <w:r w:rsidRPr="00C50CD5">
        <w:rPr>
          <w:bCs/>
          <w:sz w:val="27"/>
          <w:szCs w:val="27"/>
        </w:rPr>
        <w:t xml:space="preserve"> </w:t>
      </w:r>
      <w:r w:rsidR="001E5DF5" w:rsidRPr="001E5DF5">
        <w:rPr>
          <w:bCs/>
          <w:sz w:val="27"/>
          <w:szCs w:val="27"/>
        </w:rPr>
        <w:t>(снижение пожаров – на 1 пожар, погибших и травмированных не зарегистрировано);</w:t>
      </w:r>
    </w:p>
    <w:p w14:paraId="3354D362" w14:textId="6EC58654" w:rsidR="000B11AD" w:rsidRDefault="001E5DF5" w:rsidP="003F1FFA">
      <w:pPr>
        <w:shd w:val="clear" w:color="auto" w:fill="FFFFFF" w:themeFill="background1"/>
        <w:spacing w:line="276" w:lineRule="auto"/>
        <w:ind w:firstLine="71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15</w:t>
      </w:r>
      <w:r w:rsidR="000B11AD">
        <w:rPr>
          <w:bCs/>
          <w:sz w:val="27"/>
          <w:szCs w:val="27"/>
        </w:rPr>
        <w:t xml:space="preserve">) </w:t>
      </w:r>
      <w:proofErr w:type="spellStart"/>
      <w:r w:rsidR="000B11AD">
        <w:rPr>
          <w:bCs/>
          <w:sz w:val="27"/>
          <w:szCs w:val="27"/>
        </w:rPr>
        <w:t>Усть</w:t>
      </w:r>
      <w:proofErr w:type="spellEnd"/>
      <w:r w:rsidR="000B11AD">
        <w:rPr>
          <w:bCs/>
          <w:sz w:val="27"/>
          <w:szCs w:val="27"/>
        </w:rPr>
        <w:t xml:space="preserve">-Майский </w:t>
      </w:r>
      <w:r w:rsidRPr="001E5DF5">
        <w:rPr>
          <w:bCs/>
          <w:sz w:val="27"/>
          <w:szCs w:val="27"/>
        </w:rPr>
        <w:t xml:space="preserve">(снижение пожаров – на </w:t>
      </w:r>
      <w:r>
        <w:rPr>
          <w:bCs/>
          <w:sz w:val="27"/>
          <w:szCs w:val="27"/>
        </w:rPr>
        <w:t>4</w:t>
      </w:r>
      <w:r w:rsidRPr="001E5DF5">
        <w:rPr>
          <w:bCs/>
          <w:sz w:val="27"/>
          <w:szCs w:val="27"/>
        </w:rPr>
        <w:t xml:space="preserve"> пожар</w:t>
      </w:r>
      <w:r>
        <w:rPr>
          <w:bCs/>
          <w:sz w:val="27"/>
          <w:szCs w:val="27"/>
        </w:rPr>
        <w:t>а</w:t>
      </w:r>
      <w:r w:rsidRPr="001E5DF5">
        <w:rPr>
          <w:bCs/>
          <w:sz w:val="27"/>
          <w:szCs w:val="27"/>
        </w:rPr>
        <w:t>, погибших и травмированных не зарегистрировано</w:t>
      </w:r>
      <w:proofErr w:type="gramStart"/>
      <w:r w:rsidRPr="001E5DF5">
        <w:rPr>
          <w:bCs/>
          <w:sz w:val="27"/>
          <w:szCs w:val="27"/>
        </w:rPr>
        <w:t>);</w:t>
      </w:r>
      <w:r w:rsidR="000B11AD">
        <w:rPr>
          <w:bCs/>
          <w:sz w:val="27"/>
          <w:szCs w:val="27"/>
        </w:rPr>
        <w:t>;</w:t>
      </w:r>
      <w:proofErr w:type="gramEnd"/>
    </w:p>
    <w:p w14:paraId="61CB54FF" w14:textId="3B3507EE" w:rsidR="000B11AD" w:rsidRDefault="001E5DF5" w:rsidP="003F1FFA">
      <w:pPr>
        <w:shd w:val="clear" w:color="auto" w:fill="FFFFFF" w:themeFill="background1"/>
        <w:spacing w:line="276" w:lineRule="auto"/>
        <w:ind w:firstLine="71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16</w:t>
      </w:r>
      <w:r w:rsidR="000B11AD">
        <w:rPr>
          <w:bCs/>
          <w:sz w:val="27"/>
          <w:szCs w:val="27"/>
        </w:rPr>
        <w:t xml:space="preserve">) </w:t>
      </w:r>
      <w:proofErr w:type="spellStart"/>
      <w:r w:rsidR="00843D9E">
        <w:rPr>
          <w:bCs/>
          <w:sz w:val="27"/>
          <w:szCs w:val="27"/>
        </w:rPr>
        <w:t>Нерюнгринский</w:t>
      </w:r>
      <w:proofErr w:type="spellEnd"/>
      <w:r w:rsidR="000B11AD">
        <w:rPr>
          <w:bCs/>
          <w:sz w:val="27"/>
          <w:szCs w:val="27"/>
        </w:rPr>
        <w:t xml:space="preserve"> </w:t>
      </w:r>
      <w:r w:rsidR="000B11AD" w:rsidRPr="000B11AD">
        <w:rPr>
          <w:bCs/>
          <w:sz w:val="27"/>
          <w:szCs w:val="27"/>
        </w:rPr>
        <w:t>(снижение пожаров – на 1 пожар, погибших и травмированных не зарегистрировано)</w:t>
      </w:r>
      <w:r w:rsidR="000B11AD">
        <w:rPr>
          <w:bCs/>
          <w:sz w:val="27"/>
          <w:szCs w:val="27"/>
        </w:rPr>
        <w:t>;</w:t>
      </w:r>
    </w:p>
    <w:p w14:paraId="585724C6" w14:textId="7C7E0B53" w:rsidR="003F1FFA" w:rsidRPr="00C50CD5" w:rsidRDefault="001E5DF5" w:rsidP="003F1FFA">
      <w:pPr>
        <w:shd w:val="clear" w:color="auto" w:fill="FFFFFF" w:themeFill="background1"/>
        <w:spacing w:line="276" w:lineRule="auto"/>
        <w:ind w:firstLine="71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17</w:t>
      </w:r>
      <w:r w:rsidR="000B11AD">
        <w:rPr>
          <w:bCs/>
          <w:sz w:val="27"/>
          <w:szCs w:val="27"/>
        </w:rPr>
        <w:t xml:space="preserve">) </w:t>
      </w:r>
      <w:proofErr w:type="spellStart"/>
      <w:r w:rsidR="000B11AD">
        <w:rPr>
          <w:bCs/>
          <w:sz w:val="27"/>
          <w:szCs w:val="27"/>
        </w:rPr>
        <w:t>Эвено-Бытантайский</w:t>
      </w:r>
      <w:proofErr w:type="spellEnd"/>
      <w:r w:rsidR="000B11AD">
        <w:rPr>
          <w:bCs/>
          <w:sz w:val="27"/>
          <w:szCs w:val="27"/>
        </w:rPr>
        <w:t xml:space="preserve"> (</w:t>
      </w:r>
      <w:r w:rsidR="000B11AD" w:rsidRPr="000B11AD">
        <w:rPr>
          <w:bCs/>
          <w:sz w:val="27"/>
          <w:szCs w:val="27"/>
        </w:rPr>
        <w:t>пожаров не зарегистрировано</w:t>
      </w:r>
      <w:r w:rsidR="000B11AD">
        <w:rPr>
          <w:bCs/>
          <w:sz w:val="27"/>
          <w:szCs w:val="27"/>
        </w:rPr>
        <w:t>)</w:t>
      </w:r>
      <w:r w:rsidR="003F1FFA" w:rsidRPr="00C50CD5">
        <w:rPr>
          <w:bCs/>
          <w:sz w:val="27"/>
          <w:szCs w:val="27"/>
        </w:rPr>
        <w:t>.</w:t>
      </w:r>
    </w:p>
    <w:p w14:paraId="2F3F54E6" w14:textId="71200003" w:rsidR="001B4D18" w:rsidRPr="00981713" w:rsidRDefault="001B4D18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yellow"/>
        </w:rPr>
      </w:pPr>
    </w:p>
    <w:p w14:paraId="3ACC2B2A" w14:textId="01F0D3B3" w:rsidR="00967C92" w:rsidRPr="00981713" w:rsidRDefault="00516528" w:rsidP="004051A7">
      <w:pPr>
        <w:spacing w:line="276" w:lineRule="auto"/>
        <w:jc w:val="both"/>
        <w:rPr>
          <w:sz w:val="28"/>
          <w:szCs w:val="28"/>
          <w:highlight w:val="yellow"/>
        </w:rPr>
      </w:pPr>
      <w:bookmarkStart w:id="6" w:name="_Hlk71508890"/>
      <w:r w:rsidRPr="00516528">
        <w:rPr>
          <w:noProof/>
          <w:lang w:eastAsia="ru-RU"/>
        </w:rPr>
        <w:lastRenderedPageBreak/>
        <w:drawing>
          <wp:inline distT="0" distB="0" distL="0" distR="0" wp14:anchorId="118FDB4A" wp14:editId="249BA40A">
            <wp:extent cx="4867275" cy="8039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32FD2F51" w14:textId="77777777" w:rsidR="00406DC7" w:rsidRDefault="00406DC7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53D2602F" w14:textId="77777777" w:rsidR="00EA35C8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FA64A4">
        <w:rPr>
          <w:b/>
          <w:iCs/>
          <w:sz w:val="27"/>
          <w:szCs w:val="27"/>
        </w:rPr>
        <w:t>В районе выезда подразделений ДПО</w:t>
      </w:r>
      <w:r>
        <w:rPr>
          <w:bCs/>
          <w:iCs/>
          <w:sz w:val="27"/>
          <w:szCs w:val="27"/>
        </w:rPr>
        <w:t xml:space="preserve"> зарегистрировано 25 пожаров (АППГ – 17; +47,1%), наибольшее количество пожаров произошло в жилом секторе – 22 пожара (88%), в том числе: в одноквартирных жилых домах – 5 пожаров, многоквартирном жилом доме – 1 пожар, частных гаражах – 14 пожаров, частных </w:t>
      </w:r>
      <w:r>
        <w:rPr>
          <w:bCs/>
          <w:iCs/>
          <w:sz w:val="27"/>
          <w:szCs w:val="27"/>
        </w:rPr>
        <w:lastRenderedPageBreak/>
        <w:t>банях – 2 пожара. Также, в</w:t>
      </w:r>
      <w:r w:rsidRPr="00055467">
        <w:rPr>
          <w:bCs/>
          <w:iCs/>
          <w:sz w:val="27"/>
          <w:szCs w:val="27"/>
        </w:rPr>
        <w:t xml:space="preserve"> районе выезда подразделений ДПО</w:t>
      </w:r>
      <w:r>
        <w:rPr>
          <w:bCs/>
          <w:iCs/>
          <w:sz w:val="27"/>
          <w:szCs w:val="27"/>
        </w:rPr>
        <w:t xml:space="preserve"> зарегистрированы пожары в транспортных средствах – 3 пожара, в частной котельной – 1 пожар, в строящемся доме – 1 пожар. </w:t>
      </w:r>
    </w:p>
    <w:p w14:paraId="48C0C477" w14:textId="77777777" w:rsidR="00EA35C8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Наибольшее количество пожаров в районе выезда подразделений ДПО зарегистрировано в январе месяце – 13 пожаров (48,1%).</w:t>
      </w:r>
    </w:p>
    <w:p w14:paraId="263DD775" w14:textId="77777777" w:rsidR="00EA35C8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18108F">
        <w:rPr>
          <w:iCs/>
          <w:sz w:val="27"/>
          <w:szCs w:val="27"/>
        </w:rPr>
        <w:t>В районе выезда подразделений ДПО</w:t>
      </w:r>
      <w:r w:rsidRPr="0018108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погибло 2 человека (АППГ 2; 0%): в автомобиле - 1 человек (04.02.2023 г. с. </w:t>
      </w:r>
      <w:proofErr w:type="spellStart"/>
      <w:r>
        <w:rPr>
          <w:bCs/>
          <w:iCs/>
          <w:sz w:val="27"/>
          <w:szCs w:val="27"/>
        </w:rPr>
        <w:t>Саныяхтах</w:t>
      </w:r>
      <w:proofErr w:type="spellEnd"/>
      <w:r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Олекминского</w:t>
      </w:r>
      <w:proofErr w:type="spellEnd"/>
      <w:r>
        <w:rPr>
          <w:bCs/>
          <w:iCs/>
          <w:sz w:val="27"/>
          <w:szCs w:val="27"/>
        </w:rPr>
        <w:t xml:space="preserve"> района, мужчина 1982 г.р.), в многоквартирном жилом доме (12.03.2023 г. с. </w:t>
      </w:r>
      <w:proofErr w:type="spellStart"/>
      <w:r>
        <w:rPr>
          <w:bCs/>
          <w:iCs/>
          <w:sz w:val="27"/>
          <w:szCs w:val="27"/>
        </w:rPr>
        <w:t>Толон</w:t>
      </w:r>
      <w:proofErr w:type="spellEnd"/>
      <w:r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Сунтарского</w:t>
      </w:r>
      <w:proofErr w:type="spellEnd"/>
      <w:r>
        <w:rPr>
          <w:bCs/>
          <w:iCs/>
          <w:sz w:val="27"/>
          <w:szCs w:val="27"/>
        </w:rPr>
        <w:t xml:space="preserve"> района, женщина 1978 г.) и травмировано 2 человека (АППГ 0; +100%): в автомобиле 07.01.2023 г. с. </w:t>
      </w:r>
      <w:proofErr w:type="spellStart"/>
      <w:r>
        <w:rPr>
          <w:bCs/>
          <w:iCs/>
          <w:sz w:val="27"/>
          <w:szCs w:val="27"/>
        </w:rPr>
        <w:t>Кюлекянь</w:t>
      </w:r>
      <w:proofErr w:type="spellEnd"/>
      <w:r>
        <w:rPr>
          <w:bCs/>
          <w:iCs/>
          <w:sz w:val="27"/>
          <w:szCs w:val="27"/>
        </w:rPr>
        <w:t xml:space="preserve"> Вилюйского района, мужчина 1992 г.р., в частном жилом доме 14.01.2023 г. с. </w:t>
      </w:r>
      <w:proofErr w:type="spellStart"/>
      <w:r>
        <w:rPr>
          <w:bCs/>
          <w:iCs/>
          <w:sz w:val="27"/>
          <w:szCs w:val="27"/>
        </w:rPr>
        <w:t>Барылас</w:t>
      </w:r>
      <w:proofErr w:type="spellEnd"/>
      <w:r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Верхоянского</w:t>
      </w:r>
      <w:proofErr w:type="spellEnd"/>
      <w:r>
        <w:rPr>
          <w:bCs/>
          <w:iCs/>
          <w:sz w:val="27"/>
          <w:szCs w:val="27"/>
        </w:rPr>
        <w:t xml:space="preserve"> района, женщина 1988 г.р.</w:t>
      </w:r>
    </w:p>
    <w:p w14:paraId="2D7F6F42" w14:textId="77777777" w:rsidR="00EA35C8" w:rsidRDefault="00EA35C8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3027D2">
        <w:rPr>
          <w:b/>
          <w:iCs/>
          <w:sz w:val="27"/>
          <w:szCs w:val="27"/>
        </w:rPr>
        <w:t>За пределами района выезда подразделений пожарной охраны</w:t>
      </w:r>
      <w:r>
        <w:rPr>
          <w:bCs/>
          <w:iCs/>
          <w:sz w:val="27"/>
          <w:szCs w:val="27"/>
        </w:rPr>
        <w:t xml:space="preserve"> зарегистрировано 7 пожаров </w:t>
      </w:r>
      <w:r w:rsidRPr="003027D2">
        <w:rPr>
          <w:bCs/>
          <w:iCs/>
          <w:sz w:val="27"/>
          <w:szCs w:val="27"/>
        </w:rPr>
        <w:t xml:space="preserve">(АППГ – </w:t>
      </w:r>
      <w:r>
        <w:rPr>
          <w:bCs/>
          <w:iCs/>
          <w:sz w:val="27"/>
          <w:szCs w:val="27"/>
        </w:rPr>
        <w:t>8</w:t>
      </w:r>
      <w:r w:rsidRPr="003027D2">
        <w:rPr>
          <w:bCs/>
          <w:iCs/>
          <w:sz w:val="27"/>
          <w:szCs w:val="27"/>
        </w:rPr>
        <w:t xml:space="preserve">; </w:t>
      </w:r>
      <w:r>
        <w:rPr>
          <w:bCs/>
          <w:iCs/>
          <w:sz w:val="27"/>
          <w:szCs w:val="27"/>
        </w:rPr>
        <w:t>-12,8</w:t>
      </w:r>
      <w:r w:rsidRPr="003027D2">
        <w:rPr>
          <w:bCs/>
          <w:iCs/>
          <w:sz w:val="27"/>
          <w:szCs w:val="27"/>
        </w:rPr>
        <w:t>%)</w:t>
      </w:r>
      <w:r>
        <w:rPr>
          <w:bCs/>
          <w:iCs/>
          <w:sz w:val="27"/>
          <w:szCs w:val="27"/>
        </w:rPr>
        <w:t xml:space="preserve">, наибольшее количество пожаров произошло в транспортных средствах – 4 пожара (57%).   Также, </w:t>
      </w:r>
      <w:r w:rsidRPr="003027D2">
        <w:rPr>
          <w:iCs/>
          <w:sz w:val="27"/>
          <w:szCs w:val="27"/>
        </w:rPr>
        <w:t>за пределами района выезда подразделений пожарной охраны</w:t>
      </w:r>
      <w:r>
        <w:rPr>
          <w:iCs/>
          <w:sz w:val="27"/>
          <w:szCs w:val="27"/>
        </w:rPr>
        <w:t xml:space="preserve"> пожары произошли в частном гараже – 1 пожар, прочем сооружении жилого назначения – 1 пожар, в иных объектах – 1 пожар. </w:t>
      </w:r>
    </w:p>
    <w:p w14:paraId="0CDC02F5" w14:textId="77777777" w:rsidR="00EA35C8" w:rsidRPr="005051A2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5051A2">
        <w:rPr>
          <w:bCs/>
          <w:iCs/>
          <w:sz w:val="27"/>
          <w:szCs w:val="27"/>
        </w:rPr>
        <w:t xml:space="preserve">Наибольшее количество пожаров </w:t>
      </w:r>
      <w:r>
        <w:rPr>
          <w:bCs/>
          <w:iCs/>
          <w:sz w:val="27"/>
          <w:szCs w:val="27"/>
        </w:rPr>
        <w:t>з</w:t>
      </w:r>
      <w:r w:rsidRPr="005051A2">
        <w:rPr>
          <w:bCs/>
          <w:iCs/>
          <w:sz w:val="27"/>
          <w:szCs w:val="27"/>
        </w:rPr>
        <w:t xml:space="preserve">а пределами района выезда подразделений пожарной охраны зарегистрировано в </w:t>
      </w:r>
      <w:r>
        <w:rPr>
          <w:bCs/>
          <w:iCs/>
          <w:sz w:val="27"/>
          <w:szCs w:val="27"/>
        </w:rPr>
        <w:t>феврале</w:t>
      </w:r>
      <w:r w:rsidRPr="005051A2">
        <w:rPr>
          <w:bCs/>
          <w:iCs/>
          <w:sz w:val="27"/>
          <w:szCs w:val="27"/>
        </w:rPr>
        <w:t xml:space="preserve"> месяце – </w:t>
      </w:r>
      <w:r>
        <w:rPr>
          <w:bCs/>
          <w:iCs/>
          <w:sz w:val="27"/>
          <w:szCs w:val="27"/>
        </w:rPr>
        <w:t>6</w:t>
      </w:r>
      <w:r w:rsidRPr="005051A2">
        <w:rPr>
          <w:bCs/>
          <w:iCs/>
          <w:sz w:val="27"/>
          <w:szCs w:val="27"/>
        </w:rPr>
        <w:t xml:space="preserve"> пожаров</w:t>
      </w:r>
      <w:r>
        <w:rPr>
          <w:bCs/>
          <w:iCs/>
          <w:sz w:val="27"/>
          <w:szCs w:val="27"/>
        </w:rPr>
        <w:t xml:space="preserve"> (86%)</w:t>
      </w:r>
      <w:r w:rsidRPr="005051A2">
        <w:rPr>
          <w:bCs/>
          <w:iCs/>
          <w:sz w:val="27"/>
          <w:szCs w:val="27"/>
        </w:rPr>
        <w:t>.</w:t>
      </w:r>
    </w:p>
    <w:p w14:paraId="6F6A2B85" w14:textId="77777777" w:rsidR="00EA35C8" w:rsidRDefault="00EA35C8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5051A2">
        <w:rPr>
          <w:bCs/>
          <w:iCs/>
          <w:sz w:val="27"/>
          <w:szCs w:val="27"/>
        </w:rPr>
        <w:t xml:space="preserve">За пределами района выезда подразделений пожарной охраны </w:t>
      </w:r>
      <w:r>
        <w:rPr>
          <w:iCs/>
          <w:sz w:val="27"/>
          <w:szCs w:val="27"/>
        </w:rPr>
        <w:t xml:space="preserve">произошла гибель 1 человека (05.02.2023 г. в местности </w:t>
      </w:r>
      <w:proofErr w:type="spellStart"/>
      <w:r>
        <w:rPr>
          <w:iCs/>
          <w:sz w:val="27"/>
          <w:szCs w:val="27"/>
        </w:rPr>
        <w:t>Тиэрбэс</w:t>
      </w:r>
      <w:proofErr w:type="spellEnd"/>
      <w:r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Оймяконского</w:t>
      </w:r>
      <w:proofErr w:type="spellEnd"/>
      <w:r>
        <w:rPr>
          <w:iCs/>
          <w:sz w:val="27"/>
          <w:szCs w:val="27"/>
        </w:rPr>
        <w:t xml:space="preserve"> района, мужчина 1984 г.р.).</w:t>
      </w:r>
    </w:p>
    <w:p w14:paraId="0398993C" w14:textId="77777777" w:rsidR="00EA35C8" w:rsidRDefault="00EA35C8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45CA617D" w14:textId="48E5F7E7" w:rsidR="00582AED" w:rsidRPr="00A42FBB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  <w:r w:rsidRPr="00A42FBB">
        <w:rPr>
          <w:b/>
          <w:color w:val="000000"/>
          <w:sz w:val="27"/>
          <w:szCs w:val="27"/>
          <w:u w:val="single"/>
        </w:rPr>
        <w:t>М</w:t>
      </w:r>
      <w:r w:rsidR="00582AED" w:rsidRPr="00A42FBB">
        <w:rPr>
          <w:b/>
          <w:color w:val="000000"/>
          <w:sz w:val="27"/>
          <w:szCs w:val="27"/>
          <w:u w:val="single"/>
        </w:rPr>
        <w:t>ероприятия</w:t>
      </w:r>
      <w:r w:rsidRPr="00A42FBB">
        <w:rPr>
          <w:b/>
          <w:color w:val="000000"/>
          <w:sz w:val="27"/>
          <w:szCs w:val="27"/>
          <w:u w:val="single"/>
        </w:rPr>
        <w:t xml:space="preserve"> по предупр</w:t>
      </w:r>
      <w:r w:rsidR="00AC575D" w:rsidRPr="00A42FBB">
        <w:rPr>
          <w:b/>
          <w:color w:val="000000"/>
          <w:sz w:val="27"/>
          <w:szCs w:val="27"/>
          <w:u w:val="single"/>
        </w:rPr>
        <w:t>еждению пожаров и их последствий</w:t>
      </w:r>
    </w:p>
    <w:p w14:paraId="5B470483" w14:textId="77777777" w:rsidR="00557819" w:rsidRPr="00A42FBB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68AF24C9" w14:textId="77777777" w:rsidR="003151FE" w:rsidRDefault="008C7A36" w:rsidP="003151FE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итогам 1 квартала</w:t>
      </w:r>
      <w:r w:rsidR="007877D5" w:rsidRPr="007877D5">
        <w:rPr>
          <w:sz w:val="27"/>
          <w:szCs w:val="27"/>
        </w:rPr>
        <w:t xml:space="preserve"> 2023 года </w:t>
      </w:r>
      <w:r w:rsidR="00B8682C" w:rsidRPr="008C7A36">
        <w:rPr>
          <w:sz w:val="27"/>
          <w:szCs w:val="27"/>
        </w:rPr>
        <w:t xml:space="preserve">в жилом секторе </w:t>
      </w:r>
      <w:r w:rsidR="007877D5" w:rsidRPr="007877D5">
        <w:rPr>
          <w:sz w:val="27"/>
          <w:szCs w:val="27"/>
        </w:rPr>
        <w:t xml:space="preserve">подразделениями </w:t>
      </w:r>
      <w:r w:rsidR="00B8682C">
        <w:rPr>
          <w:sz w:val="27"/>
          <w:szCs w:val="27"/>
        </w:rPr>
        <w:t>ГБУ РС(Я) «ГПС РС(Я)»</w:t>
      </w:r>
      <w:r w:rsidR="007877D5" w:rsidRPr="007877D5">
        <w:rPr>
          <w:sz w:val="27"/>
          <w:szCs w:val="27"/>
        </w:rPr>
        <w:t xml:space="preserve"> проинструктировано о мерах пожарной безопасности </w:t>
      </w:r>
      <w:r w:rsidR="00FA6ADD">
        <w:rPr>
          <w:sz w:val="27"/>
          <w:szCs w:val="27"/>
        </w:rPr>
        <w:t>71 241 человек</w:t>
      </w:r>
      <w:r w:rsidR="003151FE">
        <w:rPr>
          <w:sz w:val="27"/>
          <w:szCs w:val="27"/>
        </w:rPr>
        <w:t xml:space="preserve">. </w:t>
      </w:r>
      <w:r w:rsidR="003151FE" w:rsidRPr="008C7A36">
        <w:rPr>
          <w:sz w:val="27"/>
          <w:szCs w:val="27"/>
        </w:rPr>
        <w:t>Распространено</w:t>
      </w:r>
      <w:r w:rsidR="003151FE">
        <w:rPr>
          <w:sz w:val="27"/>
          <w:szCs w:val="27"/>
        </w:rPr>
        <w:t xml:space="preserve"> среди населения</w:t>
      </w:r>
      <w:r w:rsidR="003151FE" w:rsidRPr="008C7A36">
        <w:rPr>
          <w:sz w:val="27"/>
          <w:szCs w:val="27"/>
        </w:rPr>
        <w:t xml:space="preserve"> 54 830 листовок и памяток на противопожарную тематику.</w:t>
      </w:r>
      <w:r w:rsidR="003151FE">
        <w:rPr>
          <w:sz w:val="27"/>
          <w:szCs w:val="27"/>
        </w:rPr>
        <w:t xml:space="preserve"> </w:t>
      </w:r>
      <w:r w:rsidRPr="008C7A36">
        <w:rPr>
          <w:sz w:val="27"/>
          <w:szCs w:val="27"/>
        </w:rPr>
        <w:t>В рамках обучения мерам пожарной безопасности проведено 994 занятия, бесед и лекций о мерах пожарной безопасности и действиям при пожаре с охватом 25 932 человека, в том числе детей – 19 107.</w:t>
      </w:r>
      <w:r w:rsidR="00B8682C" w:rsidRPr="00B8682C">
        <w:rPr>
          <w:sz w:val="27"/>
          <w:szCs w:val="27"/>
        </w:rPr>
        <w:t xml:space="preserve"> </w:t>
      </w:r>
    </w:p>
    <w:p w14:paraId="1104D57A" w14:textId="22232DC1" w:rsidR="003151FE" w:rsidRPr="008C7A36" w:rsidRDefault="003151FE" w:rsidP="003151FE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8C7A36">
        <w:rPr>
          <w:sz w:val="27"/>
          <w:szCs w:val="27"/>
        </w:rPr>
        <w:t>На объектах с массовым пребыванием людей проведено 143 тренировки по эвакуации людей из здания с участием 3395 человек.</w:t>
      </w:r>
    </w:p>
    <w:p w14:paraId="017E632B" w14:textId="77777777" w:rsidR="003151FE" w:rsidRPr="008C7A36" w:rsidRDefault="003151FE" w:rsidP="003151FE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8C7A36">
        <w:rPr>
          <w:sz w:val="27"/>
          <w:szCs w:val="27"/>
        </w:rPr>
        <w:t xml:space="preserve">По результатам осуществления профилактических мероприятий по недопущению пожаров и минимизации их потерь направлено 174 информации о состоянии пожарной безопасности в жилом секторе в надзорные органы и организации, из них: в </w:t>
      </w:r>
      <w:proofErr w:type="spellStart"/>
      <w:r w:rsidRPr="008C7A36">
        <w:rPr>
          <w:sz w:val="27"/>
          <w:szCs w:val="27"/>
        </w:rPr>
        <w:t>ОНДиПР</w:t>
      </w:r>
      <w:proofErr w:type="spellEnd"/>
      <w:r w:rsidRPr="008C7A36">
        <w:rPr>
          <w:sz w:val="27"/>
          <w:szCs w:val="27"/>
        </w:rPr>
        <w:t xml:space="preserve"> -35, прокуратуру -1, ОМСУ – 110, руководителям организаций – 28.</w:t>
      </w:r>
    </w:p>
    <w:p w14:paraId="080C905A" w14:textId="47B975F1" w:rsidR="001460DC" w:rsidRPr="001460DC" w:rsidRDefault="006F6975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6F6975">
        <w:rPr>
          <w:sz w:val="27"/>
          <w:szCs w:val="27"/>
        </w:rPr>
        <w:t xml:space="preserve">В соответствии с приказом </w:t>
      </w:r>
      <w:proofErr w:type="spellStart"/>
      <w:r w:rsidRPr="006F6975">
        <w:rPr>
          <w:sz w:val="27"/>
          <w:szCs w:val="27"/>
        </w:rPr>
        <w:t>Госкомобеспечения</w:t>
      </w:r>
      <w:proofErr w:type="spellEnd"/>
      <w:r w:rsidRPr="006F6975">
        <w:rPr>
          <w:sz w:val="27"/>
          <w:szCs w:val="27"/>
        </w:rPr>
        <w:t xml:space="preserve"> РС(Я) от 12.01.2023</w:t>
      </w:r>
      <w:r w:rsidR="00EA2C49">
        <w:rPr>
          <w:sz w:val="27"/>
          <w:szCs w:val="27"/>
        </w:rPr>
        <w:t xml:space="preserve"> г.</w:t>
      </w:r>
      <w:r w:rsidRPr="006F6975">
        <w:rPr>
          <w:sz w:val="27"/>
          <w:szCs w:val="27"/>
        </w:rPr>
        <w:t xml:space="preserve"> №3 «Об утверждении государственного задания на оказание государственных услуг (выполнение работ) ГБУ РС(Я) «ГПС РС(Я)» на 2023 год и плановый период 2024 и </w:t>
      </w:r>
      <w:r w:rsidRPr="006F6975">
        <w:rPr>
          <w:sz w:val="27"/>
          <w:szCs w:val="27"/>
        </w:rPr>
        <w:lastRenderedPageBreak/>
        <w:t>2025 годов» и в целях организации деятельности по профилактике пожаров в населенных п</w:t>
      </w:r>
      <w:r w:rsidR="00DF2ACE">
        <w:rPr>
          <w:sz w:val="27"/>
          <w:szCs w:val="27"/>
        </w:rPr>
        <w:t>унктах Республики Саха (Якутия)</w:t>
      </w:r>
      <w:r w:rsidRPr="006F6975">
        <w:rPr>
          <w:sz w:val="27"/>
          <w:szCs w:val="27"/>
        </w:rPr>
        <w:t xml:space="preserve"> в 2023 г</w:t>
      </w:r>
      <w:r w:rsidR="00EA2C49">
        <w:rPr>
          <w:sz w:val="27"/>
          <w:szCs w:val="27"/>
        </w:rPr>
        <w:t>.</w:t>
      </w:r>
      <w:r w:rsidRPr="006F6975">
        <w:rPr>
          <w:sz w:val="27"/>
          <w:szCs w:val="27"/>
        </w:rPr>
        <w:t xml:space="preserve"> объем государственного задания на выполнения профилактических работ составляет 356</w:t>
      </w:r>
      <w:r w:rsidR="0069690E">
        <w:rPr>
          <w:sz w:val="27"/>
          <w:szCs w:val="27"/>
        </w:rPr>
        <w:t> 990 человек</w:t>
      </w:r>
      <w:r w:rsidRPr="006F6975">
        <w:rPr>
          <w:sz w:val="27"/>
          <w:szCs w:val="27"/>
        </w:rPr>
        <w:t xml:space="preserve"> </w:t>
      </w:r>
      <w:r w:rsidR="0069690E">
        <w:rPr>
          <w:sz w:val="27"/>
          <w:szCs w:val="27"/>
        </w:rPr>
        <w:t>(</w:t>
      </w:r>
      <w:r w:rsidRPr="006F6975">
        <w:rPr>
          <w:sz w:val="27"/>
          <w:szCs w:val="27"/>
        </w:rPr>
        <w:t xml:space="preserve">увеличение на 73% по сравнению с </w:t>
      </w:r>
      <w:r w:rsidR="006545DF">
        <w:rPr>
          <w:sz w:val="27"/>
          <w:szCs w:val="27"/>
        </w:rPr>
        <w:t>2022 г</w:t>
      </w:r>
      <w:r w:rsidR="003002AB">
        <w:rPr>
          <w:sz w:val="27"/>
          <w:szCs w:val="27"/>
        </w:rPr>
        <w:t>.</w:t>
      </w:r>
      <w:r w:rsidR="0069690E">
        <w:rPr>
          <w:sz w:val="27"/>
          <w:szCs w:val="27"/>
        </w:rPr>
        <w:t>).</w:t>
      </w:r>
      <w:r w:rsidR="003002AB">
        <w:rPr>
          <w:sz w:val="27"/>
          <w:szCs w:val="27"/>
        </w:rPr>
        <w:t xml:space="preserve"> На отчетный период и</w:t>
      </w:r>
      <w:r w:rsidR="001460DC" w:rsidRPr="001460DC">
        <w:rPr>
          <w:sz w:val="27"/>
          <w:szCs w:val="27"/>
        </w:rPr>
        <w:t xml:space="preserve">сполнение государственного задания за 2023 г. по проведению профилактических работ </w:t>
      </w:r>
      <w:r w:rsidR="003002AB">
        <w:rPr>
          <w:sz w:val="27"/>
          <w:szCs w:val="27"/>
        </w:rPr>
        <w:t xml:space="preserve">ГБУ РС(Я) «ГПС РС(Я)» </w:t>
      </w:r>
      <w:r w:rsidR="001460DC" w:rsidRPr="001460DC">
        <w:rPr>
          <w:sz w:val="27"/>
          <w:szCs w:val="27"/>
        </w:rPr>
        <w:t xml:space="preserve">по обучению населения мерам пожарной безопасности составляет </w:t>
      </w:r>
      <w:r w:rsidR="00B8682C">
        <w:rPr>
          <w:sz w:val="27"/>
          <w:szCs w:val="27"/>
        </w:rPr>
        <w:t>27</w:t>
      </w:r>
      <w:r w:rsidR="001460DC" w:rsidRPr="001460DC">
        <w:rPr>
          <w:sz w:val="27"/>
          <w:szCs w:val="27"/>
        </w:rPr>
        <w:t xml:space="preserve">%. </w:t>
      </w:r>
      <w:r w:rsidR="0069690E">
        <w:rPr>
          <w:sz w:val="27"/>
          <w:szCs w:val="27"/>
        </w:rPr>
        <w:t>В соответствии с планом ГБУ РС(Я) «ГПС РС(Я)» на 1 квартал 2023 г. - 53 804 человек</w:t>
      </w:r>
      <w:r w:rsidR="009D76F5">
        <w:rPr>
          <w:sz w:val="27"/>
          <w:szCs w:val="27"/>
        </w:rPr>
        <w:t xml:space="preserve"> (15% от </w:t>
      </w:r>
      <w:r w:rsidR="00DF2ACE">
        <w:rPr>
          <w:sz w:val="27"/>
          <w:szCs w:val="27"/>
        </w:rPr>
        <w:t>государственного задания на 2023 г.</w:t>
      </w:r>
      <w:r w:rsidR="009D76F5">
        <w:rPr>
          <w:sz w:val="27"/>
          <w:szCs w:val="27"/>
        </w:rPr>
        <w:t>)</w:t>
      </w:r>
      <w:r w:rsidR="0069690E">
        <w:rPr>
          <w:sz w:val="27"/>
          <w:szCs w:val="27"/>
        </w:rPr>
        <w:t>, и</w:t>
      </w:r>
      <w:r w:rsidR="0069690E" w:rsidRPr="001460DC">
        <w:rPr>
          <w:sz w:val="27"/>
          <w:szCs w:val="27"/>
        </w:rPr>
        <w:t>сполнение п</w:t>
      </w:r>
      <w:r w:rsidR="0069690E">
        <w:rPr>
          <w:sz w:val="27"/>
          <w:szCs w:val="27"/>
        </w:rPr>
        <w:t>лана за 1 квартал 2023 г. составляет 181</w:t>
      </w:r>
      <w:r w:rsidR="0069690E" w:rsidRPr="001460DC">
        <w:rPr>
          <w:sz w:val="27"/>
          <w:szCs w:val="27"/>
        </w:rPr>
        <w:t>%</w:t>
      </w:r>
      <w:r w:rsidR="0069690E">
        <w:rPr>
          <w:sz w:val="27"/>
          <w:szCs w:val="27"/>
        </w:rPr>
        <w:t xml:space="preserve">. На отчетный период </w:t>
      </w:r>
      <w:r w:rsidR="0069690E" w:rsidRPr="001460DC">
        <w:rPr>
          <w:sz w:val="27"/>
          <w:szCs w:val="27"/>
        </w:rPr>
        <w:t xml:space="preserve">всего </w:t>
      </w:r>
      <w:r w:rsidR="001460DC" w:rsidRPr="001460DC">
        <w:rPr>
          <w:sz w:val="27"/>
          <w:szCs w:val="27"/>
        </w:rPr>
        <w:t xml:space="preserve">обучено и проинструктировано </w:t>
      </w:r>
      <w:r w:rsidR="0070798D">
        <w:rPr>
          <w:sz w:val="27"/>
          <w:szCs w:val="27"/>
        </w:rPr>
        <w:t>97 173</w:t>
      </w:r>
      <w:r w:rsidR="001460DC" w:rsidRPr="001460DC">
        <w:rPr>
          <w:sz w:val="27"/>
          <w:szCs w:val="27"/>
        </w:rPr>
        <w:t xml:space="preserve"> человек</w:t>
      </w:r>
      <w:r w:rsidR="0070798D">
        <w:rPr>
          <w:sz w:val="27"/>
          <w:szCs w:val="27"/>
        </w:rPr>
        <w:t>а</w:t>
      </w:r>
      <w:r w:rsidR="0069690E">
        <w:rPr>
          <w:sz w:val="27"/>
          <w:szCs w:val="27"/>
        </w:rPr>
        <w:t>, в том числе детей -</w:t>
      </w:r>
      <w:r w:rsidR="001460DC" w:rsidRPr="001460DC">
        <w:rPr>
          <w:sz w:val="27"/>
          <w:szCs w:val="27"/>
        </w:rPr>
        <w:t xml:space="preserve"> </w:t>
      </w:r>
      <w:r w:rsidR="0069690E">
        <w:rPr>
          <w:sz w:val="27"/>
          <w:szCs w:val="27"/>
        </w:rPr>
        <w:t>19 107.</w:t>
      </w:r>
    </w:p>
    <w:p w14:paraId="650A8EB5" w14:textId="7A04587E" w:rsidR="001460DC" w:rsidRDefault="002E5006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2E5006">
        <w:rPr>
          <w:sz w:val="27"/>
          <w:szCs w:val="27"/>
        </w:rPr>
        <w:t xml:space="preserve">По исполнению плана на 1 квартал 2023 г. по количеству обученных и проинструктированных граждан во всех подразделениях </w:t>
      </w:r>
      <w:r w:rsidR="00DF2ACE" w:rsidRPr="00DF2ACE">
        <w:rPr>
          <w:sz w:val="27"/>
          <w:szCs w:val="27"/>
        </w:rPr>
        <w:t>ГБУ РС(Я) «ГПС РС(Я)»</w:t>
      </w:r>
      <w:r w:rsidRPr="002E5006">
        <w:rPr>
          <w:sz w:val="27"/>
          <w:szCs w:val="27"/>
        </w:rPr>
        <w:t xml:space="preserve"> показатели превышают плановые</w:t>
      </w:r>
      <w:r w:rsidRPr="00545DA2">
        <w:rPr>
          <w:sz w:val="27"/>
          <w:szCs w:val="27"/>
        </w:rPr>
        <w:t xml:space="preserve">. </w:t>
      </w:r>
      <w:r w:rsidR="001460DC" w:rsidRPr="00545DA2">
        <w:rPr>
          <w:sz w:val="27"/>
          <w:szCs w:val="27"/>
        </w:rPr>
        <w:t xml:space="preserve">Наибольшие показатели </w:t>
      </w:r>
      <w:r w:rsidR="0069690E" w:rsidRPr="00545DA2">
        <w:rPr>
          <w:sz w:val="27"/>
          <w:szCs w:val="27"/>
        </w:rPr>
        <w:t>по исполнению плана 1 квартала</w:t>
      </w:r>
      <w:r w:rsidRPr="00545DA2">
        <w:rPr>
          <w:sz w:val="27"/>
          <w:szCs w:val="27"/>
        </w:rPr>
        <w:t xml:space="preserve"> 2023 г.</w:t>
      </w:r>
      <w:r w:rsidR="0069690E" w:rsidRPr="00545DA2">
        <w:rPr>
          <w:sz w:val="27"/>
          <w:szCs w:val="27"/>
        </w:rPr>
        <w:t xml:space="preserve"> </w:t>
      </w:r>
      <w:r w:rsidR="001460DC" w:rsidRPr="00545DA2">
        <w:rPr>
          <w:sz w:val="27"/>
          <w:szCs w:val="27"/>
        </w:rPr>
        <w:t xml:space="preserve">в </w:t>
      </w:r>
      <w:r w:rsidRPr="00545DA2">
        <w:rPr>
          <w:sz w:val="27"/>
          <w:szCs w:val="27"/>
        </w:rPr>
        <w:t xml:space="preserve">Ленском (503%), </w:t>
      </w:r>
      <w:proofErr w:type="spellStart"/>
      <w:r w:rsidRPr="00545DA2">
        <w:rPr>
          <w:sz w:val="27"/>
          <w:szCs w:val="27"/>
        </w:rPr>
        <w:t>Аллаиховском</w:t>
      </w:r>
      <w:proofErr w:type="spellEnd"/>
      <w:r w:rsidRPr="00545DA2">
        <w:rPr>
          <w:sz w:val="27"/>
          <w:szCs w:val="27"/>
        </w:rPr>
        <w:t xml:space="preserve"> (348%), </w:t>
      </w:r>
      <w:proofErr w:type="spellStart"/>
      <w:r w:rsidRPr="00545DA2">
        <w:rPr>
          <w:sz w:val="27"/>
          <w:szCs w:val="27"/>
        </w:rPr>
        <w:t>Анабарском</w:t>
      </w:r>
      <w:proofErr w:type="spellEnd"/>
      <w:r w:rsidRPr="00545DA2">
        <w:rPr>
          <w:sz w:val="27"/>
          <w:szCs w:val="27"/>
        </w:rPr>
        <w:t xml:space="preserve"> (345%), </w:t>
      </w:r>
      <w:proofErr w:type="spellStart"/>
      <w:r w:rsidRPr="00545DA2">
        <w:rPr>
          <w:sz w:val="27"/>
          <w:szCs w:val="27"/>
        </w:rPr>
        <w:t>Нижнеколымском</w:t>
      </w:r>
      <w:proofErr w:type="spellEnd"/>
      <w:r w:rsidRPr="00545DA2">
        <w:rPr>
          <w:sz w:val="27"/>
          <w:szCs w:val="27"/>
        </w:rPr>
        <w:t xml:space="preserve"> (344%), </w:t>
      </w:r>
      <w:proofErr w:type="spellStart"/>
      <w:r w:rsidRPr="00545DA2">
        <w:rPr>
          <w:sz w:val="27"/>
          <w:szCs w:val="27"/>
        </w:rPr>
        <w:t>Момском</w:t>
      </w:r>
      <w:proofErr w:type="spellEnd"/>
      <w:r w:rsidRPr="00545DA2">
        <w:rPr>
          <w:sz w:val="27"/>
          <w:szCs w:val="27"/>
        </w:rPr>
        <w:t xml:space="preserve"> (333%), </w:t>
      </w:r>
      <w:proofErr w:type="spellStart"/>
      <w:r w:rsidRPr="00545DA2">
        <w:rPr>
          <w:sz w:val="27"/>
          <w:szCs w:val="27"/>
        </w:rPr>
        <w:t>А</w:t>
      </w:r>
      <w:r w:rsidR="00545DA2">
        <w:rPr>
          <w:sz w:val="27"/>
          <w:szCs w:val="27"/>
        </w:rPr>
        <w:t>быйском</w:t>
      </w:r>
      <w:proofErr w:type="spellEnd"/>
      <w:r w:rsidRPr="00545DA2">
        <w:rPr>
          <w:sz w:val="27"/>
          <w:szCs w:val="27"/>
        </w:rPr>
        <w:t xml:space="preserve"> и </w:t>
      </w:r>
      <w:proofErr w:type="spellStart"/>
      <w:r w:rsidRPr="00545DA2">
        <w:rPr>
          <w:sz w:val="27"/>
          <w:szCs w:val="27"/>
        </w:rPr>
        <w:t>Верхнеколымском</w:t>
      </w:r>
      <w:proofErr w:type="spellEnd"/>
      <w:r w:rsidRPr="00545DA2">
        <w:rPr>
          <w:sz w:val="27"/>
          <w:szCs w:val="27"/>
        </w:rPr>
        <w:t xml:space="preserve"> (</w:t>
      </w:r>
      <w:r w:rsidR="00545DA2">
        <w:rPr>
          <w:sz w:val="27"/>
          <w:szCs w:val="27"/>
        </w:rPr>
        <w:t xml:space="preserve">по </w:t>
      </w:r>
      <w:r w:rsidRPr="00545DA2">
        <w:rPr>
          <w:sz w:val="27"/>
          <w:szCs w:val="27"/>
        </w:rPr>
        <w:t xml:space="preserve">308%) </w:t>
      </w:r>
      <w:r w:rsidR="00545DA2" w:rsidRPr="00545DA2">
        <w:rPr>
          <w:sz w:val="27"/>
          <w:szCs w:val="27"/>
        </w:rPr>
        <w:t>районах.  Н</w:t>
      </w:r>
      <w:r w:rsidR="001460DC" w:rsidRPr="00545DA2">
        <w:rPr>
          <w:sz w:val="27"/>
          <w:szCs w:val="27"/>
        </w:rPr>
        <w:t xml:space="preserve">аименьшие показатели в </w:t>
      </w:r>
      <w:proofErr w:type="spellStart"/>
      <w:r w:rsidR="00545DA2" w:rsidRPr="00545DA2">
        <w:rPr>
          <w:sz w:val="27"/>
          <w:szCs w:val="27"/>
        </w:rPr>
        <w:t>Нюрбинском</w:t>
      </w:r>
      <w:proofErr w:type="spellEnd"/>
      <w:r w:rsidR="00545DA2" w:rsidRPr="00545DA2">
        <w:rPr>
          <w:sz w:val="27"/>
          <w:szCs w:val="27"/>
        </w:rPr>
        <w:t xml:space="preserve"> (101%) и </w:t>
      </w:r>
      <w:r w:rsidR="001460DC" w:rsidRPr="00545DA2">
        <w:rPr>
          <w:sz w:val="27"/>
          <w:szCs w:val="27"/>
        </w:rPr>
        <w:t>Верхоянском (</w:t>
      </w:r>
      <w:r w:rsidR="00545DA2" w:rsidRPr="00545DA2">
        <w:rPr>
          <w:sz w:val="27"/>
          <w:szCs w:val="27"/>
        </w:rPr>
        <w:t>104%)</w:t>
      </w:r>
      <w:r w:rsidR="001460DC" w:rsidRPr="00545DA2">
        <w:rPr>
          <w:sz w:val="27"/>
          <w:szCs w:val="27"/>
        </w:rPr>
        <w:t xml:space="preserve"> районах. </w:t>
      </w:r>
    </w:p>
    <w:p w14:paraId="26038400" w14:textId="0D4187EE" w:rsidR="00545DA2" w:rsidRPr="00545DA2" w:rsidRDefault="00545DA2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исполнению плана государственного задания на 2023 г. наибольшие показатели в Ленском (75%), </w:t>
      </w:r>
      <w:proofErr w:type="spellStart"/>
      <w:r>
        <w:rPr>
          <w:sz w:val="27"/>
          <w:szCs w:val="27"/>
        </w:rPr>
        <w:t>Аллаиховском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Анабарском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Нижнеколымском</w:t>
      </w:r>
      <w:proofErr w:type="spellEnd"/>
      <w:r>
        <w:rPr>
          <w:sz w:val="27"/>
          <w:szCs w:val="27"/>
        </w:rPr>
        <w:t xml:space="preserve"> (по 52%), </w:t>
      </w:r>
      <w:proofErr w:type="spellStart"/>
      <w:r w:rsidR="009D76F5">
        <w:rPr>
          <w:sz w:val="27"/>
          <w:szCs w:val="27"/>
        </w:rPr>
        <w:t>Момском</w:t>
      </w:r>
      <w:proofErr w:type="spellEnd"/>
      <w:r w:rsidR="009D76F5">
        <w:rPr>
          <w:sz w:val="27"/>
          <w:szCs w:val="27"/>
        </w:rPr>
        <w:t xml:space="preserve"> (50%), </w:t>
      </w:r>
      <w:proofErr w:type="spellStart"/>
      <w:r w:rsidR="009D76F5">
        <w:rPr>
          <w:sz w:val="27"/>
          <w:szCs w:val="27"/>
        </w:rPr>
        <w:t>Абыйском</w:t>
      </w:r>
      <w:proofErr w:type="spellEnd"/>
      <w:r w:rsidR="009D76F5">
        <w:rPr>
          <w:sz w:val="27"/>
          <w:szCs w:val="27"/>
        </w:rPr>
        <w:t xml:space="preserve"> и </w:t>
      </w:r>
      <w:proofErr w:type="spellStart"/>
      <w:r w:rsidR="009D76F5">
        <w:rPr>
          <w:sz w:val="27"/>
          <w:szCs w:val="27"/>
        </w:rPr>
        <w:t>Верхнеколымском</w:t>
      </w:r>
      <w:proofErr w:type="spellEnd"/>
      <w:r w:rsidR="009D76F5">
        <w:rPr>
          <w:sz w:val="27"/>
          <w:szCs w:val="27"/>
        </w:rPr>
        <w:t xml:space="preserve"> (по 46%). Наименьшие в </w:t>
      </w:r>
      <w:proofErr w:type="spellStart"/>
      <w:r w:rsidR="009D76F5">
        <w:rPr>
          <w:sz w:val="27"/>
          <w:szCs w:val="27"/>
        </w:rPr>
        <w:t>Нюрбинском</w:t>
      </w:r>
      <w:proofErr w:type="spellEnd"/>
      <w:r w:rsidR="009D76F5">
        <w:rPr>
          <w:sz w:val="27"/>
          <w:szCs w:val="27"/>
        </w:rPr>
        <w:t xml:space="preserve"> (15%), Верхоянском (16%), </w:t>
      </w:r>
      <w:proofErr w:type="spellStart"/>
      <w:r w:rsidR="009D76F5">
        <w:rPr>
          <w:sz w:val="27"/>
          <w:szCs w:val="27"/>
        </w:rPr>
        <w:t>Алданском</w:t>
      </w:r>
      <w:proofErr w:type="spellEnd"/>
      <w:r w:rsidR="009D76F5">
        <w:rPr>
          <w:sz w:val="27"/>
          <w:szCs w:val="27"/>
        </w:rPr>
        <w:t xml:space="preserve"> (17%), </w:t>
      </w:r>
      <w:proofErr w:type="spellStart"/>
      <w:r w:rsidR="009D76F5">
        <w:rPr>
          <w:sz w:val="27"/>
          <w:szCs w:val="27"/>
        </w:rPr>
        <w:t>Булунском</w:t>
      </w:r>
      <w:proofErr w:type="spellEnd"/>
      <w:r w:rsidR="009D76F5">
        <w:rPr>
          <w:sz w:val="27"/>
          <w:szCs w:val="27"/>
        </w:rPr>
        <w:t xml:space="preserve">, </w:t>
      </w:r>
      <w:proofErr w:type="spellStart"/>
      <w:r w:rsidR="009D76F5">
        <w:rPr>
          <w:sz w:val="27"/>
          <w:szCs w:val="27"/>
        </w:rPr>
        <w:t>Мирнинском</w:t>
      </w:r>
      <w:proofErr w:type="spellEnd"/>
      <w:r w:rsidR="009D76F5">
        <w:rPr>
          <w:sz w:val="27"/>
          <w:szCs w:val="27"/>
        </w:rPr>
        <w:t xml:space="preserve"> и </w:t>
      </w:r>
      <w:proofErr w:type="spellStart"/>
      <w:r w:rsidR="009D76F5">
        <w:rPr>
          <w:sz w:val="27"/>
          <w:szCs w:val="27"/>
        </w:rPr>
        <w:t>Олекминском</w:t>
      </w:r>
      <w:proofErr w:type="spellEnd"/>
      <w:r w:rsidR="009D76F5">
        <w:rPr>
          <w:sz w:val="27"/>
          <w:szCs w:val="27"/>
        </w:rPr>
        <w:t xml:space="preserve"> (по 18%), </w:t>
      </w:r>
      <w:proofErr w:type="spellStart"/>
      <w:r w:rsidR="009D76F5">
        <w:rPr>
          <w:sz w:val="27"/>
          <w:szCs w:val="27"/>
        </w:rPr>
        <w:t>Намском</w:t>
      </w:r>
      <w:proofErr w:type="spellEnd"/>
      <w:r w:rsidR="009D76F5">
        <w:rPr>
          <w:sz w:val="27"/>
          <w:szCs w:val="27"/>
        </w:rPr>
        <w:t xml:space="preserve"> и ГО Якутск (по 19%).</w:t>
      </w:r>
    </w:p>
    <w:p w14:paraId="6501F2CF" w14:textId="77777777" w:rsidR="0070798D" w:rsidRPr="00545DA2" w:rsidRDefault="0070798D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</w:p>
    <w:p w14:paraId="7D55C847" w14:textId="24B09A43" w:rsidR="0070798D" w:rsidRDefault="0070798D" w:rsidP="003002AB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  <w:r w:rsidRPr="003002AB">
        <w:rPr>
          <w:noProof/>
          <w:lang w:eastAsia="ru-RU"/>
        </w:rPr>
        <w:lastRenderedPageBreak/>
        <w:drawing>
          <wp:inline distT="0" distB="0" distL="0" distR="0" wp14:anchorId="6E8583CC" wp14:editId="0897FFD0">
            <wp:extent cx="6210300" cy="7390991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3E82" w14:textId="77777777" w:rsidR="0070798D" w:rsidRPr="006545DF" w:rsidRDefault="0070798D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14:paraId="112005B0" w14:textId="448BC3E4" w:rsidR="000E0449" w:rsidRPr="00A424A9" w:rsidRDefault="000E0449" w:rsidP="000E0449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A424A9">
        <w:rPr>
          <w:sz w:val="27"/>
          <w:szCs w:val="27"/>
        </w:rPr>
        <w:t xml:space="preserve">По количественному показателю проинструктированного населения и </w:t>
      </w:r>
      <w:r w:rsidR="00185158" w:rsidRPr="00A424A9">
        <w:rPr>
          <w:sz w:val="27"/>
          <w:szCs w:val="27"/>
        </w:rPr>
        <w:t>обучению населения в рамках проведения</w:t>
      </w:r>
      <w:r w:rsidRPr="00A424A9">
        <w:rPr>
          <w:sz w:val="27"/>
          <w:szCs w:val="27"/>
        </w:rPr>
        <w:t xml:space="preserve"> занятий, бесед по мерам пожарной безопасности наибольшие показатели проведения профилактических мероприятий в </w:t>
      </w:r>
      <w:proofErr w:type="spellStart"/>
      <w:r w:rsidR="004E34EB" w:rsidRPr="00A424A9">
        <w:rPr>
          <w:sz w:val="27"/>
          <w:szCs w:val="27"/>
        </w:rPr>
        <w:t>Мегино-Кангаласском</w:t>
      </w:r>
      <w:proofErr w:type="spellEnd"/>
      <w:r w:rsidR="004E34EB" w:rsidRPr="00A424A9">
        <w:rPr>
          <w:sz w:val="27"/>
          <w:szCs w:val="27"/>
        </w:rPr>
        <w:t xml:space="preserve"> </w:t>
      </w:r>
      <w:r w:rsidR="00A424A9">
        <w:rPr>
          <w:sz w:val="27"/>
          <w:szCs w:val="27"/>
        </w:rPr>
        <w:t>(</w:t>
      </w:r>
      <w:r w:rsidR="00DF2ACE" w:rsidRPr="00A424A9">
        <w:rPr>
          <w:sz w:val="27"/>
          <w:szCs w:val="27"/>
        </w:rPr>
        <w:t>7431</w:t>
      </w:r>
      <w:r w:rsidR="00A424A9">
        <w:rPr>
          <w:sz w:val="27"/>
          <w:szCs w:val="27"/>
        </w:rPr>
        <w:t xml:space="preserve"> чел.)</w:t>
      </w:r>
      <w:r w:rsidRPr="00A424A9">
        <w:rPr>
          <w:sz w:val="27"/>
          <w:szCs w:val="27"/>
        </w:rPr>
        <w:t>,</w:t>
      </w:r>
      <w:r w:rsidR="00A424A9">
        <w:rPr>
          <w:sz w:val="27"/>
          <w:szCs w:val="27"/>
        </w:rPr>
        <w:t xml:space="preserve"> Ленском (5946 чел.), </w:t>
      </w:r>
      <w:proofErr w:type="spellStart"/>
      <w:r w:rsidR="00A424A9">
        <w:rPr>
          <w:sz w:val="27"/>
          <w:szCs w:val="27"/>
        </w:rPr>
        <w:t>Усть-Алданском</w:t>
      </w:r>
      <w:proofErr w:type="spellEnd"/>
      <w:r w:rsidR="00A424A9">
        <w:rPr>
          <w:sz w:val="27"/>
          <w:szCs w:val="27"/>
        </w:rPr>
        <w:t xml:space="preserve"> (5592 чел.), </w:t>
      </w:r>
      <w:proofErr w:type="spellStart"/>
      <w:r w:rsidR="00A424A9">
        <w:rPr>
          <w:sz w:val="27"/>
          <w:szCs w:val="27"/>
        </w:rPr>
        <w:t>Мирнинском</w:t>
      </w:r>
      <w:proofErr w:type="spellEnd"/>
      <w:r w:rsidR="00A424A9">
        <w:rPr>
          <w:sz w:val="27"/>
          <w:szCs w:val="27"/>
        </w:rPr>
        <w:t xml:space="preserve"> (4996 чел.), </w:t>
      </w:r>
      <w:proofErr w:type="spellStart"/>
      <w:r w:rsidR="00A424A9">
        <w:rPr>
          <w:sz w:val="27"/>
          <w:szCs w:val="27"/>
        </w:rPr>
        <w:t>Хангаласском</w:t>
      </w:r>
      <w:proofErr w:type="spellEnd"/>
      <w:r w:rsidR="00A424A9">
        <w:rPr>
          <w:sz w:val="27"/>
          <w:szCs w:val="27"/>
        </w:rPr>
        <w:t xml:space="preserve"> (4960 чел.) районах. Н</w:t>
      </w:r>
      <w:r w:rsidRPr="00A424A9">
        <w:rPr>
          <w:sz w:val="27"/>
          <w:szCs w:val="27"/>
        </w:rPr>
        <w:t xml:space="preserve">аименьшие показатели в </w:t>
      </w:r>
      <w:proofErr w:type="spellStart"/>
      <w:r w:rsidR="00686559" w:rsidRPr="00A424A9">
        <w:rPr>
          <w:sz w:val="27"/>
          <w:szCs w:val="27"/>
        </w:rPr>
        <w:t>Эвено-Бытантайском</w:t>
      </w:r>
      <w:proofErr w:type="spellEnd"/>
      <w:r w:rsidR="00A424A9">
        <w:rPr>
          <w:sz w:val="27"/>
          <w:szCs w:val="27"/>
        </w:rPr>
        <w:t xml:space="preserve"> (</w:t>
      </w:r>
      <w:r w:rsidR="00DF2ACE" w:rsidRPr="00A424A9">
        <w:rPr>
          <w:sz w:val="27"/>
          <w:szCs w:val="27"/>
        </w:rPr>
        <w:t>568</w:t>
      </w:r>
      <w:r w:rsidR="00A424A9">
        <w:rPr>
          <w:sz w:val="27"/>
          <w:szCs w:val="27"/>
        </w:rPr>
        <w:t xml:space="preserve"> чел</w:t>
      </w:r>
      <w:r w:rsidRPr="00A424A9">
        <w:rPr>
          <w:sz w:val="27"/>
          <w:szCs w:val="27"/>
        </w:rPr>
        <w:t>.</w:t>
      </w:r>
      <w:r w:rsidR="00A424A9">
        <w:rPr>
          <w:sz w:val="27"/>
          <w:szCs w:val="27"/>
        </w:rPr>
        <w:t xml:space="preserve">), </w:t>
      </w:r>
      <w:proofErr w:type="spellStart"/>
      <w:r w:rsidR="00A424A9">
        <w:rPr>
          <w:sz w:val="27"/>
          <w:szCs w:val="27"/>
        </w:rPr>
        <w:t>Аллаиховском</w:t>
      </w:r>
      <w:proofErr w:type="spellEnd"/>
      <w:r w:rsidR="00A424A9">
        <w:rPr>
          <w:sz w:val="27"/>
          <w:szCs w:val="27"/>
        </w:rPr>
        <w:t xml:space="preserve"> (1009 чел.), </w:t>
      </w:r>
      <w:proofErr w:type="spellStart"/>
      <w:r w:rsidR="00A424A9">
        <w:rPr>
          <w:sz w:val="27"/>
          <w:szCs w:val="27"/>
        </w:rPr>
        <w:t>Усть</w:t>
      </w:r>
      <w:proofErr w:type="spellEnd"/>
      <w:r w:rsidR="00A424A9">
        <w:rPr>
          <w:sz w:val="27"/>
          <w:szCs w:val="27"/>
        </w:rPr>
        <w:t xml:space="preserve">-Майском (1015 чел.), </w:t>
      </w:r>
      <w:proofErr w:type="spellStart"/>
      <w:r w:rsidR="00A424A9">
        <w:rPr>
          <w:sz w:val="27"/>
          <w:szCs w:val="27"/>
        </w:rPr>
        <w:t>Булунском</w:t>
      </w:r>
      <w:proofErr w:type="spellEnd"/>
      <w:r w:rsidR="00A424A9">
        <w:rPr>
          <w:sz w:val="27"/>
          <w:szCs w:val="27"/>
        </w:rPr>
        <w:t xml:space="preserve"> (1103 чел.), </w:t>
      </w:r>
      <w:proofErr w:type="spellStart"/>
      <w:r w:rsidR="00A424A9">
        <w:rPr>
          <w:sz w:val="27"/>
          <w:szCs w:val="27"/>
        </w:rPr>
        <w:t>Усть</w:t>
      </w:r>
      <w:proofErr w:type="spellEnd"/>
      <w:r w:rsidR="00A424A9">
        <w:rPr>
          <w:sz w:val="27"/>
          <w:szCs w:val="27"/>
        </w:rPr>
        <w:t>-Янском (1158 чел.) районах.</w:t>
      </w:r>
    </w:p>
    <w:p w14:paraId="1486E743" w14:textId="3E62323A" w:rsidR="000E0449" w:rsidRDefault="000E0449" w:rsidP="000E0449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A424A9">
        <w:rPr>
          <w:sz w:val="27"/>
          <w:szCs w:val="27"/>
        </w:rPr>
        <w:lastRenderedPageBreak/>
        <w:t xml:space="preserve">График относительных показателей </w:t>
      </w:r>
      <w:r w:rsidR="002C0A9B" w:rsidRPr="00A424A9">
        <w:rPr>
          <w:sz w:val="27"/>
          <w:szCs w:val="27"/>
        </w:rPr>
        <w:t>на 10</w:t>
      </w:r>
      <w:r w:rsidR="00FA5B0F" w:rsidRPr="00A424A9">
        <w:rPr>
          <w:sz w:val="27"/>
          <w:szCs w:val="27"/>
        </w:rPr>
        <w:t xml:space="preserve"> тыс. населения, </w:t>
      </w:r>
      <w:r w:rsidRPr="00A424A9">
        <w:rPr>
          <w:sz w:val="27"/>
          <w:szCs w:val="27"/>
        </w:rPr>
        <w:t xml:space="preserve">проводимой профилактической </w:t>
      </w:r>
      <w:r w:rsidR="00A424A9">
        <w:rPr>
          <w:sz w:val="27"/>
          <w:szCs w:val="27"/>
        </w:rPr>
        <w:t>работы указывает, что наибольшие показатели</w:t>
      </w:r>
      <w:r w:rsidRPr="00A424A9">
        <w:rPr>
          <w:sz w:val="27"/>
          <w:szCs w:val="27"/>
        </w:rPr>
        <w:t xml:space="preserve"> в </w:t>
      </w:r>
      <w:r w:rsidR="00A424A9" w:rsidRPr="00A424A9">
        <w:rPr>
          <w:sz w:val="27"/>
          <w:szCs w:val="27"/>
        </w:rPr>
        <w:t>Ленском</w:t>
      </w:r>
      <w:r w:rsidRPr="00A424A9">
        <w:rPr>
          <w:sz w:val="27"/>
          <w:szCs w:val="27"/>
        </w:rPr>
        <w:t xml:space="preserve"> районе (</w:t>
      </w:r>
      <w:r w:rsidR="00A424A9" w:rsidRPr="00A424A9">
        <w:rPr>
          <w:sz w:val="27"/>
          <w:szCs w:val="27"/>
        </w:rPr>
        <w:t>5496</w:t>
      </w:r>
      <w:r w:rsidRPr="00A424A9">
        <w:rPr>
          <w:sz w:val="27"/>
          <w:szCs w:val="27"/>
        </w:rPr>
        <w:t xml:space="preserve">), </w:t>
      </w:r>
      <w:proofErr w:type="spellStart"/>
      <w:r w:rsidR="00A424A9">
        <w:rPr>
          <w:sz w:val="27"/>
          <w:szCs w:val="27"/>
        </w:rPr>
        <w:t>Аллаиховском</w:t>
      </w:r>
      <w:proofErr w:type="spellEnd"/>
      <w:r w:rsidR="00A424A9">
        <w:rPr>
          <w:sz w:val="27"/>
          <w:szCs w:val="27"/>
        </w:rPr>
        <w:t xml:space="preserve"> (3799), </w:t>
      </w:r>
      <w:proofErr w:type="spellStart"/>
      <w:r w:rsidR="00A424A9">
        <w:rPr>
          <w:sz w:val="27"/>
          <w:szCs w:val="27"/>
        </w:rPr>
        <w:t>Анабарском</w:t>
      </w:r>
      <w:proofErr w:type="spellEnd"/>
      <w:r w:rsidR="00A424A9">
        <w:rPr>
          <w:sz w:val="27"/>
          <w:szCs w:val="27"/>
        </w:rPr>
        <w:t xml:space="preserve"> (3784), </w:t>
      </w:r>
      <w:proofErr w:type="spellStart"/>
      <w:r w:rsidR="00A424A9">
        <w:rPr>
          <w:sz w:val="27"/>
          <w:szCs w:val="27"/>
        </w:rPr>
        <w:t>Нижнеколымском</w:t>
      </w:r>
      <w:proofErr w:type="spellEnd"/>
      <w:r w:rsidR="00A424A9">
        <w:rPr>
          <w:sz w:val="27"/>
          <w:szCs w:val="27"/>
        </w:rPr>
        <w:t xml:space="preserve"> (3770), </w:t>
      </w:r>
      <w:proofErr w:type="spellStart"/>
      <w:r w:rsidR="00A424A9">
        <w:rPr>
          <w:sz w:val="27"/>
          <w:szCs w:val="27"/>
        </w:rPr>
        <w:t>Момском</w:t>
      </w:r>
      <w:proofErr w:type="spellEnd"/>
      <w:r w:rsidR="00A424A9">
        <w:rPr>
          <w:sz w:val="27"/>
          <w:szCs w:val="27"/>
        </w:rPr>
        <w:t xml:space="preserve"> (3626) районах. Наименьшие</w:t>
      </w:r>
      <w:r w:rsidRPr="00A424A9">
        <w:rPr>
          <w:sz w:val="27"/>
          <w:szCs w:val="27"/>
        </w:rPr>
        <w:t xml:space="preserve"> в </w:t>
      </w:r>
      <w:proofErr w:type="spellStart"/>
      <w:r w:rsidR="00A424A9" w:rsidRPr="00A424A9">
        <w:rPr>
          <w:sz w:val="27"/>
          <w:szCs w:val="27"/>
        </w:rPr>
        <w:t>Нюрбинском</w:t>
      </w:r>
      <w:proofErr w:type="spellEnd"/>
      <w:r w:rsidRPr="00A424A9">
        <w:rPr>
          <w:sz w:val="27"/>
          <w:szCs w:val="27"/>
        </w:rPr>
        <w:t xml:space="preserve"> (</w:t>
      </w:r>
      <w:r w:rsidR="00A424A9" w:rsidRPr="00A424A9">
        <w:rPr>
          <w:sz w:val="27"/>
          <w:szCs w:val="27"/>
        </w:rPr>
        <w:t>1103</w:t>
      </w:r>
      <w:r w:rsidRPr="00A424A9">
        <w:rPr>
          <w:sz w:val="27"/>
          <w:szCs w:val="27"/>
        </w:rPr>
        <w:t>)</w:t>
      </w:r>
      <w:r w:rsidR="00A424A9">
        <w:rPr>
          <w:sz w:val="27"/>
          <w:szCs w:val="27"/>
        </w:rPr>
        <w:t xml:space="preserve">, Верхоянском (1136), </w:t>
      </w:r>
      <w:proofErr w:type="spellStart"/>
      <w:r w:rsidR="00A424A9">
        <w:rPr>
          <w:sz w:val="27"/>
          <w:szCs w:val="27"/>
        </w:rPr>
        <w:t>Алданском</w:t>
      </w:r>
      <w:proofErr w:type="spellEnd"/>
      <w:r w:rsidR="00A424A9">
        <w:rPr>
          <w:sz w:val="27"/>
          <w:szCs w:val="27"/>
        </w:rPr>
        <w:t xml:space="preserve"> (1253), </w:t>
      </w:r>
      <w:proofErr w:type="spellStart"/>
      <w:r w:rsidR="00A424A9">
        <w:rPr>
          <w:sz w:val="27"/>
          <w:szCs w:val="27"/>
        </w:rPr>
        <w:t>Булунском</w:t>
      </w:r>
      <w:proofErr w:type="spellEnd"/>
      <w:r w:rsidR="00A424A9">
        <w:rPr>
          <w:sz w:val="27"/>
          <w:szCs w:val="27"/>
        </w:rPr>
        <w:t xml:space="preserve"> (1291), </w:t>
      </w:r>
      <w:proofErr w:type="spellStart"/>
      <w:r w:rsidR="00A424A9">
        <w:rPr>
          <w:sz w:val="27"/>
          <w:szCs w:val="27"/>
        </w:rPr>
        <w:t>Олекминском</w:t>
      </w:r>
      <w:proofErr w:type="spellEnd"/>
      <w:r w:rsidR="00A424A9">
        <w:rPr>
          <w:sz w:val="27"/>
          <w:szCs w:val="27"/>
        </w:rPr>
        <w:t xml:space="preserve"> (</w:t>
      </w:r>
      <w:r w:rsidR="00F7118A">
        <w:rPr>
          <w:sz w:val="27"/>
          <w:szCs w:val="27"/>
        </w:rPr>
        <w:t>1345) районах</w:t>
      </w:r>
      <w:r w:rsidRPr="00A424A9">
        <w:rPr>
          <w:sz w:val="27"/>
          <w:szCs w:val="27"/>
        </w:rPr>
        <w:t>.</w:t>
      </w:r>
      <w:r w:rsidRPr="000E0449">
        <w:rPr>
          <w:sz w:val="27"/>
          <w:szCs w:val="27"/>
        </w:rPr>
        <w:t xml:space="preserve"> </w:t>
      </w:r>
    </w:p>
    <w:p w14:paraId="0FF831BB" w14:textId="77777777" w:rsidR="001678C7" w:rsidRPr="000E0449" w:rsidRDefault="001678C7" w:rsidP="000E0449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</w:p>
    <w:p w14:paraId="1D5D9AC0" w14:textId="150BB901" w:rsidR="002C0A9B" w:rsidRPr="001678C7" w:rsidRDefault="0070798D" w:rsidP="001678C7">
      <w:pPr>
        <w:spacing w:after="160" w:line="259" w:lineRule="auto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4C62889D" wp14:editId="51193262">
            <wp:extent cx="6396354" cy="646747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57" cy="649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4366A" w14:textId="0019BACE" w:rsidR="002C0A9B" w:rsidRDefault="002C0A9B" w:rsidP="0033445C">
      <w:pPr>
        <w:tabs>
          <w:tab w:val="left" w:pos="3375"/>
        </w:tabs>
        <w:rPr>
          <w:sz w:val="28"/>
          <w:szCs w:val="28"/>
        </w:rPr>
      </w:pPr>
    </w:p>
    <w:p w14:paraId="0CCEDBC2" w14:textId="7E449DB4" w:rsidR="003151FE" w:rsidRPr="00743192" w:rsidRDefault="003151FE" w:rsidP="003151FE">
      <w:pPr>
        <w:tabs>
          <w:tab w:val="left" w:pos="3375"/>
        </w:tabs>
        <w:ind w:firstLine="567"/>
        <w:jc w:val="both"/>
        <w:rPr>
          <w:sz w:val="27"/>
          <w:szCs w:val="27"/>
        </w:rPr>
      </w:pPr>
      <w:r w:rsidRPr="00FE06F4">
        <w:rPr>
          <w:sz w:val="27"/>
          <w:szCs w:val="27"/>
        </w:rPr>
        <w:t xml:space="preserve">Если рассматривать долю по охвату профилактическими инструктажами, занятиями и беседами о мерах пожарной безопасности общего количества населения, проживающего на территории района, то наибольшие показатели отмечаются в </w:t>
      </w:r>
      <w:r w:rsidR="00FE06F4" w:rsidRPr="00FE06F4">
        <w:rPr>
          <w:sz w:val="27"/>
          <w:szCs w:val="27"/>
        </w:rPr>
        <w:t>Ленском</w:t>
      </w:r>
      <w:r w:rsidRPr="00FE06F4">
        <w:rPr>
          <w:sz w:val="27"/>
          <w:szCs w:val="27"/>
        </w:rPr>
        <w:t xml:space="preserve"> (</w:t>
      </w:r>
      <w:r w:rsidR="00FE06F4" w:rsidRPr="00FE06F4">
        <w:rPr>
          <w:sz w:val="27"/>
          <w:szCs w:val="27"/>
        </w:rPr>
        <w:t>55</w:t>
      </w:r>
      <w:r w:rsidRPr="00FE06F4">
        <w:rPr>
          <w:sz w:val="27"/>
          <w:szCs w:val="27"/>
        </w:rPr>
        <w:t xml:space="preserve">%), </w:t>
      </w:r>
      <w:proofErr w:type="spellStart"/>
      <w:r w:rsidR="00FE06F4" w:rsidRPr="00FE06F4">
        <w:rPr>
          <w:sz w:val="27"/>
          <w:szCs w:val="27"/>
        </w:rPr>
        <w:t>Аллаиховском</w:t>
      </w:r>
      <w:proofErr w:type="spellEnd"/>
      <w:r w:rsidR="00FE06F4" w:rsidRPr="00FE06F4">
        <w:rPr>
          <w:sz w:val="27"/>
          <w:szCs w:val="27"/>
        </w:rPr>
        <w:t xml:space="preserve"> и </w:t>
      </w:r>
      <w:proofErr w:type="spellStart"/>
      <w:r w:rsidR="00FE06F4" w:rsidRPr="00FE06F4">
        <w:rPr>
          <w:sz w:val="27"/>
          <w:szCs w:val="27"/>
        </w:rPr>
        <w:t>Нижнеколымском</w:t>
      </w:r>
      <w:proofErr w:type="spellEnd"/>
      <w:r w:rsidRPr="00FE06F4">
        <w:rPr>
          <w:sz w:val="27"/>
          <w:szCs w:val="27"/>
        </w:rPr>
        <w:t xml:space="preserve"> (</w:t>
      </w:r>
      <w:r w:rsidR="00FE06F4" w:rsidRPr="00FE06F4">
        <w:rPr>
          <w:sz w:val="27"/>
          <w:szCs w:val="27"/>
        </w:rPr>
        <w:t>38</w:t>
      </w:r>
      <w:r w:rsidRPr="00FE06F4">
        <w:rPr>
          <w:sz w:val="27"/>
          <w:szCs w:val="27"/>
        </w:rPr>
        <w:t xml:space="preserve">%), </w:t>
      </w:r>
      <w:proofErr w:type="spellStart"/>
      <w:r w:rsidR="00FE06F4" w:rsidRPr="00FE06F4">
        <w:rPr>
          <w:sz w:val="27"/>
          <w:szCs w:val="27"/>
        </w:rPr>
        <w:t>Момском</w:t>
      </w:r>
      <w:proofErr w:type="spellEnd"/>
      <w:r w:rsidRPr="00FE06F4">
        <w:rPr>
          <w:sz w:val="27"/>
          <w:szCs w:val="27"/>
        </w:rPr>
        <w:t xml:space="preserve"> (3</w:t>
      </w:r>
      <w:r w:rsidR="00FE06F4" w:rsidRPr="00FE06F4">
        <w:rPr>
          <w:sz w:val="27"/>
          <w:szCs w:val="27"/>
        </w:rPr>
        <w:t>6</w:t>
      </w:r>
      <w:r w:rsidRPr="00FE06F4">
        <w:rPr>
          <w:sz w:val="27"/>
          <w:szCs w:val="27"/>
        </w:rPr>
        <w:t xml:space="preserve">%), </w:t>
      </w:r>
      <w:proofErr w:type="spellStart"/>
      <w:r w:rsidRPr="00FE06F4">
        <w:rPr>
          <w:sz w:val="27"/>
          <w:szCs w:val="27"/>
        </w:rPr>
        <w:lastRenderedPageBreak/>
        <w:t>Верхнеколымском</w:t>
      </w:r>
      <w:proofErr w:type="spellEnd"/>
      <w:r w:rsidRPr="00FE06F4">
        <w:rPr>
          <w:sz w:val="27"/>
          <w:szCs w:val="27"/>
        </w:rPr>
        <w:t xml:space="preserve"> (</w:t>
      </w:r>
      <w:r w:rsidR="00FE06F4" w:rsidRPr="00FE06F4">
        <w:rPr>
          <w:sz w:val="27"/>
          <w:szCs w:val="27"/>
        </w:rPr>
        <w:t>34</w:t>
      </w:r>
      <w:r w:rsidRPr="00FE06F4">
        <w:rPr>
          <w:sz w:val="27"/>
          <w:szCs w:val="27"/>
        </w:rPr>
        <w:t xml:space="preserve">%) районах. </w:t>
      </w:r>
      <w:r w:rsidR="00FE06F4" w:rsidRPr="00FE06F4">
        <w:rPr>
          <w:sz w:val="27"/>
          <w:szCs w:val="27"/>
        </w:rPr>
        <w:t>Наименьшие</w:t>
      </w:r>
      <w:r w:rsidRPr="00FE06F4">
        <w:rPr>
          <w:sz w:val="27"/>
          <w:szCs w:val="27"/>
        </w:rPr>
        <w:t xml:space="preserve"> в </w:t>
      </w:r>
      <w:r w:rsidR="00FE06F4" w:rsidRPr="00FE06F4">
        <w:rPr>
          <w:sz w:val="27"/>
          <w:szCs w:val="27"/>
        </w:rPr>
        <w:t xml:space="preserve">Верхоянском и </w:t>
      </w:r>
      <w:proofErr w:type="spellStart"/>
      <w:r w:rsidR="00FE06F4" w:rsidRPr="00FE06F4">
        <w:rPr>
          <w:sz w:val="27"/>
          <w:szCs w:val="27"/>
        </w:rPr>
        <w:t>Нюрбинском</w:t>
      </w:r>
      <w:proofErr w:type="spellEnd"/>
      <w:r w:rsidRPr="00FE06F4">
        <w:rPr>
          <w:sz w:val="27"/>
          <w:szCs w:val="27"/>
        </w:rPr>
        <w:t xml:space="preserve"> (</w:t>
      </w:r>
      <w:r w:rsidR="00FE06F4" w:rsidRPr="00FE06F4">
        <w:rPr>
          <w:sz w:val="27"/>
          <w:szCs w:val="27"/>
        </w:rPr>
        <w:t>по 11</w:t>
      </w:r>
      <w:r w:rsidRPr="00FE06F4">
        <w:rPr>
          <w:sz w:val="27"/>
          <w:szCs w:val="27"/>
        </w:rPr>
        <w:t xml:space="preserve">%), </w:t>
      </w:r>
      <w:proofErr w:type="spellStart"/>
      <w:r w:rsidR="00FE06F4" w:rsidRPr="00FE06F4">
        <w:rPr>
          <w:sz w:val="27"/>
          <w:szCs w:val="27"/>
        </w:rPr>
        <w:t>Алданском</w:t>
      </w:r>
      <w:proofErr w:type="spellEnd"/>
      <w:r w:rsidR="00FE06F4" w:rsidRPr="00FE06F4">
        <w:rPr>
          <w:sz w:val="27"/>
          <w:szCs w:val="27"/>
        </w:rPr>
        <w:t xml:space="preserve">, </w:t>
      </w:r>
      <w:proofErr w:type="spellStart"/>
      <w:r w:rsidR="00FE06F4" w:rsidRPr="00FE06F4">
        <w:rPr>
          <w:sz w:val="27"/>
          <w:szCs w:val="27"/>
        </w:rPr>
        <w:t>Булунском</w:t>
      </w:r>
      <w:proofErr w:type="spellEnd"/>
      <w:r w:rsidR="00FE06F4" w:rsidRPr="00FE06F4">
        <w:rPr>
          <w:sz w:val="27"/>
          <w:szCs w:val="27"/>
        </w:rPr>
        <w:t xml:space="preserve">, </w:t>
      </w:r>
      <w:proofErr w:type="spellStart"/>
      <w:r w:rsidR="00FE06F4" w:rsidRPr="00FE06F4">
        <w:rPr>
          <w:sz w:val="27"/>
          <w:szCs w:val="27"/>
        </w:rPr>
        <w:t>Мирнинском</w:t>
      </w:r>
      <w:proofErr w:type="spellEnd"/>
      <w:r w:rsidR="00FE06F4" w:rsidRPr="00FE06F4">
        <w:rPr>
          <w:sz w:val="27"/>
          <w:szCs w:val="27"/>
        </w:rPr>
        <w:t xml:space="preserve"> и </w:t>
      </w:r>
      <w:proofErr w:type="spellStart"/>
      <w:r w:rsidR="00FE06F4" w:rsidRPr="00FE06F4">
        <w:rPr>
          <w:sz w:val="27"/>
          <w:szCs w:val="27"/>
        </w:rPr>
        <w:t>Олекминском</w:t>
      </w:r>
      <w:proofErr w:type="spellEnd"/>
      <w:r w:rsidRPr="00FE06F4">
        <w:rPr>
          <w:sz w:val="27"/>
          <w:szCs w:val="27"/>
        </w:rPr>
        <w:t xml:space="preserve"> (</w:t>
      </w:r>
      <w:r w:rsidR="00FE06F4" w:rsidRPr="00FE06F4">
        <w:rPr>
          <w:sz w:val="27"/>
          <w:szCs w:val="27"/>
        </w:rPr>
        <w:t>по 1</w:t>
      </w:r>
      <w:r w:rsidRPr="00FE06F4">
        <w:rPr>
          <w:sz w:val="27"/>
          <w:szCs w:val="27"/>
        </w:rPr>
        <w:t>3%).</w:t>
      </w:r>
    </w:p>
    <w:p w14:paraId="1FA805A4" w14:textId="53F2E07A" w:rsidR="00743192" w:rsidRPr="00743192" w:rsidRDefault="00743192" w:rsidP="003151FE">
      <w:pPr>
        <w:tabs>
          <w:tab w:val="left" w:pos="3375"/>
        </w:tabs>
        <w:ind w:firstLine="567"/>
        <w:jc w:val="both"/>
        <w:rPr>
          <w:sz w:val="27"/>
          <w:szCs w:val="27"/>
        </w:rPr>
      </w:pPr>
      <w:r w:rsidRPr="00F630FD">
        <w:rPr>
          <w:sz w:val="27"/>
          <w:szCs w:val="27"/>
        </w:rPr>
        <w:t xml:space="preserve">В жилом секторе подразделениями ГПС РС(Я) за отчетный период </w:t>
      </w:r>
      <w:r w:rsidRPr="00F630FD">
        <w:rPr>
          <w:bCs/>
          <w:sz w:val="27"/>
          <w:szCs w:val="27"/>
        </w:rPr>
        <w:t>проинструктировано</w:t>
      </w:r>
      <w:r w:rsidRPr="00F630FD">
        <w:rPr>
          <w:b/>
          <w:sz w:val="27"/>
          <w:szCs w:val="27"/>
        </w:rPr>
        <w:t xml:space="preserve"> </w:t>
      </w:r>
      <w:r w:rsidR="00CB0B4D" w:rsidRPr="00F630FD">
        <w:rPr>
          <w:bCs/>
          <w:sz w:val="27"/>
          <w:szCs w:val="27"/>
        </w:rPr>
        <w:t>71 241</w:t>
      </w:r>
      <w:r w:rsidRPr="00F630FD">
        <w:rPr>
          <w:b/>
          <w:sz w:val="27"/>
          <w:szCs w:val="27"/>
        </w:rPr>
        <w:t xml:space="preserve"> </w:t>
      </w:r>
      <w:r w:rsidRPr="00F630FD">
        <w:rPr>
          <w:sz w:val="27"/>
          <w:szCs w:val="27"/>
        </w:rPr>
        <w:t>человек</w:t>
      </w:r>
      <w:r w:rsidR="00F630FD" w:rsidRPr="00F630FD">
        <w:rPr>
          <w:sz w:val="27"/>
          <w:szCs w:val="27"/>
        </w:rPr>
        <w:t>. В том числе: в частном жилом домах</w:t>
      </w:r>
      <w:r w:rsidRPr="00F630FD">
        <w:rPr>
          <w:sz w:val="27"/>
          <w:szCs w:val="27"/>
        </w:rPr>
        <w:t xml:space="preserve"> проинструктировано </w:t>
      </w:r>
      <w:r w:rsidR="00CB0B4D" w:rsidRPr="00F630FD">
        <w:rPr>
          <w:sz w:val="27"/>
          <w:szCs w:val="27"/>
        </w:rPr>
        <w:t>38 527</w:t>
      </w:r>
      <w:r w:rsidRPr="00F630FD">
        <w:rPr>
          <w:sz w:val="27"/>
          <w:szCs w:val="27"/>
        </w:rPr>
        <w:t xml:space="preserve"> человек, обследовано </w:t>
      </w:r>
      <w:r w:rsidR="00CB0B4D" w:rsidRPr="00F630FD">
        <w:rPr>
          <w:sz w:val="27"/>
          <w:szCs w:val="27"/>
        </w:rPr>
        <w:t>16 093</w:t>
      </w:r>
      <w:r w:rsidR="00F630FD" w:rsidRPr="00F630FD">
        <w:rPr>
          <w:sz w:val="27"/>
          <w:szCs w:val="27"/>
        </w:rPr>
        <w:t xml:space="preserve"> частных домов,</w:t>
      </w:r>
      <w:r w:rsidRPr="00F630FD">
        <w:rPr>
          <w:sz w:val="27"/>
          <w:szCs w:val="27"/>
        </w:rPr>
        <w:t xml:space="preserve"> в многоквартирных </w:t>
      </w:r>
      <w:r w:rsidR="00F630FD" w:rsidRPr="00F630FD">
        <w:rPr>
          <w:sz w:val="27"/>
          <w:szCs w:val="27"/>
        </w:rPr>
        <w:t xml:space="preserve">жилых </w:t>
      </w:r>
      <w:r w:rsidRPr="00F630FD">
        <w:rPr>
          <w:sz w:val="27"/>
          <w:szCs w:val="27"/>
        </w:rPr>
        <w:t xml:space="preserve">домах проинструктировано </w:t>
      </w:r>
      <w:r w:rsidR="00CB0B4D" w:rsidRPr="00F630FD">
        <w:rPr>
          <w:sz w:val="27"/>
          <w:szCs w:val="27"/>
        </w:rPr>
        <w:t>30 974</w:t>
      </w:r>
      <w:r w:rsidRPr="00F630FD">
        <w:rPr>
          <w:sz w:val="27"/>
          <w:szCs w:val="27"/>
        </w:rPr>
        <w:t xml:space="preserve"> человек</w:t>
      </w:r>
      <w:r w:rsidR="00CB0B4D" w:rsidRPr="00F630FD">
        <w:rPr>
          <w:sz w:val="27"/>
          <w:szCs w:val="27"/>
        </w:rPr>
        <w:t>а</w:t>
      </w:r>
      <w:r w:rsidRPr="00F630FD">
        <w:rPr>
          <w:sz w:val="27"/>
          <w:szCs w:val="27"/>
        </w:rPr>
        <w:t xml:space="preserve">, обследовано </w:t>
      </w:r>
      <w:r w:rsidR="00CB0B4D" w:rsidRPr="00F630FD">
        <w:rPr>
          <w:sz w:val="27"/>
          <w:szCs w:val="27"/>
        </w:rPr>
        <w:t>14 847</w:t>
      </w:r>
      <w:r w:rsidR="00F630FD" w:rsidRPr="00F630FD">
        <w:rPr>
          <w:sz w:val="27"/>
          <w:szCs w:val="27"/>
        </w:rPr>
        <w:t xml:space="preserve"> квартир в многоквартирных жилых домах</w:t>
      </w:r>
      <w:r w:rsidRPr="00F630FD">
        <w:rPr>
          <w:sz w:val="27"/>
          <w:szCs w:val="27"/>
        </w:rPr>
        <w:t>.</w:t>
      </w:r>
    </w:p>
    <w:p w14:paraId="6B730AB6" w14:textId="4EAB2DE5" w:rsidR="00AC13CF" w:rsidRPr="00C57052" w:rsidRDefault="00743192" w:rsidP="00AC13CF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C57052">
        <w:rPr>
          <w:bCs/>
          <w:iCs/>
          <w:sz w:val="27"/>
          <w:szCs w:val="27"/>
        </w:rPr>
        <w:t xml:space="preserve">Наибольшее количество </w:t>
      </w:r>
      <w:r w:rsidR="00AC13CF" w:rsidRPr="00C57052">
        <w:rPr>
          <w:bCs/>
          <w:iCs/>
          <w:sz w:val="27"/>
          <w:szCs w:val="27"/>
        </w:rPr>
        <w:t>по охвату</w:t>
      </w:r>
      <w:r w:rsidRPr="00C57052">
        <w:rPr>
          <w:bCs/>
          <w:iCs/>
          <w:sz w:val="27"/>
          <w:szCs w:val="27"/>
        </w:rPr>
        <w:t xml:space="preserve"> одноквартирных домов </w:t>
      </w:r>
      <w:r w:rsidR="00AC13CF" w:rsidRPr="00C57052">
        <w:rPr>
          <w:bCs/>
          <w:iCs/>
          <w:sz w:val="27"/>
          <w:szCs w:val="27"/>
        </w:rPr>
        <w:t>наблюдается</w:t>
      </w:r>
      <w:r w:rsidRPr="00C57052">
        <w:rPr>
          <w:bCs/>
          <w:iCs/>
          <w:sz w:val="27"/>
          <w:szCs w:val="27"/>
        </w:rPr>
        <w:t xml:space="preserve"> в </w:t>
      </w:r>
      <w:proofErr w:type="spellStart"/>
      <w:r w:rsidR="00AC13CF" w:rsidRPr="00C57052">
        <w:rPr>
          <w:bCs/>
          <w:iCs/>
          <w:sz w:val="27"/>
          <w:szCs w:val="27"/>
        </w:rPr>
        <w:t>Нерюнгринском</w:t>
      </w:r>
      <w:proofErr w:type="spellEnd"/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163</w:t>
      </w:r>
      <w:r w:rsidRPr="00C57052">
        <w:rPr>
          <w:bCs/>
          <w:iCs/>
          <w:sz w:val="27"/>
          <w:szCs w:val="27"/>
        </w:rPr>
        <w:t xml:space="preserve">%), </w:t>
      </w:r>
      <w:proofErr w:type="spellStart"/>
      <w:r w:rsidR="00AC13CF" w:rsidRPr="00C57052">
        <w:rPr>
          <w:bCs/>
          <w:iCs/>
          <w:sz w:val="27"/>
          <w:szCs w:val="27"/>
        </w:rPr>
        <w:t>Верхнеколымском</w:t>
      </w:r>
      <w:proofErr w:type="spellEnd"/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89</w:t>
      </w:r>
      <w:r w:rsidRPr="00C57052">
        <w:rPr>
          <w:bCs/>
          <w:iCs/>
          <w:sz w:val="27"/>
          <w:szCs w:val="27"/>
        </w:rPr>
        <w:t xml:space="preserve">%), </w:t>
      </w:r>
      <w:r w:rsidR="00AC13CF" w:rsidRPr="00C57052">
        <w:rPr>
          <w:bCs/>
          <w:iCs/>
          <w:sz w:val="27"/>
          <w:szCs w:val="27"/>
        </w:rPr>
        <w:t>Ленском</w:t>
      </w:r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54</w:t>
      </w:r>
      <w:r w:rsidRPr="00C57052">
        <w:rPr>
          <w:bCs/>
          <w:iCs/>
          <w:sz w:val="27"/>
          <w:szCs w:val="27"/>
        </w:rPr>
        <w:t xml:space="preserve">%), </w:t>
      </w:r>
      <w:proofErr w:type="spellStart"/>
      <w:r w:rsidR="00AC13CF" w:rsidRPr="00C57052">
        <w:rPr>
          <w:bCs/>
          <w:iCs/>
          <w:sz w:val="27"/>
          <w:szCs w:val="27"/>
        </w:rPr>
        <w:t>Момском</w:t>
      </w:r>
      <w:proofErr w:type="spellEnd"/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53</w:t>
      </w:r>
      <w:r w:rsidRPr="00C57052">
        <w:rPr>
          <w:bCs/>
          <w:iCs/>
          <w:sz w:val="27"/>
          <w:szCs w:val="27"/>
        </w:rPr>
        <w:t xml:space="preserve">%), </w:t>
      </w:r>
      <w:proofErr w:type="spellStart"/>
      <w:r w:rsidRPr="00C57052">
        <w:rPr>
          <w:bCs/>
          <w:iCs/>
          <w:sz w:val="27"/>
          <w:szCs w:val="27"/>
        </w:rPr>
        <w:t>Мирнинском</w:t>
      </w:r>
      <w:proofErr w:type="spellEnd"/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39</w:t>
      </w:r>
      <w:r w:rsidRPr="00C57052">
        <w:rPr>
          <w:bCs/>
          <w:iCs/>
          <w:sz w:val="27"/>
          <w:szCs w:val="27"/>
        </w:rPr>
        <w:t>%) районах.</w:t>
      </w:r>
      <w:r w:rsidR="00AC13CF" w:rsidRPr="00C57052">
        <w:rPr>
          <w:bCs/>
          <w:iCs/>
          <w:sz w:val="27"/>
          <w:szCs w:val="27"/>
        </w:rPr>
        <w:t xml:space="preserve"> Наименьшее количество по посещению одноквартирных жилых домов наблюдается в </w:t>
      </w:r>
      <w:proofErr w:type="spellStart"/>
      <w:r w:rsidR="00C57052" w:rsidRPr="00C57052">
        <w:rPr>
          <w:bCs/>
          <w:iCs/>
          <w:sz w:val="27"/>
          <w:szCs w:val="27"/>
        </w:rPr>
        <w:t>Аллаиховском</w:t>
      </w:r>
      <w:proofErr w:type="spellEnd"/>
      <w:r w:rsidR="00AC13CF" w:rsidRPr="00C57052">
        <w:rPr>
          <w:bCs/>
          <w:iCs/>
          <w:sz w:val="27"/>
          <w:szCs w:val="27"/>
        </w:rPr>
        <w:t xml:space="preserve"> (</w:t>
      </w:r>
      <w:r w:rsidR="00C57052" w:rsidRPr="00C57052">
        <w:rPr>
          <w:bCs/>
          <w:iCs/>
          <w:sz w:val="27"/>
          <w:szCs w:val="27"/>
        </w:rPr>
        <w:t>4</w:t>
      </w:r>
      <w:r w:rsidR="00AC13CF" w:rsidRPr="00C57052">
        <w:rPr>
          <w:bCs/>
          <w:iCs/>
          <w:sz w:val="27"/>
          <w:szCs w:val="27"/>
        </w:rPr>
        <w:t xml:space="preserve">%), </w:t>
      </w:r>
      <w:proofErr w:type="spellStart"/>
      <w:r w:rsidR="00AC13CF" w:rsidRPr="00C57052">
        <w:rPr>
          <w:bCs/>
          <w:iCs/>
          <w:sz w:val="27"/>
          <w:szCs w:val="27"/>
        </w:rPr>
        <w:t>Среднеколымском</w:t>
      </w:r>
      <w:proofErr w:type="spellEnd"/>
      <w:r w:rsidR="00AC13CF" w:rsidRPr="00C57052">
        <w:rPr>
          <w:bCs/>
          <w:iCs/>
          <w:sz w:val="27"/>
          <w:szCs w:val="27"/>
        </w:rPr>
        <w:t xml:space="preserve"> (</w:t>
      </w:r>
      <w:r w:rsidR="00C57052" w:rsidRPr="00C57052">
        <w:rPr>
          <w:bCs/>
          <w:iCs/>
          <w:sz w:val="27"/>
          <w:szCs w:val="27"/>
        </w:rPr>
        <w:t>8</w:t>
      </w:r>
      <w:r w:rsidR="00AC13CF" w:rsidRPr="00C57052">
        <w:rPr>
          <w:bCs/>
          <w:iCs/>
          <w:sz w:val="27"/>
          <w:szCs w:val="27"/>
        </w:rPr>
        <w:t xml:space="preserve">%), </w:t>
      </w:r>
      <w:proofErr w:type="spellStart"/>
      <w:r w:rsidR="00C57052" w:rsidRPr="00C57052">
        <w:rPr>
          <w:bCs/>
          <w:iCs/>
          <w:sz w:val="27"/>
          <w:szCs w:val="27"/>
        </w:rPr>
        <w:t>Усть</w:t>
      </w:r>
      <w:proofErr w:type="spellEnd"/>
      <w:r w:rsidR="00C57052" w:rsidRPr="00C57052">
        <w:rPr>
          <w:bCs/>
          <w:iCs/>
          <w:sz w:val="27"/>
          <w:szCs w:val="27"/>
        </w:rPr>
        <w:t xml:space="preserve">-Майском и </w:t>
      </w:r>
      <w:proofErr w:type="spellStart"/>
      <w:r w:rsidR="00C57052" w:rsidRPr="00C57052">
        <w:rPr>
          <w:bCs/>
          <w:iCs/>
          <w:sz w:val="27"/>
          <w:szCs w:val="27"/>
        </w:rPr>
        <w:t>Хангаласском</w:t>
      </w:r>
      <w:proofErr w:type="spellEnd"/>
      <w:r w:rsidR="00AC13CF" w:rsidRPr="00C57052">
        <w:rPr>
          <w:bCs/>
          <w:iCs/>
          <w:sz w:val="27"/>
          <w:szCs w:val="27"/>
        </w:rPr>
        <w:t xml:space="preserve"> (</w:t>
      </w:r>
      <w:r w:rsidR="00C57052" w:rsidRPr="00C57052">
        <w:rPr>
          <w:bCs/>
          <w:iCs/>
          <w:sz w:val="27"/>
          <w:szCs w:val="27"/>
        </w:rPr>
        <w:t>по 9</w:t>
      </w:r>
      <w:r w:rsidR="00AC13CF" w:rsidRPr="00C57052">
        <w:rPr>
          <w:bCs/>
          <w:iCs/>
          <w:sz w:val="27"/>
          <w:szCs w:val="27"/>
        </w:rPr>
        <w:t xml:space="preserve">%), </w:t>
      </w:r>
      <w:proofErr w:type="spellStart"/>
      <w:r w:rsidR="00C57052" w:rsidRPr="00C57052">
        <w:rPr>
          <w:bCs/>
          <w:iCs/>
          <w:sz w:val="27"/>
          <w:szCs w:val="27"/>
        </w:rPr>
        <w:t>Олекминском</w:t>
      </w:r>
      <w:proofErr w:type="spellEnd"/>
      <w:r w:rsidR="00AC13CF" w:rsidRPr="00C57052">
        <w:rPr>
          <w:bCs/>
          <w:iCs/>
          <w:sz w:val="27"/>
          <w:szCs w:val="27"/>
        </w:rPr>
        <w:t xml:space="preserve"> (</w:t>
      </w:r>
      <w:r w:rsidR="00C57052" w:rsidRPr="00C57052">
        <w:rPr>
          <w:bCs/>
          <w:iCs/>
          <w:sz w:val="27"/>
          <w:szCs w:val="27"/>
        </w:rPr>
        <w:t>10</w:t>
      </w:r>
      <w:r w:rsidR="00AC13CF" w:rsidRPr="00C57052">
        <w:rPr>
          <w:bCs/>
          <w:iCs/>
          <w:sz w:val="27"/>
          <w:szCs w:val="27"/>
        </w:rPr>
        <w:t>%)</w:t>
      </w:r>
      <w:r w:rsidR="00C57052" w:rsidRPr="00C57052">
        <w:rPr>
          <w:bCs/>
          <w:iCs/>
          <w:sz w:val="27"/>
          <w:szCs w:val="27"/>
        </w:rPr>
        <w:t xml:space="preserve"> районах</w:t>
      </w:r>
      <w:r w:rsidR="00AC13CF" w:rsidRPr="00C57052">
        <w:rPr>
          <w:bCs/>
          <w:iCs/>
          <w:sz w:val="27"/>
          <w:szCs w:val="27"/>
        </w:rPr>
        <w:t xml:space="preserve">. </w:t>
      </w:r>
    </w:p>
    <w:p w14:paraId="4433093F" w14:textId="2B8163A3" w:rsidR="00743192" w:rsidRPr="00C57052" w:rsidRDefault="00743192" w:rsidP="00743192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C57052">
        <w:rPr>
          <w:bCs/>
          <w:iCs/>
          <w:sz w:val="27"/>
          <w:szCs w:val="27"/>
        </w:rPr>
        <w:t xml:space="preserve">Наибольшее количество </w:t>
      </w:r>
      <w:r w:rsidR="00AC13CF" w:rsidRPr="00C57052">
        <w:rPr>
          <w:bCs/>
          <w:iCs/>
          <w:sz w:val="27"/>
          <w:szCs w:val="27"/>
        </w:rPr>
        <w:t xml:space="preserve">по </w:t>
      </w:r>
      <w:r w:rsidRPr="00C57052">
        <w:rPr>
          <w:bCs/>
          <w:iCs/>
          <w:sz w:val="27"/>
          <w:szCs w:val="27"/>
        </w:rPr>
        <w:t>охват</w:t>
      </w:r>
      <w:r w:rsidR="00AC13CF" w:rsidRPr="00C57052">
        <w:rPr>
          <w:bCs/>
          <w:iCs/>
          <w:sz w:val="27"/>
          <w:szCs w:val="27"/>
        </w:rPr>
        <w:t>у</w:t>
      </w:r>
      <w:r w:rsidRPr="00C57052">
        <w:rPr>
          <w:bCs/>
          <w:iCs/>
          <w:sz w:val="27"/>
          <w:szCs w:val="27"/>
        </w:rPr>
        <w:t xml:space="preserve"> многоквартирных домов обследовано в </w:t>
      </w:r>
      <w:proofErr w:type="spellStart"/>
      <w:r w:rsidR="00AC13CF" w:rsidRPr="00C57052">
        <w:rPr>
          <w:bCs/>
          <w:iCs/>
          <w:sz w:val="27"/>
          <w:szCs w:val="27"/>
        </w:rPr>
        <w:t>Мегино-Кангаласском</w:t>
      </w:r>
      <w:proofErr w:type="spellEnd"/>
      <w:r w:rsidRPr="00C57052">
        <w:rPr>
          <w:bCs/>
          <w:iCs/>
          <w:sz w:val="27"/>
          <w:szCs w:val="27"/>
        </w:rPr>
        <w:t xml:space="preserve"> (83%), </w:t>
      </w:r>
      <w:r w:rsidR="00AC13CF" w:rsidRPr="00C57052">
        <w:rPr>
          <w:bCs/>
          <w:iCs/>
          <w:sz w:val="27"/>
          <w:szCs w:val="27"/>
        </w:rPr>
        <w:t>Ленском</w:t>
      </w:r>
      <w:r w:rsidRPr="00C57052">
        <w:rPr>
          <w:bCs/>
          <w:iCs/>
          <w:sz w:val="27"/>
          <w:szCs w:val="27"/>
        </w:rPr>
        <w:t xml:space="preserve"> (8</w:t>
      </w:r>
      <w:r w:rsidR="00AC13CF" w:rsidRPr="00C57052">
        <w:rPr>
          <w:bCs/>
          <w:iCs/>
          <w:sz w:val="27"/>
          <w:szCs w:val="27"/>
        </w:rPr>
        <w:t>2</w:t>
      </w:r>
      <w:r w:rsidRPr="00C57052">
        <w:rPr>
          <w:bCs/>
          <w:iCs/>
          <w:sz w:val="27"/>
          <w:szCs w:val="27"/>
        </w:rPr>
        <w:t xml:space="preserve">%), </w:t>
      </w:r>
      <w:proofErr w:type="spellStart"/>
      <w:r w:rsidR="00AC13CF" w:rsidRPr="00C57052">
        <w:rPr>
          <w:bCs/>
          <w:iCs/>
          <w:sz w:val="27"/>
          <w:szCs w:val="27"/>
        </w:rPr>
        <w:t>Усть</w:t>
      </w:r>
      <w:proofErr w:type="spellEnd"/>
      <w:r w:rsidR="00AC13CF" w:rsidRPr="00C57052">
        <w:rPr>
          <w:bCs/>
          <w:iCs/>
          <w:sz w:val="27"/>
          <w:szCs w:val="27"/>
        </w:rPr>
        <w:t xml:space="preserve">-Янском (76%), </w:t>
      </w:r>
      <w:proofErr w:type="spellStart"/>
      <w:r w:rsidR="00AC13CF" w:rsidRPr="00C57052">
        <w:rPr>
          <w:bCs/>
          <w:iCs/>
          <w:sz w:val="27"/>
          <w:szCs w:val="27"/>
        </w:rPr>
        <w:t>Анабарском</w:t>
      </w:r>
      <w:proofErr w:type="spellEnd"/>
      <w:r w:rsidR="00AC13CF" w:rsidRPr="00C57052">
        <w:rPr>
          <w:bCs/>
          <w:iCs/>
          <w:sz w:val="27"/>
          <w:szCs w:val="27"/>
        </w:rPr>
        <w:t xml:space="preserve"> </w:t>
      </w:r>
      <w:r w:rsidRPr="00C57052">
        <w:rPr>
          <w:bCs/>
          <w:iCs/>
          <w:sz w:val="27"/>
          <w:szCs w:val="27"/>
        </w:rPr>
        <w:t>(7</w:t>
      </w:r>
      <w:r w:rsidR="00AC13CF" w:rsidRPr="00C57052">
        <w:rPr>
          <w:bCs/>
          <w:iCs/>
          <w:sz w:val="27"/>
          <w:szCs w:val="27"/>
        </w:rPr>
        <w:t>5</w:t>
      </w:r>
      <w:r w:rsidRPr="00C57052">
        <w:rPr>
          <w:bCs/>
          <w:iCs/>
          <w:sz w:val="27"/>
          <w:szCs w:val="27"/>
        </w:rPr>
        <w:t xml:space="preserve">%), </w:t>
      </w:r>
      <w:proofErr w:type="spellStart"/>
      <w:r w:rsidR="00AC13CF" w:rsidRPr="00C57052">
        <w:rPr>
          <w:bCs/>
          <w:iCs/>
          <w:sz w:val="27"/>
          <w:szCs w:val="27"/>
        </w:rPr>
        <w:t>Амгинском</w:t>
      </w:r>
      <w:proofErr w:type="spellEnd"/>
      <w:r w:rsidRPr="00C57052">
        <w:rPr>
          <w:bCs/>
          <w:iCs/>
          <w:sz w:val="27"/>
          <w:szCs w:val="27"/>
        </w:rPr>
        <w:t xml:space="preserve"> (</w:t>
      </w:r>
      <w:r w:rsidR="00AC13CF" w:rsidRPr="00C57052">
        <w:rPr>
          <w:bCs/>
          <w:iCs/>
          <w:sz w:val="27"/>
          <w:szCs w:val="27"/>
        </w:rPr>
        <w:t>6</w:t>
      </w:r>
      <w:r w:rsidRPr="00C57052">
        <w:rPr>
          <w:bCs/>
          <w:iCs/>
          <w:sz w:val="27"/>
          <w:szCs w:val="27"/>
        </w:rPr>
        <w:t>4%).</w:t>
      </w:r>
      <w:r w:rsidR="00C57052" w:rsidRPr="00C57052">
        <w:rPr>
          <w:bCs/>
          <w:iCs/>
          <w:sz w:val="27"/>
          <w:szCs w:val="27"/>
        </w:rPr>
        <w:t xml:space="preserve"> Наименьшее количество</w:t>
      </w:r>
      <w:r w:rsidRPr="00C57052">
        <w:rPr>
          <w:bCs/>
          <w:iCs/>
          <w:sz w:val="27"/>
          <w:szCs w:val="27"/>
        </w:rPr>
        <w:t xml:space="preserve"> посещения многоквартирных жилых домов наблюдается в </w:t>
      </w:r>
      <w:proofErr w:type="spellStart"/>
      <w:r w:rsidRPr="00C57052">
        <w:rPr>
          <w:bCs/>
          <w:iCs/>
          <w:sz w:val="27"/>
          <w:szCs w:val="27"/>
        </w:rPr>
        <w:t>Алданском</w:t>
      </w:r>
      <w:proofErr w:type="spellEnd"/>
      <w:r w:rsidRPr="00C57052">
        <w:rPr>
          <w:bCs/>
          <w:iCs/>
          <w:sz w:val="27"/>
          <w:szCs w:val="27"/>
        </w:rPr>
        <w:t xml:space="preserve"> (7%), </w:t>
      </w:r>
      <w:r w:rsidR="00C57052" w:rsidRPr="00C57052">
        <w:rPr>
          <w:bCs/>
          <w:iCs/>
          <w:sz w:val="27"/>
          <w:szCs w:val="27"/>
        </w:rPr>
        <w:t>Верхневилюйском</w:t>
      </w:r>
      <w:r w:rsidRPr="00C57052">
        <w:rPr>
          <w:bCs/>
          <w:iCs/>
          <w:sz w:val="27"/>
          <w:szCs w:val="27"/>
        </w:rPr>
        <w:t xml:space="preserve"> (10%), </w:t>
      </w:r>
      <w:r w:rsidR="00C57052" w:rsidRPr="00C57052">
        <w:rPr>
          <w:bCs/>
          <w:iCs/>
          <w:sz w:val="27"/>
          <w:szCs w:val="27"/>
        </w:rPr>
        <w:t>Верхоянском</w:t>
      </w:r>
      <w:r w:rsidRPr="00C57052">
        <w:rPr>
          <w:bCs/>
          <w:iCs/>
          <w:sz w:val="27"/>
          <w:szCs w:val="27"/>
        </w:rPr>
        <w:t xml:space="preserve"> (1</w:t>
      </w:r>
      <w:r w:rsidR="00C57052" w:rsidRPr="00C57052">
        <w:rPr>
          <w:bCs/>
          <w:iCs/>
          <w:sz w:val="27"/>
          <w:szCs w:val="27"/>
        </w:rPr>
        <w:t>2</w:t>
      </w:r>
      <w:r w:rsidRPr="00C57052">
        <w:rPr>
          <w:bCs/>
          <w:iCs/>
          <w:sz w:val="27"/>
          <w:szCs w:val="27"/>
        </w:rPr>
        <w:t>%).</w:t>
      </w:r>
    </w:p>
    <w:p w14:paraId="05F9740A" w14:textId="77777777" w:rsidR="00743192" w:rsidRPr="00743192" w:rsidRDefault="00743192" w:rsidP="00743192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743192">
        <w:rPr>
          <w:bCs/>
          <w:iCs/>
          <w:sz w:val="27"/>
          <w:szCs w:val="27"/>
        </w:rPr>
        <w:t xml:space="preserve">В ходе </w:t>
      </w:r>
      <w:proofErr w:type="spellStart"/>
      <w:r w:rsidRPr="00743192">
        <w:rPr>
          <w:bCs/>
          <w:iCs/>
          <w:sz w:val="27"/>
          <w:szCs w:val="27"/>
        </w:rPr>
        <w:t>подворовых</w:t>
      </w:r>
      <w:proofErr w:type="spellEnd"/>
      <w:r w:rsidRPr="00743192">
        <w:rPr>
          <w:bCs/>
          <w:iCs/>
          <w:sz w:val="27"/>
          <w:szCs w:val="27"/>
        </w:rPr>
        <w:t xml:space="preserve"> и поквартирных обходов проводится информирование населения об эффективности использования в жилье автономных дымовых пожарных </w:t>
      </w:r>
      <w:proofErr w:type="spellStart"/>
      <w:r w:rsidRPr="00743192">
        <w:rPr>
          <w:bCs/>
          <w:iCs/>
          <w:sz w:val="27"/>
          <w:szCs w:val="27"/>
        </w:rPr>
        <w:t>извещателей</w:t>
      </w:r>
      <w:proofErr w:type="spellEnd"/>
      <w:r w:rsidRPr="00743192">
        <w:rPr>
          <w:bCs/>
          <w:iCs/>
          <w:sz w:val="27"/>
          <w:szCs w:val="27"/>
        </w:rPr>
        <w:t xml:space="preserve">, в том числе с функцией передачи сигнала о пожаре. С целью большего охвата населения проводится информирование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пожарно-тактических учений, пожарно-тактических занятий, проверки </w:t>
      </w:r>
      <w:proofErr w:type="spellStart"/>
      <w:r w:rsidRPr="00743192">
        <w:rPr>
          <w:bCs/>
          <w:iCs/>
          <w:sz w:val="27"/>
          <w:szCs w:val="27"/>
        </w:rPr>
        <w:t>водоисточников</w:t>
      </w:r>
      <w:proofErr w:type="spellEnd"/>
      <w:r w:rsidRPr="00743192">
        <w:rPr>
          <w:bCs/>
          <w:iCs/>
          <w:sz w:val="27"/>
          <w:szCs w:val="27"/>
        </w:rPr>
        <w:t xml:space="preserve"> и изучения района выезда. С начала года личным составом дежурных караулов подразделений проинструктировано мерам пожарной безопасности в жилом секторе 19 240 человек, проведено 438 занятий о мерах пожарной безопасности и действиям при пожаре с охватом 4416 человек, в том числе детей – 3238, распространено и вручено 13 330 листовок и памяток на противопожарную тематику.</w:t>
      </w:r>
    </w:p>
    <w:p w14:paraId="74F683CF" w14:textId="77777777" w:rsidR="00743192" w:rsidRPr="00C57052" w:rsidRDefault="00743192" w:rsidP="00743192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C57052">
        <w:rPr>
          <w:bCs/>
          <w:iCs/>
          <w:sz w:val="27"/>
          <w:szCs w:val="27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</w:p>
    <w:p w14:paraId="3B3C2420" w14:textId="0319E648" w:rsidR="00C57052" w:rsidRPr="00C57052" w:rsidRDefault="00C57052" w:rsidP="00C5705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C57052">
        <w:rPr>
          <w:bCs/>
          <w:iCs/>
          <w:sz w:val="27"/>
          <w:szCs w:val="27"/>
        </w:rPr>
        <w:t>На</w:t>
      </w:r>
      <w:r w:rsidR="00743192" w:rsidRPr="00C57052">
        <w:rPr>
          <w:bCs/>
          <w:iCs/>
          <w:sz w:val="27"/>
          <w:szCs w:val="27"/>
        </w:rPr>
        <w:t xml:space="preserve"> отчетн</w:t>
      </w:r>
      <w:r w:rsidRPr="00C57052">
        <w:rPr>
          <w:bCs/>
          <w:iCs/>
          <w:sz w:val="27"/>
          <w:szCs w:val="27"/>
        </w:rPr>
        <w:t>ый</w:t>
      </w:r>
      <w:r w:rsidR="00743192" w:rsidRPr="00C57052">
        <w:rPr>
          <w:bCs/>
          <w:iCs/>
          <w:sz w:val="27"/>
          <w:szCs w:val="27"/>
        </w:rPr>
        <w:t xml:space="preserve"> период, подразделениями </w:t>
      </w:r>
      <w:r w:rsidRPr="00C57052">
        <w:rPr>
          <w:bCs/>
          <w:iCs/>
          <w:sz w:val="27"/>
          <w:szCs w:val="27"/>
        </w:rPr>
        <w:t xml:space="preserve">ГБУ РС(Я) </w:t>
      </w:r>
      <w:r w:rsidR="00743192" w:rsidRPr="00C57052">
        <w:rPr>
          <w:bCs/>
          <w:iCs/>
          <w:sz w:val="27"/>
          <w:szCs w:val="27"/>
        </w:rPr>
        <w:t>ГПС РС(Я) в ходе совместных рейдов</w:t>
      </w:r>
      <w:r w:rsidR="00743192" w:rsidRPr="00C57052">
        <w:rPr>
          <w:bCs/>
          <w:sz w:val="27"/>
          <w:szCs w:val="27"/>
        </w:rPr>
        <w:t xml:space="preserve"> посещено </w:t>
      </w:r>
      <w:r w:rsidRPr="00C57052">
        <w:rPr>
          <w:bCs/>
          <w:sz w:val="27"/>
          <w:szCs w:val="27"/>
        </w:rPr>
        <w:t>6029 семей, находящихся в группе риска: в том числе: многодетных – 3708, пожилых граждан – 1329, асоциальных – 992.</w:t>
      </w:r>
    </w:p>
    <w:p w14:paraId="22360C2F" w14:textId="427100CE" w:rsidR="004901D5" w:rsidRPr="004901D5" w:rsidRDefault="00743192" w:rsidP="004901D5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4901D5">
        <w:rPr>
          <w:bCs/>
          <w:sz w:val="27"/>
          <w:szCs w:val="27"/>
        </w:rPr>
        <w:t xml:space="preserve">Высокие показатели посещаемости мест проживания многодетных семей отмечаются в </w:t>
      </w:r>
      <w:proofErr w:type="spellStart"/>
      <w:r w:rsidR="004901D5" w:rsidRPr="004901D5">
        <w:rPr>
          <w:bCs/>
          <w:sz w:val="27"/>
          <w:szCs w:val="27"/>
        </w:rPr>
        <w:t>Верхнеколымском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4901D5" w:rsidRPr="004901D5">
        <w:rPr>
          <w:bCs/>
          <w:sz w:val="27"/>
          <w:szCs w:val="27"/>
        </w:rPr>
        <w:t>85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Pr="004901D5">
        <w:rPr>
          <w:bCs/>
          <w:sz w:val="27"/>
          <w:szCs w:val="27"/>
        </w:rPr>
        <w:t>Нерюнгринском</w:t>
      </w:r>
      <w:proofErr w:type="spellEnd"/>
      <w:r w:rsidRPr="004901D5">
        <w:rPr>
          <w:bCs/>
          <w:sz w:val="27"/>
          <w:szCs w:val="27"/>
        </w:rPr>
        <w:t xml:space="preserve"> (83%), </w:t>
      </w:r>
      <w:proofErr w:type="spellStart"/>
      <w:r w:rsidR="004901D5" w:rsidRPr="004901D5">
        <w:rPr>
          <w:bCs/>
          <w:sz w:val="27"/>
          <w:szCs w:val="27"/>
        </w:rPr>
        <w:t>Мегино-Кангаласском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4901D5" w:rsidRPr="004901D5">
        <w:rPr>
          <w:bCs/>
          <w:sz w:val="27"/>
          <w:szCs w:val="27"/>
        </w:rPr>
        <w:t>65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4901D5" w:rsidRPr="004901D5">
        <w:rPr>
          <w:bCs/>
          <w:sz w:val="27"/>
          <w:szCs w:val="27"/>
        </w:rPr>
        <w:t>Мосмком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4901D5" w:rsidRPr="004901D5">
        <w:rPr>
          <w:bCs/>
          <w:sz w:val="27"/>
          <w:szCs w:val="27"/>
        </w:rPr>
        <w:t>67</w:t>
      </w:r>
      <w:r w:rsidRPr="004901D5">
        <w:rPr>
          <w:bCs/>
          <w:sz w:val="27"/>
          <w:szCs w:val="27"/>
        </w:rPr>
        <w:t xml:space="preserve">%), </w:t>
      </w:r>
      <w:r w:rsidR="004901D5" w:rsidRPr="004901D5">
        <w:rPr>
          <w:bCs/>
          <w:sz w:val="27"/>
          <w:szCs w:val="27"/>
        </w:rPr>
        <w:t>Верхневилюйском</w:t>
      </w:r>
      <w:r w:rsidRPr="004901D5">
        <w:rPr>
          <w:bCs/>
          <w:sz w:val="27"/>
          <w:szCs w:val="27"/>
        </w:rPr>
        <w:t xml:space="preserve"> (</w:t>
      </w:r>
      <w:r w:rsidR="004901D5" w:rsidRPr="004901D5">
        <w:rPr>
          <w:bCs/>
          <w:sz w:val="27"/>
          <w:szCs w:val="27"/>
        </w:rPr>
        <w:t>60</w:t>
      </w:r>
      <w:r w:rsidRPr="004901D5">
        <w:rPr>
          <w:bCs/>
          <w:sz w:val="27"/>
          <w:szCs w:val="27"/>
        </w:rPr>
        <w:t xml:space="preserve">%). </w:t>
      </w:r>
      <w:r w:rsidR="004901D5" w:rsidRPr="004901D5">
        <w:rPr>
          <w:bCs/>
          <w:sz w:val="27"/>
          <w:szCs w:val="27"/>
        </w:rPr>
        <w:t xml:space="preserve">Низкая доля посещения мест проживания многодетных семей наблюдается в </w:t>
      </w:r>
      <w:proofErr w:type="spellStart"/>
      <w:r w:rsidR="004901D5" w:rsidRPr="004901D5">
        <w:rPr>
          <w:bCs/>
          <w:sz w:val="27"/>
          <w:szCs w:val="27"/>
        </w:rPr>
        <w:t>Усть-Алданском</w:t>
      </w:r>
      <w:proofErr w:type="spellEnd"/>
      <w:r w:rsidR="004901D5" w:rsidRPr="004901D5">
        <w:rPr>
          <w:bCs/>
          <w:sz w:val="27"/>
          <w:szCs w:val="27"/>
        </w:rPr>
        <w:t xml:space="preserve"> (5%), Верхоянском и </w:t>
      </w:r>
      <w:proofErr w:type="spellStart"/>
      <w:r w:rsidR="004901D5" w:rsidRPr="004901D5">
        <w:rPr>
          <w:bCs/>
          <w:sz w:val="27"/>
          <w:szCs w:val="27"/>
        </w:rPr>
        <w:t>Намском</w:t>
      </w:r>
      <w:proofErr w:type="spellEnd"/>
      <w:r w:rsidR="004901D5" w:rsidRPr="004901D5">
        <w:rPr>
          <w:bCs/>
          <w:sz w:val="27"/>
          <w:szCs w:val="27"/>
        </w:rPr>
        <w:t xml:space="preserve"> (по 6%), </w:t>
      </w:r>
      <w:proofErr w:type="spellStart"/>
      <w:r w:rsidR="004901D5" w:rsidRPr="004901D5">
        <w:rPr>
          <w:bCs/>
          <w:sz w:val="27"/>
          <w:szCs w:val="27"/>
        </w:rPr>
        <w:t>Сунтарском</w:t>
      </w:r>
      <w:proofErr w:type="spellEnd"/>
      <w:r w:rsidR="004901D5" w:rsidRPr="004901D5">
        <w:rPr>
          <w:bCs/>
          <w:sz w:val="27"/>
          <w:szCs w:val="27"/>
        </w:rPr>
        <w:t xml:space="preserve"> и </w:t>
      </w:r>
      <w:proofErr w:type="spellStart"/>
      <w:r w:rsidR="004901D5" w:rsidRPr="004901D5">
        <w:rPr>
          <w:bCs/>
          <w:sz w:val="27"/>
          <w:szCs w:val="27"/>
        </w:rPr>
        <w:t>Хангаласском</w:t>
      </w:r>
      <w:proofErr w:type="spellEnd"/>
      <w:r w:rsidR="004901D5" w:rsidRPr="004901D5">
        <w:rPr>
          <w:bCs/>
          <w:sz w:val="27"/>
          <w:szCs w:val="27"/>
        </w:rPr>
        <w:t xml:space="preserve"> (по 9%), </w:t>
      </w:r>
      <w:proofErr w:type="spellStart"/>
      <w:r w:rsidR="004901D5" w:rsidRPr="004901D5">
        <w:rPr>
          <w:bCs/>
          <w:sz w:val="27"/>
          <w:szCs w:val="27"/>
        </w:rPr>
        <w:t>Чурапчинском</w:t>
      </w:r>
      <w:proofErr w:type="spellEnd"/>
      <w:r w:rsidR="004901D5" w:rsidRPr="004901D5">
        <w:rPr>
          <w:bCs/>
          <w:sz w:val="27"/>
          <w:szCs w:val="27"/>
        </w:rPr>
        <w:t xml:space="preserve"> и ГО Якутск (по 10%). </w:t>
      </w:r>
    </w:p>
    <w:p w14:paraId="783220C4" w14:textId="37660E3F" w:rsidR="004901D5" w:rsidRPr="004901D5" w:rsidRDefault="00743192" w:rsidP="004901D5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4901D5">
        <w:rPr>
          <w:bCs/>
          <w:sz w:val="27"/>
          <w:szCs w:val="27"/>
        </w:rPr>
        <w:t xml:space="preserve">Высокие показатели посещаемости мест проживания пожилых граждан отмечено в </w:t>
      </w:r>
      <w:proofErr w:type="spellStart"/>
      <w:r w:rsidR="004901D5">
        <w:rPr>
          <w:bCs/>
          <w:sz w:val="27"/>
          <w:szCs w:val="27"/>
        </w:rPr>
        <w:t>Момском</w:t>
      </w:r>
      <w:proofErr w:type="spellEnd"/>
      <w:r w:rsidRPr="004901D5">
        <w:rPr>
          <w:bCs/>
          <w:sz w:val="27"/>
          <w:szCs w:val="27"/>
        </w:rPr>
        <w:t xml:space="preserve"> (1</w:t>
      </w:r>
      <w:r w:rsidR="004901D5">
        <w:rPr>
          <w:bCs/>
          <w:sz w:val="27"/>
          <w:szCs w:val="27"/>
        </w:rPr>
        <w:t>27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4901D5">
        <w:rPr>
          <w:bCs/>
          <w:sz w:val="27"/>
          <w:szCs w:val="27"/>
        </w:rPr>
        <w:t>Эвено-Бытантайском</w:t>
      </w:r>
      <w:proofErr w:type="spellEnd"/>
      <w:r w:rsidRPr="004901D5">
        <w:rPr>
          <w:bCs/>
          <w:sz w:val="27"/>
          <w:szCs w:val="27"/>
        </w:rPr>
        <w:t xml:space="preserve"> (1</w:t>
      </w:r>
      <w:r w:rsidR="004901D5">
        <w:rPr>
          <w:bCs/>
          <w:sz w:val="27"/>
          <w:szCs w:val="27"/>
        </w:rPr>
        <w:t>18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4901D5">
        <w:rPr>
          <w:bCs/>
          <w:sz w:val="27"/>
          <w:szCs w:val="27"/>
        </w:rPr>
        <w:t>Таттинском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4901D5">
        <w:rPr>
          <w:bCs/>
          <w:sz w:val="27"/>
          <w:szCs w:val="27"/>
        </w:rPr>
        <w:t>113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4901D5">
        <w:rPr>
          <w:bCs/>
          <w:sz w:val="27"/>
          <w:szCs w:val="27"/>
        </w:rPr>
        <w:t>Жиганском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4901D5">
        <w:rPr>
          <w:bCs/>
          <w:sz w:val="27"/>
          <w:szCs w:val="27"/>
        </w:rPr>
        <w:t>100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Мегино-Кангаласском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391490">
        <w:rPr>
          <w:bCs/>
          <w:sz w:val="27"/>
          <w:szCs w:val="27"/>
        </w:rPr>
        <w:t>92</w:t>
      </w:r>
      <w:r w:rsidRPr="004901D5">
        <w:rPr>
          <w:bCs/>
          <w:sz w:val="27"/>
          <w:szCs w:val="27"/>
        </w:rPr>
        <w:t>%)</w:t>
      </w:r>
      <w:r w:rsidR="00391490">
        <w:rPr>
          <w:bCs/>
          <w:sz w:val="27"/>
          <w:szCs w:val="27"/>
        </w:rPr>
        <w:t xml:space="preserve"> районах</w:t>
      </w:r>
      <w:r w:rsidRPr="004901D5">
        <w:rPr>
          <w:bCs/>
          <w:sz w:val="27"/>
          <w:szCs w:val="27"/>
        </w:rPr>
        <w:t>.</w:t>
      </w:r>
      <w:r w:rsidR="004901D5" w:rsidRPr="004901D5">
        <w:rPr>
          <w:bCs/>
          <w:sz w:val="27"/>
          <w:szCs w:val="27"/>
        </w:rPr>
        <w:t xml:space="preserve"> Низкий уровень </w:t>
      </w:r>
      <w:r w:rsidR="004901D5" w:rsidRPr="004901D5">
        <w:rPr>
          <w:bCs/>
          <w:sz w:val="27"/>
          <w:szCs w:val="27"/>
        </w:rPr>
        <w:lastRenderedPageBreak/>
        <w:t xml:space="preserve">посещаемости мест проживания пожилых граждан отмечается в </w:t>
      </w:r>
      <w:proofErr w:type="spellStart"/>
      <w:r w:rsidR="004901D5" w:rsidRPr="004901D5">
        <w:rPr>
          <w:bCs/>
          <w:sz w:val="27"/>
          <w:szCs w:val="27"/>
        </w:rPr>
        <w:t>Мирнинском</w:t>
      </w:r>
      <w:proofErr w:type="spellEnd"/>
      <w:r w:rsidR="004901D5" w:rsidRPr="004901D5">
        <w:rPr>
          <w:bCs/>
          <w:sz w:val="27"/>
          <w:szCs w:val="27"/>
        </w:rPr>
        <w:t>, (0</w:t>
      </w:r>
      <w:r w:rsidR="00391490">
        <w:rPr>
          <w:bCs/>
          <w:sz w:val="27"/>
          <w:szCs w:val="27"/>
        </w:rPr>
        <w:t>,4</w:t>
      </w:r>
      <w:r w:rsidR="004901D5" w:rsidRPr="004901D5">
        <w:rPr>
          <w:bCs/>
          <w:sz w:val="27"/>
          <w:szCs w:val="27"/>
        </w:rPr>
        <w:t xml:space="preserve">%), </w:t>
      </w:r>
      <w:r w:rsidR="00391490">
        <w:rPr>
          <w:bCs/>
          <w:sz w:val="27"/>
          <w:szCs w:val="27"/>
        </w:rPr>
        <w:t>Верхоянском</w:t>
      </w:r>
      <w:r w:rsidR="004901D5" w:rsidRPr="004901D5">
        <w:rPr>
          <w:bCs/>
          <w:sz w:val="27"/>
          <w:szCs w:val="27"/>
        </w:rPr>
        <w:t xml:space="preserve"> (</w:t>
      </w:r>
      <w:r w:rsidR="00391490">
        <w:rPr>
          <w:bCs/>
          <w:sz w:val="27"/>
          <w:szCs w:val="27"/>
        </w:rPr>
        <w:t>2</w:t>
      </w:r>
      <w:r w:rsidR="004901D5"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Хангаласском</w:t>
      </w:r>
      <w:proofErr w:type="spellEnd"/>
      <w:r w:rsidR="004901D5" w:rsidRPr="004901D5">
        <w:rPr>
          <w:bCs/>
          <w:sz w:val="27"/>
          <w:szCs w:val="27"/>
        </w:rPr>
        <w:t xml:space="preserve"> (</w:t>
      </w:r>
      <w:r w:rsidR="00391490">
        <w:rPr>
          <w:bCs/>
          <w:sz w:val="27"/>
          <w:szCs w:val="27"/>
        </w:rPr>
        <w:t>6</w:t>
      </w:r>
      <w:r w:rsidR="004901D5" w:rsidRPr="004901D5">
        <w:rPr>
          <w:bCs/>
          <w:sz w:val="27"/>
          <w:szCs w:val="27"/>
        </w:rPr>
        <w:t>%)</w:t>
      </w:r>
      <w:r w:rsidR="00391490">
        <w:rPr>
          <w:bCs/>
          <w:sz w:val="27"/>
          <w:szCs w:val="27"/>
        </w:rPr>
        <w:t xml:space="preserve">, </w:t>
      </w:r>
      <w:proofErr w:type="spellStart"/>
      <w:r w:rsidR="00391490">
        <w:rPr>
          <w:bCs/>
          <w:sz w:val="27"/>
          <w:szCs w:val="27"/>
        </w:rPr>
        <w:t>Среднеколымском</w:t>
      </w:r>
      <w:proofErr w:type="spellEnd"/>
      <w:r w:rsidR="00391490">
        <w:rPr>
          <w:bCs/>
          <w:sz w:val="27"/>
          <w:szCs w:val="27"/>
        </w:rPr>
        <w:t xml:space="preserve"> и </w:t>
      </w:r>
      <w:proofErr w:type="spellStart"/>
      <w:r w:rsidR="00391490">
        <w:rPr>
          <w:bCs/>
          <w:sz w:val="27"/>
          <w:szCs w:val="27"/>
        </w:rPr>
        <w:t>Сунтарском</w:t>
      </w:r>
      <w:proofErr w:type="spellEnd"/>
      <w:r w:rsidR="00391490">
        <w:rPr>
          <w:bCs/>
          <w:sz w:val="27"/>
          <w:szCs w:val="27"/>
        </w:rPr>
        <w:t xml:space="preserve"> (по 8%)</w:t>
      </w:r>
      <w:r w:rsidR="004901D5" w:rsidRPr="004901D5">
        <w:rPr>
          <w:bCs/>
          <w:sz w:val="27"/>
          <w:szCs w:val="27"/>
        </w:rPr>
        <w:t>.</w:t>
      </w:r>
    </w:p>
    <w:p w14:paraId="0715EA49" w14:textId="092836A7" w:rsidR="00743192" w:rsidRPr="004901D5" w:rsidRDefault="00743192" w:rsidP="0074319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4901D5">
        <w:rPr>
          <w:bCs/>
          <w:sz w:val="27"/>
          <w:szCs w:val="27"/>
        </w:rPr>
        <w:t xml:space="preserve">Высокие показатели посещаемости мест проживания неблагополучных семей отмечено в </w:t>
      </w:r>
      <w:proofErr w:type="spellStart"/>
      <w:r w:rsidR="00391490">
        <w:rPr>
          <w:bCs/>
          <w:sz w:val="27"/>
          <w:szCs w:val="27"/>
        </w:rPr>
        <w:t>Эвено-Бытантайском</w:t>
      </w:r>
      <w:proofErr w:type="spellEnd"/>
      <w:r w:rsidR="00391490">
        <w:rPr>
          <w:bCs/>
          <w:sz w:val="27"/>
          <w:szCs w:val="27"/>
        </w:rPr>
        <w:t xml:space="preserve"> (333%), </w:t>
      </w:r>
      <w:proofErr w:type="spellStart"/>
      <w:r w:rsidR="00391490">
        <w:rPr>
          <w:bCs/>
          <w:sz w:val="27"/>
          <w:szCs w:val="27"/>
        </w:rPr>
        <w:t>Аллаиховском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391490">
        <w:rPr>
          <w:bCs/>
          <w:sz w:val="27"/>
          <w:szCs w:val="27"/>
        </w:rPr>
        <w:t>227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Верхнеколымском</w:t>
      </w:r>
      <w:proofErr w:type="spellEnd"/>
      <w:r w:rsidRPr="004901D5">
        <w:rPr>
          <w:bCs/>
          <w:sz w:val="27"/>
          <w:szCs w:val="27"/>
        </w:rPr>
        <w:t xml:space="preserve"> (</w:t>
      </w:r>
      <w:r w:rsidR="00391490">
        <w:rPr>
          <w:bCs/>
          <w:sz w:val="27"/>
          <w:szCs w:val="27"/>
        </w:rPr>
        <w:t>210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Кобяйском</w:t>
      </w:r>
      <w:proofErr w:type="spellEnd"/>
      <w:r w:rsidRPr="004901D5">
        <w:rPr>
          <w:bCs/>
          <w:sz w:val="27"/>
          <w:szCs w:val="27"/>
        </w:rPr>
        <w:t xml:space="preserve"> (1</w:t>
      </w:r>
      <w:r w:rsidR="00391490">
        <w:rPr>
          <w:bCs/>
          <w:sz w:val="27"/>
          <w:szCs w:val="27"/>
        </w:rPr>
        <w:t>78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Абыйском</w:t>
      </w:r>
      <w:proofErr w:type="spellEnd"/>
      <w:r w:rsidRPr="004901D5">
        <w:rPr>
          <w:bCs/>
          <w:sz w:val="27"/>
          <w:szCs w:val="27"/>
        </w:rPr>
        <w:t xml:space="preserve"> (1</w:t>
      </w:r>
      <w:r w:rsidR="00391490">
        <w:rPr>
          <w:bCs/>
          <w:sz w:val="27"/>
          <w:szCs w:val="27"/>
        </w:rPr>
        <w:t>63</w:t>
      </w:r>
      <w:r w:rsidRPr="004901D5">
        <w:rPr>
          <w:bCs/>
          <w:sz w:val="27"/>
          <w:szCs w:val="27"/>
        </w:rPr>
        <w:t xml:space="preserve">%), </w:t>
      </w:r>
      <w:proofErr w:type="spellStart"/>
      <w:r w:rsidR="00391490">
        <w:rPr>
          <w:bCs/>
          <w:sz w:val="27"/>
          <w:szCs w:val="27"/>
        </w:rPr>
        <w:t>Момском</w:t>
      </w:r>
      <w:proofErr w:type="spellEnd"/>
      <w:r w:rsidRPr="004901D5">
        <w:rPr>
          <w:bCs/>
          <w:sz w:val="27"/>
          <w:szCs w:val="27"/>
        </w:rPr>
        <w:t xml:space="preserve"> (1</w:t>
      </w:r>
      <w:r w:rsidR="00391490">
        <w:rPr>
          <w:bCs/>
          <w:sz w:val="27"/>
          <w:szCs w:val="27"/>
        </w:rPr>
        <w:t>48</w:t>
      </w:r>
      <w:r w:rsidRPr="004901D5">
        <w:rPr>
          <w:bCs/>
          <w:sz w:val="27"/>
          <w:szCs w:val="27"/>
        </w:rPr>
        <w:t xml:space="preserve">%).  Низкий уровень посещения мест проживания неблагополучных семей наблюдается в </w:t>
      </w:r>
      <w:proofErr w:type="spellStart"/>
      <w:r w:rsidR="00391490">
        <w:rPr>
          <w:bCs/>
          <w:sz w:val="27"/>
          <w:szCs w:val="27"/>
        </w:rPr>
        <w:t>Оленекском</w:t>
      </w:r>
      <w:proofErr w:type="spellEnd"/>
      <w:r w:rsidR="00391490">
        <w:rPr>
          <w:bCs/>
          <w:sz w:val="27"/>
          <w:szCs w:val="27"/>
        </w:rPr>
        <w:t xml:space="preserve"> </w:t>
      </w:r>
      <w:r w:rsidRPr="004901D5">
        <w:rPr>
          <w:bCs/>
          <w:sz w:val="27"/>
          <w:szCs w:val="27"/>
        </w:rPr>
        <w:t>(0%)</w:t>
      </w:r>
      <w:r w:rsidR="00391490">
        <w:rPr>
          <w:bCs/>
          <w:sz w:val="27"/>
          <w:szCs w:val="27"/>
        </w:rPr>
        <w:t xml:space="preserve">, </w:t>
      </w:r>
      <w:proofErr w:type="spellStart"/>
      <w:r w:rsidR="00391490">
        <w:rPr>
          <w:bCs/>
          <w:sz w:val="27"/>
          <w:szCs w:val="27"/>
        </w:rPr>
        <w:t>Хангаласском</w:t>
      </w:r>
      <w:proofErr w:type="spellEnd"/>
      <w:r w:rsidR="00391490">
        <w:rPr>
          <w:bCs/>
          <w:sz w:val="27"/>
          <w:szCs w:val="27"/>
        </w:rPr>
        <w:t xml:space="preserve"> (4%), Горном (5%), </w:t>
      </w:r>
      <w:proofErr w:type="spellStart"/>
      <w:r w:rsidR="00113D74">
        <w:rPr>
          <w:bCs/>
          <w:sz w:val="27"/>
          <w:szCs w:val="27"/>
        </w:rPr>
        <w:t>Амгинском</w:t>
      </w:r>
      <w:proofErr w:type="spellEnd"/>
      <w:r w:rsidR="00113D74">
        <w:rPr>
          <w:bCs/>
          <w:sz w:val="27"/>
          <w:szCs w:val="27"/>
        </w:rPr>
        <w:t xml:space="preserve"> (6%)</w:t>
      </w:r>
      <w:r w:rsidRPr="004901D5">
        <w:rPr>
          <w:bCs/>
          <w:sz w:val="27"/>
          <w:szCs w:val="27"/>
        </w:rPr>
        <w:t>.</w:t>
      </w:r>
    </w:p>
    <w:p w14:paraId="6EC9A385" w14:textId="7BC66A50" w:rsidR="00743192" w:rsidRPr="00743192" w:rsidRDefault="00743192" w:rsidP="0074319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113D74">
        <w:rPr>
          <w:bCs/>
          <w:sz w:val="27"/>
          <w:szCs w:val="27"/>
        </w:rPr>
        <w:t xml:space="preserve">Для </w:t>
      </w:r>
      <w:r w:rsidRPr="00113D74">
        <w:rPr>
          <w:bCs/>
          <w:iCs/>
          <w:sz w:val="27"/>
          <w:szCs w:val="27"/>
        </w:rPr>
        <w:t>информирования населения</w:t>
      </w:r>
      <w:r w:rsidRPr="00113D74">
        <w:rPr>
          <w:bCs/>
          <w:sz w:val="27"/>
          <w:szCs w:val="27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социальны</w:t>
      </w:r>
      <w:r w:rsidR="00113D74">
        <w:rPr>
          <w:bCs/>
          <w:sz w:val="27"/>
          <w:szCs w:val="27"/>
        </w:rPr>
        <w:t>е</w:t>
      </w:r>
      <w:r w:rsidRPr="00113D74">
        <w:rPr>
          <w:bCs/>
          <w:sz w:val="27"/>
          <w:szCs w:val="27"/>
        </w:rPr>
        <w:t xml:space="preserve"> сет</w:t>
      </w:r>
      <w:r w:rsidR="00113D74">
        <w:rPr>
          <w:bCs/>
          <w:sz w:val="27"/>
          <w:szCs w:val="27"/>
        </w:rPr>
        <w:t>и</w:t>
      </w:r>
      <w:r w:rsidR="00113D74" w:rsidRPr="00113D74">
        <w:rPr>
          <w:bCs/>
          <w:sz w:val="27"/>
          <w:szCs w:val="27"/>
        </w:rPr>
        <w:t xml:space="preserve"> на противопожарную тематику</w:t>
      </w:r>
      <w:r w:rsidR="00113D74">
        <w:rPr>
          <w:bCs/>
          <w:sz w:val="27"/>
          <w:szCs w:val="27"/>
        </w:rPr>
        <w:t>.</w:t>
      </w:r>
    </w:p>
    <w:p w14:paraId="24EF7EBD" w14:textId="05E97035" w:rsidR="003151FE" w:rsidRPr="003151FE" w:rsidRDefault="003151FE" w:rsidP="00743192">
      <w:pPr>
        <w:shd w:val="clear" w:color="auto" w:fill="FFFFFF" w:themeFill="background1"/>
        <w:spacing w:line="276" w:lineRule="auto"/>
        <w:ind w:firstLine="567"/>
        <w:jc w:val="both"/>
        <w:rPr>
          <w:bCs/>
          <w:sz w:val="27"/>
          <w:szCs w:val="27"/>
        </w:rPr>
      </w:pPr>
      <w:r w:rsidRPr="003151FE">
        <w:rPr>
          <w:bCs/>
          <w:sz w:val="27"/>
          <w:szCs w:val="27"/>
        </w:rPr>
        <w:t>В СМИ с начала года осуществлено 778 выступлений и публикаций на противопожарную тематику, из них в печатных изданиях – 90 статей, на радио - 391 выступление, на телевидении 297 выходов. На официальном интернет-сайте ГБУ РС(Я) «ГПС РС(Я)» размещена 261 информация. Через социальные сети и мессенджеры направлено 5715 информаций по мерам ПБ. В соответствии с Соглашением о сотрудничестве с ГБУ РС(Я) «НВК Саха» осуществляется прокат видео-аудио роликов на противопожарную тематику. С начала 2023 года на телеканале НВК Саха осуществлено 282 выхода видеороликов и на радио «</w:t>
      </w:r>
      <w:proofErr w:type="spellStart"/>
      <w:r w:rsidRPr="003151FE">
        <w:rPr>
          <w:bCs/>
          <w:sz w:val="27"/>
          <w:szCs w:val="27"/>
        </w:rPr>
        <w:t>Тэтим</w:t>
      </w:r>
      <w:proofErr w:type="spellEnd"/>
      <w:r w:rsidRPr="003151FE">
        <w:rPr>
          <w:bCs/>
          <w:sz w:val="27"/>
          <w:szCs w:val="27"/>
        </w:rPr>
        <w:t xml:space="preserve">» 192 выхода </w:t>
      </w:r>
      <w:proofErr w:type="spellStart"/>
      <w:r w:rsidRPr="003151FE">
        <w:rPr>
          <w:bCs/>
          <w:sz w:val="27"/>
          <w:szCs w:val="27"/>
        </w:rPr>
        <w:t>аудиороликов</w:t>
      </w:r>
      <w:proofErr w:type="spellEnd"/>
      <w:r w:rsidRPr="003151FE">
        <w:rPr>
          <w:bCs/>
          <w:sz w:val="27"/>
          <w:szCs w:val="27"/>
        </w:rPr>
        <w:t xml:space="preserve"> на противопожарную тематику. В культурно-досуговых учреждениях (кинотеатрах) с начала 2023 г. осуществлено 3118 показов видеосюжетов (видеороликов) на противопожарную тематику, с охватом зрителей в количестве 59</w:t>
      </w:r>
      <w:r w:rsidR="00113D74">
        <w:rPr>
          <w:bCs/>
          <w:sz w:val="27"/>
          <w:szCs w:val="27"/>
        </w:rPr>
        <w:t xml:space="preserve"> </w:t>
      </w:r>
      <w:r w:rsidRPr="003151FE">
        <w:rPr>
          <w:bCs/>
          <w:sz w:val="27"/>
          <w:szCs w:val="27"/>
        </w:rPr>
        <w:t>439 человек.</w:t>
      </w:r>
    </w:p>
    <w:p w14:paraId="32F1CEB3" w14:textId="77777777" w:rsidR="009D76F5" w:rsidRPr="009D76F5" w:rsidRDefault="009D76F5" w:rsidP="009D76F5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9D76F5">
        <w:rPr>
          <w:bCs/>
          <w:sz w:val="27"/>
          <w:szCs w:val="27"/>
        </w:rPr>
        <w:t xml:space="preserve">В целях принятия дополнительных мер по профилактике пожаров в жилищном фонде, а также предупреждения гибели и травматизма людей на пожарах, минимизации социальных и материальных потерь, в период с 01 февраля по 28 февраля 2023 года проведена противопожарная </w:t>
      </w:r>
      <w:r w:rsidRPr="009D76F5">
        <w:rPr>
          <w:b/>
          <w:bCs/>
          <w:sz w:val="27"/>
          <w:szCs w:val="27"/>
        </w:rPr>
        <w:t>профилактическая акция «Безопасный гараж»</w:t>
      </w:r>
      <w:r w:rsidRPr="009D76F5">
        <w:rPr>
          <w:bCs/>
          <w:sz w:val="27"/>
          <w:szCs w:val="27"/>
        </w:rPr>
        <w:t>. Приказом ГБУ РС(Я) «ГПС РС(Я)» от 01.02.2023 г. №296 утвержден план проведения акции «Безопасный гараж». В ходе проведения акции «Безопасный гараж» с 01 по 28 февраля проведено 416 совместных рейдов, в которых было задействовано 1 084 работника ГПС РС(Я) и 92 члена ДПО. В ходе проведения профилактических мероприятий обследовано 4671 гаражей, из которых 4 132 индивидуальных гаражей и 539 кооперативных гаражных боксов. Направлено 6 информаций о неудовлетворительном состоянии пожарной безопасности, из них: в ОМСУ -3, в ОНД и ПР -3.  Всего проинструктировано 7 817 граждан о мерах пожарной безопасности, вручено 7 346 памяток (листовок) на противопожарную тематику. В средствах массовой информации организовано 84 выхода, из них: на ТВ -4, на радио – 59, в печати – 21. В сети «Интернет» - 89 публикаций. Через социальные сети и мессенджеры направлено 2 521 информаций.</w:t>
      </w:r>
    </w:p>
    <w:p w14:paraId="019367E5" w14:textId="77777777" w:rsidR="009D76F5" w:rsidRPr="009D76F5" w:rsidRDefault="009D76F5" w:rsidP="009D76F5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9D76F5">
        <w:rPr>
          <w:bCs/>
          <w:sz w:val="27"/>
          <w:szCs w:val="27"/>
        </w:rPr>
        <w:t xml:space="preserve">Во исполнение Приказа ГУ МЧС России по РС(Я) «Об организации и проведении 1 марта 2023 года Всероссийского открытого урока «Основы </w:t>
      </w:r>
      <w:r w:rsidRPr="009D76F5">
        <w:rPr>
          <w:bCs/>
          <w:sz w:val="27"/>
          <w:szCs w:val="27"/>
        </w:rPr>
        <w:lastRenderedPageBreak/>
        <w:t xml:space="preserve">безопасности жизнедеятельности» в Республике Саха (Якутия)» от 14.02.2023г. № 37, Приказа ГБУ РС(Я) «ГПС РС(Я)» от 17.02.2023 г. №523 «Об организации и проведении 1 марта 2023 года Всероссийского открытого урока «Основы безопасности жизнедеятельности в Республике Саха (Якутия)»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чрезвычайной ситуации, в соответствии с Планом подготовки и проведения 1 марта 2023 г. организованы и проведены </w:t>
      </w:r>
      <w:r w:rsidRPr="009D76F5">
        <w:rPr>
          <w:b/>
          <w:bCs/>
          <w:sz w:val="27"/>
          <w:szCs w:val="27"/>
        </w:rPr>
        <w:t>Всероссийские открытые уроки «Основы безопасности жизнедеятельности»</w:t>
      </w:r>
      <w:r w:rsidRPr="009D76F5">
        <w:rPr>
          <w:bCs/>
          <w:sz w:val="27"/>
          <w:szCs w:val="27"/>
        </w:rPr>
        <w:t>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 Всего в проведении Всероссийского открытого урока «Основы безопасности жизнедеятельности» приняло участие 231 образовательное учреждение, с охватом 12330 учащихся, в том числе 545 студентов профессиональных образовательных организаций, в проведении уроков было задействовано 193 работника противопожарной службы РС(Я).</w:t>
      </w:r>
    </w:p>
    <w:p w14:paraId="0F057EE2" w14:textId="77777777" w:rsidR="009D76F5" w:rsidRPr="009D76F5" w:rsidRDefault="009D76F5" w:rsidP="009D76F5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9D76F5">
        <w:rPr>
          <w:bCs/>
          <w:sz w:val="27"/>
          <w:szCs w:val="27"/>
        </w:rPr>
        <w:t xml:space="preserve">Во исполнение Решения заседания Комиссии по предупреждению и ликвидации чрезвычайных ситуаций по Республике Саха (Якутия) от 05.10.2022 г. №276 «О подведении итогов работы по обеспечению безопасности людей на водных объектах на территории Республики Саха (Якутия) в летний период 2022 года и постановке задач в осенне-зимний период 2022-2023 годов»,  а также 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 на водных объектах в зимний период 2022-2023 годов, в соответствии с приказом ГБУ РС(Я) «ГПС РС(Я)» от 17.10.2022 г. №3234 «О проведении акции «Безопасный лед» подразделениями ГБУ РС(Я) «ГПС РС(Я)» принято участие в 5 этапах межведомственной акции «Безопасный лед» в работе межведомственных профилактических и патрульных групп органов местного самоуправления Республики Саха (Якутия) по информированию населения о мерах безопасности на водных объектах в период межсезонья и становления ледообразования в осенне-зимний период 2022-2023 гг. </w:t>
      </w:r>
    </w:p>
    <w:p w14:paraId="03ED5D7F" w14:textId="77777777" w:rsidR="003A11FC" w:rsidRPr="005E7C88" w:rsidRDefault="003A11FC" w:rsidP="003A11FC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5E7C88">
        <w:rPr>
          <w:bCs/>
          <w:sz w:val="27"/>
          <w:szCs w:val="27"/>
        </w:rPr>
        <w:t xml:space="preserve">С начала текущего года в целях оказания организационно – методической помощи и повышения эффективности оперативно – служебной деятельности подразделений ГБУ РС (Я) «Государственная противопожарная служба Республики Саха (Якутия)» разработана автоматизированная единая справочно-информационная база «Пожарное братство». Создание автоматизированной информационной базы обеспечит оперативность, ответственность и качество принятия управленческих решений по предупреждению, ликвидации техногенных пожаров и защиты населенных пунктов от различных чрезвычайных происшествий. Главной задачей создания базы является сбор оперативной информации по предупреждению, профилактике пожаров, обработку данной информации, а также подготовки </w:t>
      </w:r>
      <w:r w:rsidRPr="005E7C88">
        <w:rPr>
          <w:bCs/>
          <w:sz w:val="27"/>
          <w:szCs w:val="27"/>
        </w:rPr>
        <w:lastRenderedPageBreak/>
        <w:t xml:space="preserve">вариантов решений и рекомендаций по основным направлениям деятельности. В данной справочно-информационной базе включены вся оперативно-служебная документация, нормативно-правовые акты, шаблоны анализов, отчетов и образцы </w:t>
      </w:r>
      <w:proofErr w:type="spellStart"/>
      <w:r w:rsidRPr="005E7C88">
        <w:rPr>
          <w:bCs/>
          <w:sz w:val="27"/>
          <w:szCs w:val="27"/>
        </w:rPr>
        <w:t>и.т.д</w:t>
      </w:r>
      <w:proofErr w:type="spellEnd"/>
      <w:r w:rsidRPr="005E7C88">
        <w:rPr>
          <w:bCs/>
          <w:sz w:val="27"/>
          <w:szCs w:val="27"/>
        </w:rPr>
        <w:t>.</w:t>
      </w:r>
    </w:p>
    <w:p w14:paraId="44287973" w14:textId="0AB19532" w:rsidR="003A11FC" w:rsidRPr="005E7C88" w:rsidRDefault="003A11FC" w:rsidP="003A11FC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5E7C88">
        <w:rPr>
          <w:bCs/>
          <w:sz w:val="27"/>
          <w:szCs w:val="27"/>
        </w:rPr>
        <w:t xml:space="preserve">С учетом поступивших предложений ОГПС, ПЧ ГПС РС(Я) и в целях обеспечения безопасности инструкторского состава ГБУ РС(Я) «ГПС РС(Я)» при проведении профилактических мероприятий в жилом секторе </w:t>
      </w:r>
      <w:r w:rsidR="004E34EB" w:rsidRPr="005E7C88">
        <w:rPr>
          <w:bCs/>
          <w:sz w:val="27"/>
          <w:szCs w:val="27"/>
        </w:rPr>
        <w:t xml:space="preserve">приобретены ультразвуковые </w:t>
      </w:r>
      <w:proofErr w:type="spellStart"/>
      <w:r w:rsidR="004E34EB" w:rsidRPr="005E7C88">
        <w:rPr>
          <w:bCs/>
          <w:sz w:val="27"/>
          <w:szCs w:val="27"/>
        </w:rPr>
        <w:t>отпугиватели</w:t>
      </w:r>
      <w:proofErr w:type="spellEnd"/>
      <w:r w:rsidRPr="005E7C88">
        <w:rPr>
          <w:bCs/>
          <w:sz w:val="27"/>
          <w:szCs w:val="27"/>
        </w:rPr>
        <w:t xml:space="preserve"> собак «</w:t>
      </w:r>
      <w:proofErr w:type="spellStart"/>
      <w:r w:rsidRPr="005E7C88">
        <w:rPr>
          <w:bCs/>
          <w:sz w:val="27"/>
          <w:szCs w:val="27"/>
        </w:rPr>
        <w:t>Чистон</w:t>
      </w:r>
      <w:proofErr w:type="spellEnd"/>
      <w:r w:rsidRPr="005E7C88">
        <w:rPr>
          <w:bCs/>
          <w:sz w:val="27"/>
          <w:szCs w:val="27"/>
        </w:rPr>
        <w:t xml:space="preserve"> – 13 </w:t>
      </w:r>
      <w:proofErr w:type="spellStart"/>
      <w:r w:rsidRPr="005E7C88">
        <w:rPr>
          <w:bCs/>
          <w:sz w:val="27"/>
          <w:szCs w:val="27"/>
        </w:rPr>
        <w:t>АнтиДог</w:t>
      </w:r>
      <w:proofErr w:type="spellEnd"/>
      <w:r w:rsidRPr="005E7C88">
        <w:rPr>
          <w:bCs/>
          <w:sz w:val="27"/>
          <w:szCs w:val="27"/>
        </w:rPr>
        <w:t xml:space="preserve"> Про» </w:t>
      </w:r>
      <w:r w:rsidR="005E7C88" w:rsidRPr="005E7C88">
        <w:rPr>
          <w:bCs/>
          <w:sz w:val="27"/>
          <w:szCs w:val="27"/>
        </w:rPr>
        <w:t xml:space="preserve">и </w:t>
      </w:r>
      <w:r w:rsidRPr="005E7C88">
        <w:rPr>
          <w:bCs/>
          <w:sz w:val="27"/>
          <w:szCs w:val="27"/>
        </w:rPr>
        <w:t>для инструкторского состава</w:t>
      </w:r>
      <w:r w:rsidR="004E34EB" w:rsidRPr="005E7C88">
        <w:rPr>
          <w:bCs/>
          <w:sz w:val="27"/>
          <w:szCs w:val="27"/>
        </w:rPr>
        <w:t xml:space="preserve"> в количестве 76 штук</w:t>
      </w:r>
      <w:r w:rsidRPr="005E7C88">
        <w:rPr>
          <w:bCs/>
          <w:sz w:val="27"/>
          <w:szCs w:val="27"/>
        </w:rPr>
        <w:t xml:space="preserve">. </w:t>
      </w:r>
    </w:p>
    <w:p w14:paraId="45EFE0B3" w14:textId="77777777" w:rsidR="005E7C88" w:rsidRPr="005E7C88" w:rsidRDefault="005E7C88" w:rsidP="005E7C8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5E7C88">
        <w:rPr>
          <w:bCs/>
          <w:iCs/>
          <w:sz w:val="27"/>
          <w:szCs w:val="27"/>
        </w:rPr>
        <w:t>2-3 марта 2023 года в г. Якутске состоялась практическая конференция «Обеспечение пожарной безопасности силами и средствами противопожарных служб субъектов Российской Федерации». Конференция была нацелена на определение основных направлений развития и совершенствования деятельности противопожарных служб субъектов Российской Федерации, разработку рекомендаций по повышению эффективности деятельности по выполнению основных задач пожарной охраны.  С субъектов Российской Федерации в конференции приняли участие представители противопожарных служб Хабаровского, Приморского, Камчатского и Красноярского краев, Сахалинской области и Республики Бурятия. В рамках конференции проведены: пленарное заседание; заслушано и рассмотрено 11 докладов по трём основным темам конференции; «круглый стол», в ходе которого заслушаны, обсуждены доклады и состоялся обмен мнениями по 5 темам. Проведен ознакомительный выезд в обособленное структурное подразделение противопожарной службы Республики Саха (Якутия) – ОГПС РС(Я) №23 по МО «</w:t>
      </w:r>
      <w:proofErr w:type="spellStart"/>
      <w:r w:rsidRPr="005E7C88">
        <w:rPr>
          <w:bCs/>
          <w:iCs/>
          <w:sz w:val="27"/>
          <w:szCs w:val="27"/>
        </w:rPr>
        <w:t>Намский</w:t>
      </w:r>
      <w:proofErr w:type="spellEnd"/>
      <w:r w:rsidRPr="005E7C88">
        <w:rPr>
          <w:bCs/>
          <w:iCs/>
          <w:sz w:val="27"/>
          <w:szCs w:val="27"/>
        </w:rPr>
        <w:t xml:space="preserve"> улус», где посещены Пожарная часть №1 по охране с. Намцы и Малочисленная пожарная часть №3 по охране </w:t>
      </w:r>
      <w:proofErr w:type="spellStart"/>
      <w:r w:rsidRPr="005E7C88">
        <w:rPr>
          <w:bCs/>
          <w:iCs/>
          <w:sz w:val="27"/>
          <w:szCs w:val="27"/>
        </w:rPr>
        <w:t>с.Крест-Кытыл</w:t>
      </w:r>
      <w:proofErr w:type="spellEnd"/>
      <w:r w:rsidRPr="005E7C88">
        <w:rPr>
          <w:bCs/>
          <w:iCs/>
          <w:sz w:val="27"/>
          <w:szCs w:val="27"/>
        </w:rPr>
        <w:t xml:space="preserve">. </w:t>
      </w:r>
    </w:p>
    <w:p w14:paraId="1E8C0D8B" w14:textId="77777777" w:rsidR="005E7C88" w:rsidRPr="005E7C88" w:rsidRDefault="005E7C88" w:rsidP="005E7C8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5E7C88">
        <w:rPr>
          <w:bCs/>
          <w:iCs/>
          <w:sz w:val="27"/>
          <w:szCs w:val="27"/>
        </w:rPr>
        <w:t>Также, для инструкторов противопожарной профилактики подразделений проведены: тренинг «Эффективные коммуникации» в ГАУ ДПО «Высшая школа инновационного менеджмента при Главе Республики Саха (Якутия)» и семинар по актуальным вопросам профилактики пожаров с участием руководства Государственного комитета по обеспечению безопасности жизнедеятельности населения Республики Саха (Якутия).</w:t>
      </w:r>
    </w:p>
    <w:p w14:paraId="0F46CAB5" w14:textId="77777777" w:rsidR="0038395C" w:rsidRDefault="0038395C" w:rsidP="00D045AB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</w:p>
    <w:p w14:paraId="79E9A12C" w14:textId="57B4BCAB" w:rsidR="00636F7B" w:rsidRPr="001E413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1E413E">
        <w:rPr>
          <w:bCs/>
          <w:iCs/>
          <w:sz w:val="27"/>
          <w:szCs w:val="27"/>
        </w:rPr>
        <w:t xml:space="preserve">Таким образом, на отчетный период обстановка с пожарами и </w:t>
      </w:r>
      <w:r w:rsidR="00D0593E" w:rsidRPr="001E413E">
        <w:rPr>
          <w:bCs/>
          <w:iCs/>
          <w:sz w:val="27"/>
          <w:szCs w:val="27"/>
        </w:rPr>
        <w:t xml:space="preserve">их </w:t>
      </w:r>
      <w:r w:rsidRPr="001E413E">
        <w:rPr>
          <w:bCs/>
          <w:iCs/>
          <w:sz w:val="27"/>
          <w:szCs w:val="27"/>
        </w:rPr>
        <w:t>последствиями характеризуется следующими показателями:</w:t>
      </w:r>
    </w:p>
    <w:p w14:paraId="728E3F65" w14:textId="2C09E1B7" w:rsidR="00E071D7" w:rsidRPr="001E413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1E413E">
        <w:rPr>
          <w:bCs/>
          <w:iCs/>
          <w:sz w:val="27"/>
          <w:szCs w:val="27"/>
        </w:rPr>
        <w:t xml:space="preserve">-  </w:t>
      </w:r>
      <w:r w:rsidR="00BE6A80" w:rsidRPr="001E413E">
        <w:rPr>
          <w:b/>
          <w:bCs/>
          <w:iCs/>
          <w:sz w:val="27"/>
          <w:szCs w:val="27"/>
        </w:rPr>
        <w:t>По</w:t>
      </w:r>
      <w:r w:rsidRPr="001E413E">
        <w:rPr>
          <w:bCs/>
          <w:iCs/>
          <w:sz w:val="27"/>
          <w:szCs w:val="27"/>
        </w:rPr>
        <w:t xml:space="preserve"> </w:t>
      </w:r>
      <w:r w:rsidR="00BE6A80" w:rsidRPr="001E413E">
        <w:rPr>
          <w:b/>
          <w:iCs/>
          <w:sz w:val="27"/>
          <w:szCs w:val="27"/>
        </w:rPr>
        <w:t>Республике</w:t>
      </w:r>
      <w:r w:rsidRPr="001E413E">
        <w:rPr>
          <w:b/>
          <w:iCs/>
          <w:sz w:val="27"/>
          <w:szCs w:val="27"/>
        </w:rPr>
        <w:t xml:space="preserve"> Саха (Якутия)</w:t>
      </w:r>
      <w:r w:rsidRPr="001E413E">
        <w:rPr>
          <w:bCs/>
          <w:iCs/>
          <w:sz w:val="27"/>
          <w:szCs w:val="27"/>
        </w:rPr>
        <w:t xml:space="preserve"> </w:t>
      </w:r>
      <w:r w:rsidR="00516528" w:rsidRPr="001E413E">
        <w:rPr>
          <w:bCs/>
          <w:iCs/>
          <w:sz w:val="27"/>
          <w:szCs w:val="27"/>
        </w:rPr>
        <w:t xml:space="preserve">наблюдается снижение </w:t>
      </w:r>
      <w:r w:rsidRPr="001E413E">
        <w:rPr>
          <w:bCs/>
          <w:iCs/>
          <w:sz w:val="27"/>
          <w:szCs w:val="27"/>
        </w:rPr>
        <w:t>количеств</w:t>
      </w:r>
      <w:r w:rsidR="00516528" w:rsidRPr="001E413E">
        <w:rPr>
          <w:bCs/>
          <w:iCs/>
          <w:sz w:val="27"/>
          <w:szCs w:val="27"/>
        </w:rPr>
        <w:t>а</w:t>
      </w:r>
      <w:r w:rsidRPr="001E413E">
        <w:rPr>
          <w:bCs/>
          <w:iCs/>
          <w:sz w:val="27"/>
          <w:szCs w:val="27"/>
        </w:rPr>
        <w:t xml:space="preserve"> техногенных пожаров на -</w:t>
      </w:r>
      <w:r w:rsidR="00516528" w:rsidRPr="001E413E">
        <w:rPr>
          <w:bCs/>
          <w:iCs/>
          <w:sz w:val="27"/>
          <w:szCs w:val="27"/>
        </w:rPr>
        <w:t>8,8</w:t>
      </w:r>
      <w:r w:rsidRPr="001E413E">
        <w:rPr>
          <w:bCs/>
          <w:iCs/>
          <w:sz w:val="27"/>
          <w:szCs w:val="27"/>
        </w:rPr>
        <w:t>% (</w:t>
      </w:r>
      <w:r w:rsidR="00516528" w:rsidRPr="001E413E">
        <w:rPr>
          <w:bCs/>
          <w:iCs/>
          <w:sz w:val="27"/>
          <w:szCs w:val="27"/>
        </w:rPr>
        <w:t>413</w:t>
      </w:r>
      <w:r w:rsidRPr="001E413E">
        <w:rPr>
          <w:bCs/>
          <w:iCs/>
          <w:sz w:val="27"/>
          <w:szCs w:val="27"/>
        </w:rPr>
        <w:t xml:space="preserve">; АППГ </w:t>
      </w:r>
      <w:r w:rsidR="00516528" w:rsidRPr="001E413E">
        <w:rPr>
          <w:bCs/>
          <w:iCs/>
          <w:sz w:val="27"/>
          <w:szCs w:val="27"/>
        </w:rPr>
        <w:t>453</w:t>
      </w:r>
      <w:r w:rsidRPr="001E413E">
        <w:rPr>
          <w:bCs/>
          <w:iCs/>
          <w:sz w:val="27"/>
          <w:szCs w:val="27"/>
        </w:rPr>
        <w:t xml:space="preserve">). Количество погибших </w:t>
      </w:r>
      <w:r w:rsidR="00242A29" w:rsidRPr="001E413E">
        <w:rPr>
          <w:bCs/>
          <w:iCs/>
          <w:sz w:val="27"/>
          <w:szCs w:val="27"/>
        </w:rPr>
        <w:t>снизилось</w:t>
      </w:r>
      <w:r w:rsidRPr="001E413E">
        <w:rPr>
          <w:bCs/>
          <w:iCs/>
          <w:sz w:val="27"/>
          <w:szCs w:val="27"/>
        </w:rPr>
        <w:t xml:space="preserve"> </w:t>
      </w:r>
      <w:r w:rsidR="00242A29" w:rsidRPr="001E413E">
        <w:rPr>
          <w:bCs/>
          <w:iCs/>
          <w:sz w:val="27"/>
          <w:szCs w:val="27"/>
        </w:rPr>
        <w:t xml:space="preserve">на </w:t>
      </w:r>
      <w:r w:rsidR="00516528" w:rsidRPr="001E413E">
        <w:rPr>
          <w:bCs/>
          <w:iCs/>
          <w:sz w:val="27"/>
          <w:szCs w:val="27"/>
        </w:rPr>
        <w:t>44</w:t>
      </w:r>
      <w:r w:rsidR="00242A29" w:rsidRPr="001E413E">
        <w:rPr>
          <w:bCs/>
          <w:iCs/>
          <w:sz w:val="27"/>
          <w:szCs w:val="27"/>
        </w:rPr>
        <w:t>%</w:t>
      </w:r>
      <w:r w:rsidRPr="001E413E">
        <w:rPr>
          <w:bCs/>
          <w:iCs/>
          <w:sz w:val="27"/>
          <w:szCs w:val="27"/>
        </w:rPr>
        <w:t xml:space="preserve"> – с </w:t>
      </w:r>
      <w:r w:rsidR="00516528" w:rsidRPr="001E413E">
        <w:rPr>
          <w:bCs/>
          <w:iCs/>
          <w:sz w:val="27"/>
          <w:szCs w:val="27"/>
        </w:rPr>
        <w:t>25</w:t>
      </w:r>
      <w:r w:rsidRPr="001E413E">
        <w:rPr>
          <w:bCs/>
          <w:iCs/>
          <w:sz w:val="27"/>
          <w:szCs w:val="27"/>
        </w:rPr>
        <w:t xml:space="preserve"> до </w:t>
      </w:r>
      <w:r w:rsidR="00516528" w:rsidRPr="001E413E">
        <w:rPr>
          <w:bCs/>
          <w:iCs/>
          <w:sz w:val="27"/>
          <w:szCs w:val="27"/>
        </w:rPr>
        <w:t>14 человек</w:t>
      </w:r>
      <w:r w:rsidR="008239D7" w:rsidRPr="001E413E">
        <w:rPr>
          <w:bCs/>
          <w:iCs/>
          <w:sz w:val="27"/>
          <w:szCs w:val="27"/>
        </w:rPr>
        <w:t>,</w:t>
      </w:r>
      <w:r w:rsidR="00242A29" w:rsidRPr="001E413E">
        <w:rPr>
          <w:bCs/>
          <w:iCs/>
          <w:sz w:val="27"/>
          <w:szCs w:val="27"/>
        </w:rPr>
        <w:t xml:space="preserve"> </w:t>
      </w:r>
      <w:r w:rsidR="00796534" w:rsidRPr="001E413E">
        <w:rPr>
          <w:bCs/>
          <w:iCs/>
          <w:sz w:val="27"/>
          <w:szCs w:val="27"/>
        </w:rPr>
        <w:t>снизилось</w:t>
      </w:r>
      <w:r w:rsidR="00611267" w:rsidRPr="001E413E">
        <w:rPr>
          <w:bCs/>
          <w:iCs/>
          <w:sz w:val="27"/>
          <w:szCs w:val="27"/>
        </w:rPr>
        <w:t xml:space="preserve"> количеств</w:t>
      </w:r>
      <w:r w:rsidR="00037FA8" w:rsidRPr="001E413E">
        <w:rPr>
          <w:bCs/>
          <w:iCs/>
          <w:sz w:val="27"/>
          <w:szCs w:val="27"/>
        </w:rPr>
        <w:t>о</w:t>
      </w:r>
      <w:r w:rsidR="00611267" w:rsidRPr="001E413E">
        <w:rPr>
          <w:bCs/>
          <w:iCs/>
          <w:sz w:val="27"/>
          <w:szCs w:val="27"/>
        </w:rPr>
        <w:t xml:space="preserve"> погибших детей на </w:t>
      </w:r>
      <w:r w:rsidR="00516528" w:rsidRPr="001E413E">
        <w:rPr>
          <w:bCs/>
          <w:iCs/>
          <w:sz w:val="27"/>
          <w:szCs w:val="27"/>
        </w:rPr>
        <w:t>80</w:t>
      </w:r>
      <w:r w:rsidR="00611267" w:rsidRPr="001E413E">
        <w:rPr>
          <w:bCs/>
          <w:iCs/>
          <w:sz w:val="27"/>
          <w:szCs w:val="27"/>
        </w:rPr>
        <w:t xml:space="preserve">% </w:t>
      </w:r>
      <w:r w:rsidR="00796534" w:rsidRPr="001E413E">
        <w:rPr>
          <w:bCs/>
          <w:iCs/>
          <w:sz w:val="27"/>
          <w:szCs w:val="27"/>
        </w:rPr>
        <w:t xml:space="preserve">(1; АППГ </w:t>
      </w:r>
      <w:r w:rsidR="00516528" w:rsidRPr="001E413E">
        <w:rPr>
          <w:bCs/>
          <w:iCs/>
          <w:sz w:val="27"/>
          <w:szCs w:val="27"/>
        </w:rPr>
        <w:t>5</w:t>
      </w:r>
      <w:r w:rsidR="00037FA8" w:rsidRPr="001E413E">
        <w:rPr>
          <w:bCs/>
          <w:iCs/>
          <w:sz w:val="27"/>
          <w:szCs w:val="27"/>
        </w:rPr>
        <w:t>)</w:t>
      </w:r>
      <w:r w:rsidR="00611267" w:rsidRPr="001E413E">
        <w:rPr>
          <w:bCs/>
          <w:iCs/>
          <w:sz w:val="27"/>
          <w:szCs w:val="27"/>
        </w:rPr>
        <w:t xml:space="preserve">. </w:t>
      </w:r>
      <w:r w:rsidR="00037FA8" w:rsidRPr="001E413E">
        <w:rPr>
          <w:bCs/>
          <w:iCs/>
          <w:sz w:val="27"/>
          <w:szCs w:val="27"/>
        </w:rPr>
        <w:t xml:space="preserve">Снизилось </w:t>
      </w:r>
      <w:r w:rsidR="006330F3" w:rsidRPr="001E413E">
        <w:rPr>
          <w:bCs/>
          <w:iCs/>
          <w:sz w:val="27"/>
          <w:szCs w:val="27"/>
        </w:rPr>
        <w:t xml:space="preserve">количество </w:t>
      </w:r>
      <w:r w:rsidR="008239D7" w:rsidRPr="001E413E">
        <w:rPr>
          <w:bCs/>
          <w:iCs/>
          <w:sz w:val="27"/>
          <w:szCs w:val="27"/>
        </w:rPr>
        <w:t>т</w:t>
      </w:r>
      <w:r w:rsidR="00242A29" w:rsidRPr="001E413E">
        <w:rPr>
          <w:bCs/>
          <w:iCs/>
          <w:sz w:val="27"/>
          <w:szCs w:val="27"/>
        </w:rPr>
        <w:t xml:space="preserve">равмированных </w:t>
      </w:r>
      <w:r w:rsidR="00C10027" w:rsidRPr="001E413E">
        <w:rPr>
          <w:bCs/>
          <w:iCs/>
          <w:sz w:val="27"/>
          <w:szCs w:val="27"/>
        </w:rPr>
        <w:t xml:space="preserve">на </w:t>
      </w:r>
      <w:r w:rsidR="00796534" w:rsidRPr="001E413E">
        <w:rPr>
          <w:bCs/>
          <w:iCs/>
          <w:sz w:val="27"/>
          <w:szCs w:val="27"/>
        </w:rPr>
        <w:t>4</w:t>
      </w:r>
      <w:r w:rsidR="00516528" w:rsidRPr="001E413E">
        <w:rPr>
          <w:bCs/>
          <w:iCs/>
          <w:sz w:val="27"/>
          <w:szCs w:val="27"/>
        </w:rPr>
        <w:t>5</w:t>
      </w:r>
      <w:r w:rsidR="00C10027" w:rsidRPr="001E413E">
        <w:rPr>
          <w:bCs/>
          <w:iCs/>
          <w:sz w:val="27"/>
          <w:szCs w:val="27"/>
        </w:rPr>
        <w:t>% -</w:t>
      </w:r>
      <w:r w:rsidR="008239D7" w:rsidRPr="001E413E">
        <w:rPr>
          <w:bCs/>
          <w:iCs/>
          <w:sz w:val="27"/>
          <w:szCs w:val="27"/>
        </w:rPr>
        <w:t xml:space="preserve"> </w:t>
      </w:r>
      <w:r w:rsidR="00BE6A80" w:rsidRPr="001E413E">
        <w:rPr>
          <w:bCs/>
          <w:iCs/>
          <w:sz w:val="27"/>
          <w:szCs w:val="27"/>
        </w:rPr>
        <w:t xml:space="preserve">с </w:t>
      </w:r>
      <w:r w:rsidR="00516528" w:rsidRPr="001E413E">
        <w:rPr>
          <w:bCs/>
          <w:iCs/>
          <w:sz w:val="27"/>
          <w:szCs w:val="27"/>
        </w:rPr>
        <w:t>20</w:t>
      </w:r>
      <w:r w:rsidR="008239D7" w:rsidRPr="001E413E">
        <w:rPr>
          <w:bCs/>
          <w:iCs/>
          <w:sz w:val="27"/>
          <w:szCs w:val="27"/>
        </w:rPr>
        <w:t xml:space="preserve"> до </w:t>
      </w:r>
      <w:r w:rsidR="00516528" w:rsidRPr="001E413E">
        <w:rPr>
          <w:bCs/>
          <w:iCs/>
          <w:sz w:val="27"/>
          <w:szCs w:val="27"/>
        </w:rPr>
        <w:t>11</w:t>
      </w:r>
      <w:r w:rsidR="008239D7" w:rsidRPr="001E413E">
        <w:rPr>
          <w:bCs/>
          <w:iCs/>
          <w:sz w:val="27"/>
          <w:szCs w:val="27"/>
        </w:rPr>
        <w:t xml:space="preserve"> </w:t>
      </w:r>
      <w:r w:rsidR="00310163" w:rsidRPr="001E413E">
        <w:rPr>
          <w:bCs/>
          <w:iCs/>
          <w:sz w:val="27"/>
          <w:szCs w:val="27"/>
        </w:rPr>
        <w:t>человек</w:t>
      </w:r>
      <w:r w:rsidR="00242A29" w:rsidRPr="001E413E">
        <w:rPr>
          <w:bCs/>
          <w:iCs/>
          <w:sz w:val="27"/>
          <w:szCs w:val="27"/>
        </w:rPr>
        <w:t xml:space="preserve">. </w:t>
      </w:r>
      <w:r w:rsidR="00C10027" w:rsidRPr="001E413E">
        <w:rPr>
          <w:bCs/>
          <w:iCs/>
          <w:sz w:val="27"/>
          <w:szCs w:val="27"/>
        </w:rPr>
        <w:t>По официальным данным статистик</w:t>
      </w:r>
      <w:r w:rsidR="0038520F" w:rsidRPr="001E413E">
        <w:rPr>
          <w:bCs/>
          <w:iCs/>
          <w:sz w:val="27"/>
          <w:szCs w:val="27"/>
        </w:rPr>
        <w:t>и</w:t>
      </w:r>
      <w:r w:rsidR="00C10027" w:rsidRPr="001E413E">
        <w:rPr>
          <w:bCs/>
          <w:iCs/>
          <w:sz w:val="27"/>
          <w:szCs w:val="27"/>
        </w:rPr>
        <w:t xml:space="preserve"> пожаров УНД и ПР ГУ МЧС России по РС(Я)</w:t>
      </w:r>
      <w:r w:rsidR="00C10027" w:rsidRPr="001E413E">
        <w:rPr>
          <w:bCs/>
          <w:iCs/>
          <w:sz w:val="27"/>
          <w:szCs w:val="27"/>
          <w:u w:val="single"/>
        </w:rPr>
        <w:t xml:space="preserve"> </w:t>
      </w:r>
      <w:r w:rsidRPr="001E413E">
        <w:rPr>
          <w:bCs/>
          <w:iCs/>
          <w:sz w:val="27"/>
          <w:szCs w:val="27"/>
        </w:rPr>
        <w:t xml:space="preserve">по </w:t>
      </w:r>
      <w:r w:rsidRPr="001E413E">
        <w:rPr>
          <w:bCs/>
          <w:iCs/>
          <w:sz w:val="27"/>
          <w:szCs w:val="27"/>
        </w:rPr>
        <w:lastRenderedPageBreak/>
        <w:t>причине</w:t>
      </w:r>
      <w:r w:rsidR="00037FA8" w:rsidRPr="001E413E">
        <w:rPr>
          <w:bCs/>
          <w:iCs/>
          <w:sz w:val="27"/>
          <w:szCs w:val="27"/>
        </w:rPr>
        <w:t xml:space="preserve"> нарушения правил устройства и эксплуатации печного оборудования</w:t>
      </w:r>
      <w:r w:rsidR="00F43B77" w:rsidRPr="001E413E">
        <w:rPr>
          <w:bCs/>
          <w:iCs/>
          <w:sz w:val="27"/>
          <w:szCs w:val="27"/>
        </w:rPr>
        <w:t xml:space="preserve"> </w:t>
      </w:r>
      <w:r w:rsidR="00970A53" w:rsidRPr="001E413E">
        <w:rPr>
          <w:bCs/>
          <w:iCs/>
          <w:sz w:val="27"/>
          <w:szCs w:val="27"/>
        </w:rPr>
        <w:t xml:space="preserve">произошло </w:t>
      </w:r>
      <w:r w:rsidR="00E449E7" w:rsidRPr="001E413E">
        <w:rPr>
          <w:bCs/>
          <w:iCs/>
          <w:sz w:val="27"/>
          <w:szCs w:val="27"/>
        </w:rPr>
        <w:t>1</w:t>
      </w:r>
      <w:r w:rsidR="001E413E">
        <w:rPr>
          <w:bCs/>
          <w:iCs/>
          <w:sz w:val="27"/>
          <w:szCs w:val="27"/>
        </w:rPr>
        <w:t>32</w:t>
      </w:r>
      <w:r w:rsidR="00E449E7" w:rsidRPr="001E413E">
        <w:rPr>
          <w:bCs/>
          <w:iCs/>
          <w:sz w:val="27"/>
          <w:szCs w:val="27"/>
        </w:rPr>
        <w:t xml:space="preserve"> пожар</w:t>
      </w:r>
      <w:r w:rsidR="001E413E">
        <w:rPr>
          <w:bCs/>
          <w:iCs/>
          <w:sz w:val="27"/>
          <w:szCs w:val="27"/>
        </w:rPr>
        <w:t>а</w:t>
      </w:r>
      <w:r w:rsidR="00E449E7" w:rsidRPr="001E413E">
        <w:rPr>
          <w:bCs/>
          <w:iCs/>
          <w:sz w:val="27"/>
          <w:szCs w:val="27"/>
        </w:rPr>
        <w:t xml:space="preserve"> (3</w:t>
      </w:r>
      <w:r w:rsidR="001E413E">
        <w:rPr>
          <w:bCs/>
          <w:iCs/>
          <w:sz w:val="27"/>
          <w:szCs w:val="27"/>
        </w:rPr>
        <w:t>1,9</w:t>
      </w:r>
      <w:r w:rsidR="00970A53" w:rsidRPr="001E413E">
        <w:rPr>
          <w:bCs/>
          <w:iCs/>
          <w:sz w:val="27"/>
          <w:szCs w:val="27"/>
        </w:rPr>
        <w:t>%)</w:t>
      </w:r>
      <w:r w:rsidR="00E449E7" w:rsidRPr="001E413E">
        <w:rPr>
          <w:bCs/>
          <w:iCs/>
          <w:sz w:val="27"/>
          <w:szCs w:val="27"/>
        </w:rPr>
        <w:t>, травмировано 2 человека</w:t>
      </w:r>
      <w:r w:rsidR="00970A53" w:rsidRPr="001E413E">
        <w:rPr>
          <w:bCs/>
          <w:iCs/>
          <w:sz w:val="27"/>
          <w:szCs w:val="27"/>
        </w:rPr>
        <w:t xml:space="preserve">. </w:t>
      </w:r>
      <w:r w:rsidR="00037FA8" w:rsidRPr="001E413E">
        <w:rPr>
          <w:bCs/>
          <w:iCs/>
          <w:sz w:val="27"/>
          <w:szCs w:val="27"/>
        </w:rPr>
        <w:t xml:space="preserve">По причине нарушения правил устройства и эксплуатации электрооборудования произошло </w:t>
      </w:r>
      <w:r w:rsidR="001E413E">
        <w:rPr>
          <w:bCs/>
          <w:iCs/>
          <w:sz w:val="27"/>
          <w:szCs w:val="27"/>
        </w:rPr>
        <w:t>107</w:t>
      </w:r>
      <w:r w:rsidR="00E449E7" w:rsidRPr="001E413E">
        <w:rPr>
          <w:bCs/>
          <w:iCs/>
          <w:sz w:val="27"/>
          <w:szCs w:val="27"/>
        </w:rPr>
        <w:t xml:space="preserve"> пожаров (2</w:t>
      </w:r>
      <w:r w:rsidR="001E413E">
        <w:rPr>
          <w:bCs/>
          <w:iCs/>
          <w:sz w:val="27"/>
          <w:szCs w:val="27"/>
        </w:rPr>
        <w:t>5,9</w:t>
      </w:r>
      <w:r w:rsidR="00037FA8" w:rsidRPr="001E413E">
        <w:rPr>
          <w:bCs/>
          <w:iCs/>
          <w:sz w:val="27"/>
          <w:szCs w:val="27"/>
        </w:rPr>
        <w:t xml:space="preserve">%), погибло </w:t>
      </w:r>
      <w:r w:rsidR="00E449E7" w:rsidRPr="001E413E">
        <w:rPr>
          <w:bCs/>
          <w:iCs/>
          <w:sz w:val="27"/>
          <w:szCs w:val="27"/>
        </w:rPr>
        <w:t>5 человек</w:t>
      </w:r>
      <w:r w:rsidR="00037FA8" w:rsidRPr="001E413E">
        <w:rPr>
          <w:bCs/>
          <w:iCs/>
          <w:sz w:val="27"/>
          <w:szCs w:val="27"/>
        </w:rPr>
        <w:t xml:space="preserve">, травмирован 1 человек. По причине </w:t>
      </w:r>
      <w:r w:rsidR="008239D7" w:rsidRPr="001E413E">
        <w:rPr>
          <w:bCs/>
          <w:iCs/>
          <w:sz w:val="27"/>
          <w:szCs w:val="27"/>
        </w:rPr>
        <w:t xml:space="preserve">неосторожного обращения с огнем произошло </w:t>
      </w:r>
      <w:r w:rsidR="001E413E">
        <w:rPr>
          <w:bCs/>
          <w:iCs/>
          <w:sz w:val="27"/>
          <w:szCs w:val="27"/>
        </w:rPr>
        <w:t>98</w:t>
      </w:r>
      <w:r w:rsidR="00C10027" w:rsidRPr="001E413E">
        <w:rPr>
          <w:bCs/>
          <w:iCs/>
          <w:sz w:val="27"/>
          <w:szCs w:val="27"/>
        </w:rPr>
        <w:t xml:space="preserve"> пожар</w:t>
      </w:r>
      <w:r w:rsidR="00E4146B" w:rsidRPr="001E413E">
        <w:rPr>
          <w:bCs/>
          <w:iCs/>
          <w:sz w:val="27"/>
          <w:szCs w:val="27"/>
        </w:rPr>
        <w:t>ов</w:t>
      </w:r>
      <w:r w:rsidR="008239D7" w:rsidRPr="001E413E">
        <w:rPr>
          <w:bCs/>
          <w:iCs/>
          <w:sz w:val="27"/>
          <w:szCs w:val="27"/>
        </w:rPr>
        <w:t xml:space="preserve"> (</w:t>
      </w:r>
      <w:r w:rsidR="001E413E">
        <w:rPr>
          <w:bCs/>
          <w:iCs/>
          <w:sz w:val="27"/>
          <w:szCs w:val="27"/>
        </w:rPr>
        <w:t>23</w:t>
      </w:r>
      <w:r w:rsidR="00E449E7" w:rsidRPr="001E413E">
        <w:rPr>
          <w:bCs/>
          <w:iCs/>
          <w:sz w:val="27"/>
          <w:szCs w:val="27"/>
        </w:rPr>
        <w:t>,7</w:t>
      </w:r>
      <w:r w:rsidR="008239D7" w:rsidRPr="001E413E">
        <w:rPr>
          <w:bCs/>
          <w:iCs/>
          <w:sz w:val="27"/>
          <w:szCs w:val="27"/>
        </w:rPr>
        <w:t>%)</w:t>
      </w:r>
      <w:r w:rsidR="00037FA8" w:rsidRPr="001E413E">
        <w:rPr>
          <w:bCs/>
          <w:iCs/>
          <w:sz w:val="27"/>
          <w:szCs w:val="27"/>
        </w:rPr>
        <w:t>,</w:t>
      </w:r>
      <w:r w:rsidR="008239D7" w:rsidRPr="001E413E">
        <w:rPr>
          <w:bCs/>
          <w:iCs/>
          <w:sz w:val="27"/>
          <w:szCs w:val="27"/>
        </w:rPr>
        <w:t xml:space="preserve"> </w:t>
      </w:r>
      <w:r w:rsidR="00E449E7" w:rsidRPr="001E413E">
        <w:rPr>
          <w:bCs/>
          <w:iCs/>
          <w:sz w:val="27"/>
          <w:szCs w:val="27"/>
        </w:rPr>
        <w:t xml:space="preserve">погибло </w:t>
      </w:r>
      <w:r w:rsidR="001E413E">
        <w:rPr>
          <w:bCs/>
          <w:iCs/>
          <w:sz w:val="27"/>
          <w:szCs w:val="27"/>
        </w:rPr>
        <w:t>8</w:t>
      </w:r>
      <w:r w:rsidR="00E449E7" w:rsidRPr="001E413E">
        <w:rPr>
          <w:bCs/>
          <w:iCs/>
          <w:sz w:val="27"/>
          <w:szCs w:val="27"/>
        </w:rPr>
        <w:t xml:space="preserve"> человек, </w:t>
      </w:r>
      <w:r w:rsidR="008239D7" w:rsidRPr="001E413E">
        <w:rPr>
          <w:bCs/>
          <w:iCs/>
          <w:sz w:val="27"/>
          <w:szCs w:val="27"/>
        </w:rPr>
        <w:t xml:space="preserve">травмировано </w:t>
      </w:r>
      <w:r w:rsidR="001E413E">
        <w:rPr>
          <w:bCs/>
          <w:iCs/>
          <w:sz w:val="27"/>
          <w:szCs w:val="27"/>
        </w:rPr>
        <w:t>7</w:t>
      </w:r>
      <w:r w:rsidR="008239D7" w:rsidRPr="001E413E">
        <w:rPr>
          <w:bCs/>
          <w:iCs/>
          <w:sz w:val="27"/>
          <w:szCs w:val="27"/>
        </w:rPr>
        <w:t xml:space="preserve"> человек</w:t>
      </w:r>
      <w:r w:rsidR="0038520F" w:rsidRPr="001E413E">
        <w:rPr>
          <w:bCs/>
          <w:iCs/>
          <w:sz w:val="27"/>
          <w:szCs w:val="27"/>
        </w:rPr>
        <w:t xml:space="preserve">. </w:t>
      </w:r>
    </w:p>
    <w:p w14:paraId="11D4A428" w14:textId="22346778" w:rsidR="00E449E7" w:rsidRPr="001E413E" w:rsidRDefault="00E449E7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1E413E">
        <w:rPr>
          <w:bCs/>
          <w:iCs/>
          <w:sz w:val="27"/>
          <w:szCs w:val="27"/>
        </w:rPr>
        <w:t xml:space="preserve">В жилом секторе зарегистрирован </w:t>
      </w:r>
      <w:r w:rsidR="001E413E">
        <w:rPr>
          <w:bCs/>
          <w:iCs/>
          <w:sz w:val="27"/>
          <w:szCs w:val="27"/>
        </w:rPr>
        <w:t>26</w:t>
      </w:r>
      <w:r w:rsidRPr="001E413E">
        <w:rPr>
          <w:bCs/>
          <w:iCs/>
          <w:sz w:val="27"/>
          <w:szCs w:val="27"/>
        </w:rPr>
        <w:t>1 пожар (6</w:t>
      </w:r>
      <w:r w:rsidR="001E413E">
        <w:rPr>
          <w:bCs/>
          <w:iCs/>
          <w:sz w:val="27"/>
          <w:szCs w:val="27"/>
        </w:rPr>
        <w:t>3,2</w:t>
      </w:r>
      <w:r w:rsidRPr="001E413E">
        <w:rPr>
          <w:bCs/>
          <w:iCs/>
          <w:sz w:val="27"/>
          <w:szCs w:val="27"/>
        </w:rPr>
        <w:t xml:space="preserve">% от общего количества пожаров), погибло </w:t>
      </w:r>
      <w:r w:rsidR="001E413E">
        <w:rPr>
          <w:bCs/>
          <w:iCs/>
          <w:sz w:val="27"/>
          <w:szCs w:val="27"/>
        </w:rPr>
        <w:t>11</w:t>
      </w:r>
      <w:r w:rsidRPr="001E413E">
        <w:rPr>
          <w:bCs/>
          <w:iCs/>
          <w:sz w:val="27"/>
          <w:szCs w:val="27"/>
        </w:rPr>
        <w:t xml:space="preserve"> человек, травмировано </w:t>
      </w:r>
      <w:r w:rsidR="001E413E">
        <w:rPr>
          <w:bCs/>
          <w:iCs/>
          <w:sz w:val="27"/>
          <w:szCs w:val="27"/>
        </w:rPr>
        <w:t>8</w:t>
      </w:r>
      <w:r w:rsidRPr="001E413E">
        <w:rPr>
          <w:bCs/>
          <w:iCs/>
          <w:sz w:val="27"/>
          <w:szCs w:val="27"/>
        </w:rPr>
        <w:t xml:space="preserve"> человек.</w:t>
      </w:r>
    </w:p>
    <w:p w14:paraId="6457749E" w14:textId="77777777" w:rsidR="00E449E7" w:rsidRPr="005E7C88" w:rsidRDefault="00E449E7" w:rsidP="00E41DC9">
      <w:pPr>
        <w:shd w:val="clear" w:color="auto" w:fill="FFFFFF" w:themeFill="background1"/>
        <w:spacing w:line="276" w:lineRule="auto"/>
        <w:ind w:firstLine="709"/>
        <w:jc w:val="both"/>
        <w:rPr>
          <w:b/>
          <w:iCs/>
          <w:sz w:val="27"/>
          <w:szCs w:val="27"/>
          <w:highlight w:val="yellow"/>
        </w:rPr>
      </w:pPr>
    </w:p>
    <w:p w14:paraId="48139E15" w14:textId="77777777" w:rsidR="001E413E" w:rsidRPr="001E413E" w:rsidRDefault="009555D8" w:rsidP="001E413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7E2AC2">
        <w:rPr>
          <w:b/>
          <w:iCs/>
          <w:sz w:val="27"/>
          <w:szCs w:val="27"/>
        </w:rPr>
        <w:t>В</w:t>
      </w:r>
      <w:r w:rsidR="004E7C53" w:rsidRPr="007E2AC2">
        <w:rPr>
          <w:b/>
          <w:iCs/>
          <w:sz w:val="27"/>
          <w:szCs w:val="27"/>
        </w:rPr>
        <w:t xml:space="preserve"> </w:t>
      </w:r>
      <w:r w:rsidR="00E449E7" w:rsidRPr="007E2AC2">
        <w:rPr>
          <w:b/>
          <w:iCs/>
          <w:sz w:val="27"/>
          <w:szCs w:val="27"/>
        </w:rPr>
        <w:t>районе выезда подразделений</w:t>
      </w:r>
      <w:r w:rsidR="004E7C53" w:rsidRPr="007E2AC2">
        <w:rPr>
          <w:b/>
          <w:iCs/>
          <w:sz w:val="27"/>
          <w:szCs w:val="27"/>
        </w:rPr>
        <w:t xml:space="preserve"> ГБУ РС(Я) «ГПС РС(Я)»</w:t>
      </w:r>
      <w:r w:rsidR="004E7C53" w:rsidRPr="007E2AC2">
        <w:rPr>
          <w:bCs/>
          <w:iCs/>
          <w:sz w:val="27"/>
          <w:szCs w:val="27"/>
        </w:rPr>
        <w:t xml:space="preserve"> </w:t>
      </w:r>
      <w:r w:rsidR="002550EA" w:rsidRPr="007E2AC2">
        <w:rPr>
          <w:bCs/>
          <w:iCs/>
          <w:sz w:val="27"/>
          <w:szCs w:val="27"/>
        </w:rPr>
        <w:t>н</w:t>
      </w:r>
      <w:r w:rsidR="00C055BD" w:rsidRPr="007E2AC2">
        <w:rPr>
          <w:bCs/>
          <w:iCs/>
          <w:sz w:val="27"/>
          <w:szCs w:val="27"/>
        </w:rPr>
        <w:t xml:space="preserve">аибольшее количество пожаров </w:t>
      </w:r>
      <w:r w:rsidR="00E449E7" w:rsidRPr="007E2AC2">
        <w:rPr>
          <w:bCs/>
          <w:iCs/>
          <w:sz w:val="27"/>
          <w:szCs w:val="27"/>
        </w:rPr>
        <w:t>6</w:t>
      </w:r>
      <w:r w:rsidR="001E413E" w:rsidRPr="007E2AC2">
        <w:rPr>
          <w:bCs/>
          <w:iCs/>
          <w:sz w:val="27"/>
          <w:szCs w:val="27"/>
        </w:rPr>
        <w:t>6,5</w:t>
      </w:r>
      <w:r w:rsidR="00E41DC9" w:rsidRPr="007E2AC2">
        <w:rPr>
          <w:bCs/>
          <w:iCs/>
          <w:sz w:val="27"/>
          <w:szCs w:val="27"/>
        </w:rPr>
        <w:t xml:space="preserve">% от общего количества пожаров </w:t>
      </w:r>
      <w:r w:rsidR="00C055BD" w:rsidRPr="007E2AC2">
        <w:rPr>
          <w:bCs/>
          <w:iCs/>
          <w:sz w:val="27"/>
          <w:szCs w:val="27"/>
        </w:rPr>
        <w:t xml:space="preserve">произошло в жилом секторе </w:t>
      </w:r>
      <w:r w:rsidR="00E41DC9" w:rsidRPr="007E2AC2">
        <w:rPr>
          <w:bCs/>
          <w:iCs/>
          <w:sz w:val="27"/>
          <w:szCs w:val="27"/>
        </w:rPr>
        <w:t xml:space="preserve">- </w:t>
      </w:r>
      <w:r w:rsidR="001E413E" w:rsidRPr="007E2AC2">
        <w:rPr>
          <w:bCs/>
          <w:iCs/>
          <w:sz w:val="27"/>
          <w:szCs w:val="27"/>
        </w:rPr>
        <w:t>105</w:t>
      </w:r>
      <w:r w:rsidR="00E449E7" w:rsidRPr="007E2AC2">
        <w:rPr>
          <w:bCs/>
          <w:iCs/>
          <w:sz w:val="27"/>
          <w:szCs w:val="27"/>
        </w:rPr>
        <w:t xml:space="preserve"> пожаров (АППГ </w:t>
      </w:r>
      <w:r w:rsidR="001E413E" w:rsidRPr="007E2AC2">
        <w:rPr>
          <w:bCs/>
          <w:iCs/>
          <w:sz w:val="27"/>
          <w:szCs w:val="27"/>
        </w:rPr>
        <w:t>99</w:t>
      </w:r>
      <w:r w:rsidR="00E449E7" w:rsidRPr="007E2AC2">
        <w:rPr>
          <w:bCs/>
          <w:iCs/>
          <w:sz w:val="27"/>
          <w:szCs w:val="27"/>
        </w:rPr>
        <w:t xml:space="preserve">; </w:t>
      </w:r>
      <w:r w:rsidR="001E413E" w:rsidRPr="007E2AC2">
        <w:rPr>
          <w:bCs/>
          <w:iCs/>
          <w:sz w:val="27"/>
          <w:szCs w:val="27"/>
        </w:rPr>
        <w:t>+6</w:t>
      </w:r>
      <w:r w:rsidR="00E449E7" w:rsidRPr="007E2AC2">
        <w:rPr>
          <w:bCs/>
          <w:iCs/>
          <w:sz w:val="27"/>
          <w:szCs w:val="27"/>
        </w:rPr>
        <w:t xml:space="preserve">%), где погибло </w:t>
      </w:r>
      <w:r w:rsidR="001E413E" w:rsidRPr="001E413E">
        <w:rPr>
          <w:iCs/>
          <w:sz w:val="27"/>
          <w:szCs w:val="27"/>
        </w:rPr>
        <w:t xml:space="preserve">8 человек (АППГ 16; -50%), в том числе детей - 1 (АППГ 4; -75%), получили травмы 4 человека (АППГ 7; -43%). </w:t>
      </w:r>
    </w:p>
    <w:p w14:paraId="0505364A" w14:textId="2C69B22D" w:rsidR="00991422" w:rsidRPr="007E2AC2" w:rsidRDefault="00991422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E2AC2">
        <w:rPr>
          <w:bCs/>
          <w:iCs/>
          <w:sz w:val="27"/>
          <w:szCs w:val="27"/>
        </w:rPr>
        <w:t xml:space="preserve">На сельские населенные пункты приходится больше всего пожаров – </w:t>
      </w:r>
      <w:r w:rsidR="007E2AC2" w:rsidRPr="007E2AC2">
        <w:rPr>
          <w:bCs/>
          <w:iCs/>
          <w:sz w:val="27"/>
          <w:szCs w:val="27"/>
        </w:rPr>
        <w:t>53</w:t>
      </w:r>
      <w:r w:rsidRPr="007E2AC2">
        <w:rPr>
          <w:bCs/>
          <w:iCs/>
          <w:sz w:val="27"/>
          <w:szCs w:val="27"/>
        </w:rPr>
        <w:t>% (</w:t>
      </w:r>
      <w:r w:rsidR="007E2AC2" w:rsidRPr="007E2AC2">
        <w:rPr>
          <w:bCs/>
          <w:iCs/>
          <w:sz w:val="27"/>
          <w:szCs w:val="27"/>
        </w:rPr>
        <w:t>83</w:t>
      </w:r>
      <w:r w:rsidR="00210AB7" w:rsidRPr="007E2AC2">
        <w:rPr>
          <w:bCs/>
          <w:iCs/>
          <w:sz w:val="27"/>
          <w:szCs w:val="27"/>
        </w:rPr>
        <w:t xml:space="preserve"> пожар</w:t>
      </w:r>
      <w:r w:rsidR="007E2AC2" w:rsidRPr="007E2AC2">
        <w:rPr>
          <w:bCs/>
          <w:iCs/>
          <w:sz w:val="27"/>
          <w:szCs w:val="27"/>
        </w:rPr>
        <w:t>а</w:t>
      </w:r>
      <w:r w:rsidRPr="007E2AC2">
        <w:rPr>
          <w:bCs/>
          <w:iCs/>
          <w:sz w:val="27"/>
          <w:szCs w:val="27"/>
        </w:rPr>
        <w:t>)</w:t>
      </w:r>
      <w:r w:rsidR="007E2AC2" w:rsidRPr="007E2AC2">
        <w:rPr>
          <w:bCs/>
          <w:iCs/>
          <w:sz w:val="27"/>
          <w:szCs w:val="27"/>
        </w:rPr>
        <w:t xml:space="preserve"> и</w:t>
      </w:r>
      <w:r w:rsidRPr="007E2AC2">
        <w:rPr>
          <w:bCs/>
          <w:iCs/>
          <w:sz w:val="27"/>
          <w:szCs w:val="27"/>
        </w:rPr>
        <w:t xml:space="preserve"> погибших </w:t>
      </w:r>
      <w:r w:rsidR="00210AB7" w:rsidRPr="007E2AC2">
        <w:rPr>
          <w:bCs/>
          <w:iCs/>
          <w:sz w:val="27"/>
          <w:szCs w:val="27"/>
        </w:rPr>
        <w:t xml:space="preserve">– </w:t>
      </w:r>
      <w:r w:rsidR="007E2AC2" w:rsidRPr="007E2AC2">
        <w:rPr>
          <w:bCs/>
          <w:iCs/>
          <w:sz w:val="27"/>
          <w:szCs w:val="27"/>
        </w:rPr>
        <w:t>5</w:t>
      </w:r>
      <w:r w:rsidR="00E3084B" w:rsidRPr="007E2AC2">
        <w:rPr>
          <w:bCs/>
          <w:iCs/>
          <w:sz w:val="27"/>
          <w:szCs w:val="27"/>
        </w:rPr>
        <w:t>5</w:t>
      </w:r>
      <w:r w:rsidR="007E2AC2" w:rsidRPr="007E2AC2">
        <w:rPr>
          <w:bCs/>
          <w:iCs/>
          <w:sz w:val="27"/>
          <w:szCs w:val="27"/>
        </w:rPr>
        <w:t>,5</w:t>
      </w:r>
      <w:r w:rsidR="00210AB7" w:rsidRPr="007E2AC2">
        <w:rPr>
          <w:bCs/>
          <w:iCs/>
          <w:sz w:val="27"/>
          <w:szCs w:val="27"/>
        </w:rPr>
        <w:t>% (</w:t>
      </w:r>
      <w:r w:rsidR="007E2AC2" w:rsidRPr="007E2AC2">
        <w:rPr>
          <w:bCs/>
          <w:iCs/>
          <w:sz w:val="27"/>
          <w:szCs w:val="27"/>
        </w:rPr>
        <w:t>5</w:t>
      </w:r>
      <w:r w:rsidR="00185158" w:rsidRPr="007E2AC2">
        <w:rPr>
          <w:bCs/>
          <w:iCs/>
          <w:sz w:val="27"/>
          <w:szCs w:val="27"/>
        </w:rPr>
        <w:t xml:space="preserve"> чел.)</w:t>
      </w:r>
      <w:r w:rsidR="00E3084B" w:rsidRPr="007E2AC2">
        <w:rPr>
          <w:bCs/>
          <w:iCs/>
          <w:sz w:val="27"/>
          <w:szCs w:val="27"/>
        </w:rPr>
        <w:t xml:space="preserve">. </w:t>
      </w:r>
      <w:r w:rsidR="007E2AC2" w:rsidRPr="007E2AC2">
        <w:rPr>
          <w:bCs/>
          <w:iCs/>
          <w:sz w:val="27"/>
          <w:szCs w:val="27"/>
        </w:rPr>
        <w:t>60</w:t>
      </w:r>
      <w:r w:rsidR="00E3084B" w:rsidRPr="007E2AC2">
        <w:rPr>
          <w:bCs/>
          <w:iCs/>
          <w:sz w:val="27"/>
          <w:szCs w:val="27"/>
        </w:rPr>
        <w:t>%</w:t>
      </w:r>
      <w:r w:rsidR="00406DC7" w:rsidRPr="007E2AC2">
        <w:rPr>
          <w:bCs/>
          <w:iCs/>
          <w:sz w:val="27"/>
          <w:szCs w:val="27"/>
        </w:rPr>
        <w:t xml:space="preserve"> травмированных</w:t>
      </w:r>
      <w:r w:rsidR="00E3084B" w:rsidRPr="007E2AC2">
        <w:rPr>
          <w:bCs/>
          <w:iCs/>
          <w:sz w:val="27"/>
          <w:szCs w:val="27"/>
        </w:rPr>
        <w:t xml:space="preserve"> (3 человека) приходится на населенные пункты городского типа</w:t>
      </w:r>
      <w:r w:rsidR="00210AB7" w:rsidRPr="007E2AC2">
        <w:rPr>
          <w:bCs/>
          <w:iCs/>
          <w:sz w:val="27"/>
          <w:szCs w:val="27"/>
        </w:rPr>
        <w:t>.</w:t>
      </w:r>
    </w:p>
    <w:p w14:paraId="2C60D92F" w14:textId="01457BE5" w:rsidR="00210AB7" w:rsidRPr="007E2AC2" w:rsidRDefault="00BF226E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E2AC2">
        <w:rPr>
          <w:bCs/>
          <w:iCs/>
          <w:sz w:val="27"/>
          <w:szCs w:val="27"/>
        </w:rPr>
        <w:t xml:space="preserve">По дням недели пожары чаще </w:t>
      </w:r>
      <w:r w:rsidR="00185158" w:rsidRPr="007E2AC2">
        <w:rPr>
          <w:bCs/>
          <w:iCs/>
          <w:sz w:val="27"/>
          <w:szCs w:val="27"/>
        </w:rPr>
        <w:t xml:space="preserve">всего происходили по </w:t>
      </w:r>
      <w:r w:rsidR="007E2AC2" w:rsidRPr="007E2AC2">
        <w:rPr>
          <w:iCs/>
          <w:sz w:val="27"/>
          <w:szCs w:val="27"/>
        </w:rPr>
        <w:t>субботам</w:t>
      </w:r>
      <w:r w:rsidR="007E2AC2" w:rsidRPr="007E2AC2">
        <w:rPr>
          <w:b/>
          <w:bCs/>
          <w:iCs/>
          <w:sz w:val="27"/>
          <w:szCs w:val="27"/>
        </w:rPr>
        <w:t xml:space="preserve"> –</w:t>
      </w:r>
      <w:r w:rsidR="007E2AC2" w:rsidRPr="007E2AC2">
        <w:rPr>
          <w:iCs/>
          <w:sz w:val="27"/>
          <w:szCs w:val="27"/>
        </w:rPr>
        <w:t xml:space="preserve">29 пожаров (18,4%) и пятницу – 27 пожаров (17,1%), больше всего погибших в четверг - 4 человека (44,4%), травмированных в субботу – 2 человека (40%). </w:t>
      </w:r>
      <w:r w:rsidR="00210AB7" w:rsidRPr="007E2AC2">
        <w:rPr>
          <w:iCs/>
          <w:sz w:val="27"/>
          <w:szCs w:val="27"/>
        </w:rPr>
        <w:t>В</w:t>
      </w:r>
      <w:r w:rsidR="00210AB7" w:rsidRPr="007E2AC2">
        <w:rPr>
          <w:bCs/>
          <w:iCs/>
          <w:sz w:val="27"/>
          <w:szCs w:val="27"/>
        </w:rPr>
        <w:t xml:space="preserve"> верхних строчках</w:t>
      </w:r>
      <w:r w:rsidR="00185158" w:rsidRPr="007E2AC2">
        <w:rPr>
          <w:bCs/>
          <w:iCs/>
          <w:sz w:val="27"/>
          <w:szCs w:val="27"/>
        </w:rPr>
        <w:t xml:space="preserve"> относительных показателей на 10 тыс. населения</w:t>
      </w:r>
      <w:r w:rsidR="00210AB7" w:rsidRPr="007E2AC2">
        <w:rPr>
          <w:bCs/>
          <w:iCs/>
          <w:sz w:val="27"/>
          <w:szCs w:val="27"/>
        </w:rPr>
        <w:t xml:space="preserve"> по негативной обстановке с пожарами </w:t>
      </w:r>
      <w:r w:rsidR="00CB4B78">
        <w:rPr>
          <w:bCs/>
          <w:iCs/>
          <w:sz w:val="27"/>
          <w:szCs w:val="27"/>
        </w:rPr>
        <w:t xml:space="preserve">и </w:t>
      </w:r>
      <w:r w:rsidR="00CB4B78" w:rsidRPr="007E2AC2">
        <w:rPr>
          <w:bCs/>
          <w:iCs/>
          <w:sz w:val="27"/>
          <w:szCs w:val="27"/>
        </w:rPr>
        <w:t xml:space="preserve">гибелью людей на пожарах </w:t>
      </w:r>
      <w:r w:rsidR="00E3084B" w:rsidRPr="007E2AC2">
        <w:rPr>
          <w:bCs/>
          <w:iCs/>
          <w:sz w:val="27"/>
          <w:szCs w:val="27"/>
        </w:rPr>
        <w:t>–</w:t>
      </w:r>
      <w:r w:rsidR="0075292D" w:rsidRPr="007E2AC2">
        <w:rPr>
          <w:bCs/>
          <w:iCs/>
          <w:sz w:val="27"/>
          <w:szCs w:val="27"/>
        </w:rPr>
        <w:t xml:space="preserve"> Ленский район</w:t>
      </w:r>
      <w:r w:rsidR="00F43B77" w:rsidRPr="007E2AC2">
        <w:rPr>
          <w:bCs/>
          <w:iCs/>
          <w:sz w:val="27"/>
          <w:szCs w:val="27"/>
        </w:rPr>
        <w:t xml:space="preserve"> (</w:t>
      </w:r>
      <w:r w:rsidR="00CB4B78">
        <w:rPr>
          <w:bCs/>
          <w:iCs/>
          <w:sz w:val="27"/>
          <w:szCs w:val="27"/>
        </w:rPr>
        <w:t>9,2</w:t>
      </w:r>
      <w:r w:rsidR="00F43B77" w:rsidRPr="007E2AC2">
        <w:rPr>
          <w:bCs/>
          <w:iCs/>
          <w:sz w:val="27"/>
          <w:szCs w:val="27"/>
        </w:rPr>
        <w:t>)</w:t>
      </w:r>
      <w:r w:rsidR="00CB4B78">
        <w:rPr>
          <w:bCs/>
          <w:iCs/>
          <w:sz w:val="27"/>
          <w:szCs w:val="27"/>
        </w:rPr>
        <w:t xml:space="preserve"> и (1,8)</w:t>
      </w:r>
      <w:r w:rsidR="00210AB7" w:rsidRPr="007E2AC2">
        <w:rPr>
          <w:bCs/>
          <w:iCs/>
          <w:sz w:val="27"/>
          <w:szCs w:val="27"/>
        </w:rPr>
        <w:t>.</w:t>
      </w:r>
    </w:p>
    <w:p w14:paraId="5E23F1F0" w14:textId="2AC8E640" w:rsidR="00C61D06" w:rsidRPr="007E2AC2" w:rsidRDefault="00CB4B78" w:rsidP="00C61D0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56</w:t>
      </w:r>
      <w:r w:rsidR="00C61D06" w:rsidRPr="007E2AC2">
        <w:rPr>
          <w:bCs/>
          <w:iCs/>
          <w:sz w:val="27"/>
          <w:szCs w:val="27"/>
        </w:rPr>
        <w:t xml:space="preserve">% погибших относятся к социально-уязвимым слоям населения, так среди погибших – 1 малолетний ребенок, </w:t>
      </w:r>
      <w:r w:rsidRPr="00CB4B78">
        <w:rPr>
          <w:iCs/>
          <w:sz w:val="27"/>
          <w:szCs w:val="27"/>
        </w:rPr>
        <w:t>пенсионер – 1, инвалиды – 2, БОМР – 1</w:t>
      </w:r>
      <w:r>
        <w:rPr>
          <w:bCs/>
          <w:iCs/>
          <w:sz w:val="27"/>
          <w:szCs w:val="27"/>
        </w:rPr>
        <w:t xml:space="preserve">, </w:t>
      </w:r>
      <w:r w:rsidR="00C61D06" w:rsidRPr="007E2AC2">
        <w:rPr>
          <w:bCs/>
          <w:iCs/>
          <w:sz w:val="27"/>
          <w:szCs w:val="27"/>
        </w:rPr>
        <w:t xml:space="preserve">среди травмированных </w:t>
      </w:r>
      <w:r>
        <w:rPr>
          <w:bCs/>
          <w:iCs/>
          <w:sz w:val="27"/>
          <w:szCs w:val="27"/>
        </w:rPr>
        <w:t>80</w:t>
      </w:r>
      <w:r w:rsidR="00C61D06" w:rsidRPr="007E2AC2">
        <w:rPr>
          <w:bCs/>
          <w:iCs/>
          <w:sz w:val="27"/>
          <w:szCs w:val="27"/>
        </w:rPr>
        <w:t>% пострадавших людей составля</w:t>
      </w:r>
      <w:r>
        <w:rPr>
          <w:bCs/>
          <w:iCs/>
          <w:sz w:val="27"/>
          <w:szCs w:val="27"/>
        </w:rPr>
        <w:t>ю</w:t>
      </w:r>
      <w:r w:rsidR="00C61D06" w:rsidRPr="007E2AC2">
        <w:rPr>
          <w:bCs/>
          <w:iCs/>
          <w:sz w:val="27"/>
          <w:szCs w:val="27"/>
        </w:rPr>
        <w:t xml:space="preserve">т трудоустроенные граждане. По возрастному признаку наибольшее количество погибших </w:t>
      </w:r>
      <w:r>
        <w:rPr>
          <w:bCs/>
          <w:iCs/>
          <w:sz w:val="27"/>
          <w:szCs w:val="27"/>
        </w:rPr>
        <w:t xml:space="preserve">(44%) </w:t>
      </w:r>
      <w:r w:rsidR="00C61D06" w:rsidRPr="007E2AC2">
        <w:rPr>
          <w:bCs/>
          <w:iCs/>
          <w:sz w:val="27"/>
          <w:szCs w:val="27"/>
        </w:rPr>
        <w:t xml:space="preserve">в возрасте от </w:t>
      </w:r>
      <w:r>
        <w:rPr>
          <w:bCs/>
          <w:iCs/>
          <w:sz w:val="27"/>
          <w:szCs w:val="27"/>
        </w:rPr>
        <w:t>46</w:t>
      </w:r>
      <w:r w:rsidR="00C61D06" w:rsidRPr="007E2AC2">
        <w:rPr>
          <w:bCs/>
          <w:iCs/>
          <w:sz w:val="27"/>
          <w:szCs w:val="27"/>
        </w:rPr>
        <w:t xml:space="preserve"> до </w:t>
      </w:r>
      <w:r>
        <w:rPr>
          <w:bCs/>
          <w:iCs/>
          <w:sz w:val="27"/>
          <w:szCs w:val="27"/>
        </w:rPr>
        <w:t>60</w:t>
      </w:r>
      <w:r w:rsidR="00C61D06" w:rsidRPr="007E2AC2">
        <w:rPr>
          <w:bCs/>
          <w:iCs/>
          <w:sz w:val="27"/>
          <w:szCs w:val="27"/>
        </w:rPr>
        <w:t xml:space="preserve"> лет (</w:t>
      </w:r>
      <w:r>
        <w:rPr>
          <w:bCs/>
          <w:iCs/>
          <w:sz w:val="27"/>
          <w:szCs w:val="27"/>
        </w:rPr>
        <w:t>4</w:t>
      </w:r>
      <w:r w:rsidR="00C61D06" w:rsidRPr="007E2AC2">
        <w:rPr>
          <w:bCs/>
          <w:iCs/>
          <w:sz w:val="27"/>
          <w:szCs w:val="27"/>
        </w:rPr>
        <w:t xml:space="preserve"> человека), травмированных </w:t>
      </w:r>
      <w:r>
        <w:rPr>
          <w:bCs/>
          <w:iCs/>
          <w:sz w:val="27"/>
          <w:szCs w:val="27"/>
        </w:rPr>
        <w:t xml:space="preserve">по 40% равное количество </w:t>
      </w:r>
      <w:r w:rsidR="00C61D06" w:rsidRPr="007E2AC2">
        <w:rPr>
          <w:bCs/>
          <w:iCs/>
          <w:sz w:val="27"/>
          <w:szCs w:val="27"/>
        </w:rPr>
        <w:t>в возраст</w:t>
      </w:r>
      <w:r>
        <w:rPr>
          <w:bCs/>
          <w:iCs/>
          <w:sz w:val="27"/>
          <w:szCs w:val="27"/>
        </w:rPr>
        <w:t>ных группах от 18до 45 лет и</w:t>
      </w:r>
      <w:r w:rsidR="00647BDF" w:rsidRPr="007E2AC2">
        <w:rPr>
          <w:bCs/>
          <w:iCs/>
          <w:sz w:val="27"/>
          <w:szCs w:val="27"/>
        </w:rPr>
        <w:t xml:space="preserve"> от 46 до 60 лет (</w:t>
      </w:r>
      <w:r>
        <w:rPr>
          <w:bCs/>
          <w:iCs/>
          <w:sz w:val="27"/>
          <w:szCs w:val="27"/>
        </w:rPr>
        <w:t xml:space="preserve">по </w:t>
      </w:r>
      <w:r w:rsidR="00647BDF" w:rsidRPr="007E2AC2">
        <w:rPr>
          <w:bCs/>
          <w:iCs/>
          <w:sz w:val="27"/>
          <w:szCs w:val="27"/>
        </w:rPr>
        <w:t>2 человека).</w:t>
      </w:r>
    </w:p>
    <w:p w14:paraId="2C38D0FD" w14:textId="70150C1F" w:rsidR="00F43B77" w:rsidRPr="007E2AC2" w:rsidRDefault="00F43B77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E2AC2">
        <w:rPr>
          <w:bCs/>
          <w:iCs/>
          <w:sz w:val="27"/>
          <w:szCs w:val="27"/>
        </w:rPr>
        <w:t>В связи с низкими температурами наружного воздуха, одной из основных причин пожаров, на отчетный период, является нарушения правил устрой</w:t>
      </w:r>
      <w:r w:rsidR="00C61D06" w:rsidRPr="007E2AC2">
        <w:rPr>
          <w:bCs/>
          <w:iCs/>
          <w:sz w:val="27"/>
          <w:szCs w:val="27"/>
        </w:rPr>
        <w:t xml:space="preserve">ства и эксплуатации печей – </w:t>
      </w:r>
      <w:r w:rsidR="000608E2">
        <w:rPr>
          <w:bCs/>
          <w:iCs/>
          <w:sz w:val="27"/>
          <w:szCs w:val="27"/>
        </w:rPr>
        <w:t>19</w:t>
      </w:r>
      <w:r w:rsidRPr="007E2AC2">
        <w:rPr>
          <w:bCs/>
          <w:iCs/>
          <w:sz w:val="27"/>
          <w:szCs w:val="27"/>
        </w:rPr>
        <w:t>% от общего количества пожаров.</w:t>
      </w:r>
    </w:p>
    <w:p w14:paraId="629623A4" w14:textId="0A12996A" w:rsidR="000608E2" w:rsidRPr="000608E2" w:rsidRDefault="000608E2" w:rsidP="000608E2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Следует отметить, негативную динамику по сравнению с АППГ по росту пожаров в жилом секторе, </w:t>
      </w:r>
      <w:r w:rsidRPr="000608E2">
        <w:rPr>
          <w:bCs/>
          <w:iCs/>
          <w:sz w:val="27"/>
          <w:szCs w:val="27"/>
        </w:rPr>
        <w:t>на 6% (105; 99)</w:t>
      </w:r>
      <w:r>
        <w:rPr>
          <w:bCs/>
          <w:iCs/>
          <w:sz w:val="27"/>
          <w:szCs w:val="27"/>
        </w:rPr>
        <w:t xml:space="preserve">, в том числе </w:t>
      </w:r>
      <w:r w:rsidRPr="000608E2">
        <w:rPr>
          <w:bCs/>
          <w:iCs/>
          <w:sz w:val="27"/>
          <w:szCs w:val="27"/>
        </w:rPr>
        <w:t>отмечается рост пожаров в одноквартирных жилых домах на 25% (20; 16), в частных банях на 82% (20; 11), частных гаражах на 19% (44; 37).</w:t>
      </w:r>
      <w:r>
        <w:rPr>
          <w:bCs/>
          <w:iCs/>
          <w:sz w:val="27"/>
          <w:szCs w:val="27"/>
        </w:rPr>
        <w:t xml:space="preserve"> По погибшим в жилом секторе отмечается снижение </w:t>
      </w:r>
      <w:r w:rsidRPr="000608E2">
        <w:rPr>
          <w:bCs/>
          <w:iCs/>
          <w:sz w:val="27"/>
          <w:szCs w:val="27"/>
        </w:rPr>
        <w:t>на 50% (8; 16)</w:t>
      </w:r>
      <w:r>
        <w:rPr>
          <w:bCs/>
          <w:iCs/>
          <w:sz w:val="27"/>
          <w:szCs w:val="27"/>
        </w:rPr>
        <w:t>, в том числе</w:t>
      </w:r>
      <w:r w:rsidRPr="000608E2">
        <w:rPr>
          <w:bCs/>
          <w:iCs/>
          <w:sz w:val="27"/>
          <w:szCs w:val="27"/>
        </w:rPr>
        <w:t xml:space="preserve"> снижение количества погибших детей на 75% (1; 4).</w:t>
      </w:r>
    </w:p>
    <w:p w14:paraId="142FD1C3" w14:textId="0C5133A0" w:rsidR="000608E2" w:rsidRDefault="000608E2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Также следует отметить негативную динамику в районе выезда подразделений ДПО по росту пожаров на 47,1% (25; АППГ 17) и росту травмированных </w:t>
      </w:r>
      <w:r w:rsidR="008A27CF">
        <w:rPr>
          <w:bCs/>
          <w:iCs/>
          <w:sz w:val="27"/>
          <w:szCs w:val="27"/>
        </w:rPr>
        <w:t>на 100% (2; АППГ 0).</w:t>
      </w:r>
    </w:p>
    <w:p w14:paraId="4D0271A3" w14:textId="11C3A28C" w:rsidR="008D47B6" w:rsidRPr="008A27CF" w:rsidRDefault="008D47B6" w:rsidP="008D47B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И</w:t>
      </w:r>
      <w:r w:rsidRPr="008A27CF">
        <w:rPr>
          <w:bCs/>
          <w:iCs/>
          <w:sz w:val="27"/>
          <w:szCs w:val="27"/>
        </w:rPr>
        <w:t>сполнение государственного задания за 2023 г. по проведению профилактических работ ГБУ РС(Я) «ГПС РС(Я)» по обучению населения мерам пожарной безопасности составляет 27%. В соответствии с планом ГБУ РС(Я) «ГПС РС(Я)» на 1 квартал 2023 г. - 53 804 человек (15% от государственного задания на 2023 г.), исполнение плана за 1 квартал 2023 г. составляет 181%. На отчетный период всего обучено и проинструктировано 97 173 человека, в том числе детей - 19 107.</w:t>
      </w:r>
    </w:p>
    <w:p w14:paraId="7FF7AC5B" w14:textId="7CD60135" w:rsidR="000608E2" w:rsidRPr="000608E2" w:rsidRDefault="007E522A" w:rsidP="000608E2">
      <w:pPr>
        <w:shd w:val="clear" w:color="auto" w:fill="FFFFFF" w:themeFill="background1"/>
        <w:spacing w:line="276" w:lineRule="auto"/>
        <w:ind w:firstLine="709"/>
        <w:jc w:val="both"/>
        <w:rPr>
          <w:b/>
          <w:iCs/>
          <w:sz w:val="27"/>
          <w:szCs w:val="27"/>
        </w:rPr>
      </w:pPr>
      <w:r w:rsidRPr="007E2AC2">
        <w:rPr>
          <w:b/>
          <w:bCs/>
          <w:iCs/>
          <w:sz w:val="27"/>
          <w:szCs w:val="27"/>
        </w:rPr>
        <w:t xml:space="preserve">Итого, </w:t>
      </w:r>
      <w:r w:rsidR="00A82533" w:rsidRPr="007E2AC2">
        <w:rPr>
          <w:b/>
          <w:bCs/>
          <w:iCs/>
          <w:sz w:val="27"/>
          <w:szCs w:val="27"/>
        </w:rPr>
        <w:t>на отчетный период</w:t>
      </w:r>
      <w:r w:rsidR="00FA2AED" w:rsidRPr="007E2AC2">
        <w:rPr>
          <w:b/>
          <w:bCs/>
          <w:iCs/>
          <w:sz w:val="27"/>
          <w:szCs w:val="27"/>
        </w:rPr>
        <w:t xml:space="preserve">, </w:t>
      </w:r>
      <w:r w:rsidR="000608E2" w:rsidRPr="000608E2">
        <w:rPr>
          <w:b/>
          <w:iCs/>
          <w:sz w:val="27"/>
          <w:szCs w:val="27"/>
        </w:rPr>
        <w:t>в районе выезда подразделений ГБУ РС(Я) «ГПС РС(Я)» по сравнению с аналогичным периодом прошлого года наблюдается снижение количества пожаров на 3,7%, погибших на 47,1%, травмированных на 50% и ущерба от пожаров на 71,3%.</w:t>
      </w:r>
    </w:p>
    <w:p w14:paraId="768A3ABE" w14:textId="0A188050" w:rsidR="0003244E" w:rsidRPr="007E2AC2" w:rsidRDefault="0003244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7E2AC2">
        <w:rPr>
          <w:iCs/>
          <w:sz w:val="27"/>
          <w:szCs w:val="27"/>
        </w:rPr>
        <w:t>В целях обеспечения пожарной безопасности</w:t>
      </w:r>
      <w:r w:rsidR="007E522A" w:rsidRPr="007E2AC2">
        <w:rPr>
          <w:iCs/>
          <w:sz w:val="27"/>
          <w:szCs w:val="27"/>
        </w:rPr>
        <w:t xml:space="preserve"> на территории РС(Я) и </w:t>
      </w:r>
      <w:r w:rsidR="00D454C2" w:rsidRPr="007E2AC2">
        <w:rPr>
          <w:iCs/>
          <w:sz w:val="27"/>
          <w:szCs w:val="27"/>
        </w:rPr>
        <w:t>стабилизации обстановки пожаров в жилом секторе</w:t>
      </w:r>
      <w:r w:rsidRPr="007E2AC2">
        <w:rPr>
          <w:iCs/>
          <w:sz w:val="27"/>
          <w:szCs w:val="27"/>
        </w:rPr>
        <w:t>:</w:t>
      </w:r>
    </w:p>
    <w:p w14:paraId="52E4733C" w14:textId="37C49D5A" w:rsidR="00773ADC" w:rsidRDefault="00500FAA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7E2AC2">
        <w:rPr>
          <w:iCs/>
          <w:sz w:val="27"/>
          <w:szCs w:val="27"/>
        </w:rPr>
        <w:t xml:space="preserve">1. </w:t>
      </w:r>
      <w:r w:rsidR="008A27CF">
        <w:rPr>
          <w:iCs/>
          <w:sz w:val="27"/>
          <w:szCs w:val="27"/>
        </w:rPr>
        <w:t xml:space="preserve">Учитывая негативную динамику по росту пожаров в жилом секторе, </w:t>
      </w:r>
      <w:r w:rsidR="00773ADC">
        <w:rPr>
          <w:bCs/>
          <w:iCs/>
          <w:sz w:val="27"/>
          <w:szCs w:val="27"/>
        </w:rPr>
        <w:t>с</w:t>
      </w:r>
      <w:r w:rsidR="00773ADC" w:rsidRPr="00773ADC">
        <w:rPr>
          <w:bCs/>
          <w:iCs/>
          <w:sz w:val="27"/>
          <w:szCs w:val="27"/>
        </w:rPr>
        <w:t xml:space="preserve"> целью достижения эффективных результатов по профилактике пожаров в жилищном фонде, снижения количества пожаров и последствий от них, а также для повышения уровня сознательности среди населения </w:t>
      </w:r>
      <w:r w:rsidR="00773ADC">
        <w:rPr>
          <w:bCs/>
          <w:iCs/>
          <w:sz w:val="27"/>
          <w:szCs w:val="27"/>
        </w:rPr>
        <w:t xml:space="preserve">принять активное участие </w:t>
      </w:r>
      <w:r w:rsidR="00773ADC" w:rsidRPr="00773ADC">
        <w:rPr>
          <w:iCs/>
          <w:sz w:val="27"/>
          <w:szCs w:val="27"/>
        </w:rPr>
        <w:t xml:space="preserve">в </w:t>
      </w:r>
      <w:r w:rsidR="008D47B6">
        <w:rPr>
          <w:iCs/>
          <w:sz w:val="27"/>
          <w:szCs w:val="27"/>
        </w:rPr>
        <w:t>проведении профилактической операции</w:t>
      </w:r>
      <w:r w:rsidR="00773ADC" w:rsidRPr="00773ADC">
        <w:rPr>
          <w:iCs/>
          <w:sz w:val="27"/>
          <w:szCs w:val="27"/>
        </w:rPr>
        <w:t xml:space="preserve"> «Жилище – 1 этап»</w:t>
      </w:r>
      <w:r w:rsidR="00773ADC">
        <w:rPr>
          <w:iCs/>
          <w:sz w:val="27"/>
          <w:szCs w:val="27"/>
        </w:rPr>
        <w:t>.</w:t>
      </w:r>
    </w:p>
    <w:p w14:paraId="266999C1" w14:textId="7A3DFEEF" w:rsidR="0063387E" w:rsidRPr="007E2AC2" w:rsidRDefault="00773ADC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2.</w:t>
      </w:r>
      <w:r w:rsidRPr="00773ADC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>С целью большего охвата населения на территории республики профилактическими мероприятиями, активизировать</w:t>
      </w:r>
      <w:r w:rsidRPr="007E2AC2">
        <w:rPr>
          <w:iCs/>
          <w:sz w:val="27"/>
          <w:szCs w:val="27"/>
        </w:rPr>
        <w:t xml:space="preserve"> взаимодействие с межведомственными пожарно-техническими комиссиями МО улусов (районов) по профилактике пожаров в жилищном фонде </w:t>
      </w:r>
      <w:r>
        <w:rPr>
          <w:iCs/>
          <w:sz w:val="27"/>
          <w:szCs w:val="27"/>
        </w:rPr>
        <w:t>и</w:t>
      </w:r>
      <w:r w:rsidRPr="007E2AC2">
        <w:rPr>
          <w:iCs/>
          <w:sz w:val="27"/>
          <w:szCs w:val="27"/>
        </w:rPr>
        <w:t xml:space="preserve"> проведени</w:t>
      </w:r>
      <w:r>
        <w:rPr>
          <w:iCs/>
          <w:sz w:val="27"/>
          <w:szCs w:val="27"/>
        </w:rPr>
        <w:t>ю</w:t>
      </w:r>
      <w:r w:rsidRPr="007E2AC2">
        <w:rPr>
          <w:iCs/>
          <w:sz w:val="27"/>
          <w:szCs w:val="27"/>
        </w:rPr>
        <w:t xml:space="preserve"> инструктаж</w:t>
      </w:r>
      <w:r>
        <w:rPr>
          <w:iCs/>
          <w:sz w:val="27"/>
          <w:szCs w:val="27"/>
        </w:rPr>
        <w:t>ей</w:t>
      </w:r>
      <w:r w:rsidRPr="007E2AC2">
        <w:rPr>
          <w:iCs/>
          <w:sz w:val="27"/>
          <w:szCs w:val="27"/>
        </w:rPr>
        <w:t xml:space="preserve"> по мерам пожарной безопасности с населением.</w:t>
      </w:r>
    </w:p>
    <w:p w14:paraId="6DCF3D14" w14:textId="3769FE3A" w:rsidR="00773ADC" w:rsidRPr="00773ADC" w:rsidRDefault="007F742B" w:rsidP="00773ADC">
      <w:pPr>
        <w:shd w:val="clear" w:color="auto" w:fill="FFFFFF" w:themeFill="background1"/>
        <w:spacing w:line="276" w:lineRule="auto"/>
        <w:ind w:firstLine="709"/>
        <w:jc w:val="both"/>
        <w:rPr>
          <w:b/>
          <w:iCs/>
          <w:sz w:val="27"/>
          <w:szCs w:val="27"/>
        </w:rPr>
      </w:pPr>
      <w:r w:rsidRPr="007E2AC2">
        <w:rPr>
          <w:iCs/>
          <w:sz w:val="27"/>
          <w:szCs w:val="27"/>
        </w:rPr>
        <w:t>3</w:t>
      </w:r>
      <w:r w:rsidR="0003244E" w:rsidRPr="007E2AC2">
        <w:rPr>
          <w:iCs/>
          <w:sz w:val="27"/>
          <w:szCs w:val="27"/>
        </w:rPr>
        <w:t xml:space="preserve">. </w:t>
      </w:r>
      <w:r w:rsidR="00773ADC">
        <w:rPr>
          <w:bCs/>
          <w:iCs/>
          <w:sz w:val="27"/>
          <w:szCs w:val="27"/>
        </w:rPr>
        <w:t>В</w:t>
      </w:r>
      <w:r w:rsidR="00773ADC" w:rsidRPr="00773ADC">
        <w:rPr>
          <w:bCs/>
          <w:iCs/>
          <w:sz w:val="27"/>
          <w:szCs w:val="27"/>
        </w:rPr>
        <w:t xml:space="preserve"> целях принятия дополнительных мер по обеспечению пожарной безопасности на территории Республики Саха (Якутия)</w:t>
      </w:r>
      <w:r w:rsidR="00773ADC">
        <w:rPr>
          <w:bCs/>
          <w:iCs/>
          <w:sz w:val="27"/>
          <w:szCs w:val="27"/>
        </w:rPr>
        <w:t xml:space="preserve"> и в</w:t>
      </w:r>
      <w:r w:rsidR="00773ADC" w:rsidRPr="00773ADC">
        <w:rPr>
          <w:bCs/>
          <w:iCs/>
          <w:sz w:val="27"/>
          <w:szCs w:val="27"/>
        </w:rPr>
        <w:t>о исполнение приказа Государственного комитета по обеспечению безопасности жизнедеятельности Республики Саха (Якутия) от 20.03.2023 г. №46</w:t>
      </w:r>
      <w:r w:rsidR="00773ADC">
        <w:rPr>
          <w:bCs/>
          <w:iCs/>
          <w:sz w:val="27"/>
          <w:szCs w:val="27"/>
        </w:rPr>
        <w:t>,</w:t>
      </w:r>
      <w:r w:rsidR="00773ADC" w:rsidRPr="00773ADC">
        <w:rPr>
          <w:bCs/>
          <w:iCs/>
          <w:sz w:val="27"/>
          <w:szCs w:val="27"/>
        </w:rPr>
        <w:t xml:space="preserve"> </w:t>
      </w:r>
      <w:r w:rsidR="00773ADC">
        <w:rPr>
          <w:bCs/>
          <w:iCs/>
          <w:sz w:val="27"/>
          <w:szCs w:val="27"/>
        </w:rPr>
        <w:t>принять участие в</w:t>
      </w:r>
      <w:r w:rsidR="00773ADC" w:rsidRPr="00773ADC">
        <w:rPr>
          <w:bCs/>
          <w:iCs/>
          <w:sz w:val="27"/>
          <w:szCs w:val="27"/>
        </w:rPr>
        <w:t xml:space="preserve"> проведении социальной акции «Предупреди пожар – установи АДПИ!»</w:t>
      </w:r>
      <w:r w:rsidR="00773ADC">
        <w:rPr>
          <w:bCs/>
          <w:iCs/>
          <w:sz w:val="27"/>
          <w:szCs w:val="27"/>
        </w:rPr>
        <w:t>, в том числе</w:t>
      </w:r>
      <w:r w:rsidR="00773ADC" w:rsidRPr="00773ADC">
        <w:rPr>
          <w:bCs/>
          <w:iCs/>
          <w:sz w:val="27"/>
          <w:szCs w:val="27"/>
        </w:rPr>
        <w:t xml:space="preserve"> </w:t>
      </w:r>
      <w:r w:rsidR="00773ADC">
        <w:rPr>
          <w:bCs/>
          <w:iCs/>
          <w:sz w:val="27"/>
          <w:szCs w:val="27"/>
        </w:rPr>
        <w:t xml:space="preserve">совместно с </w:t>
      </w:r>
      <w:r w:rsidR="00773ADC" w:rsidRPr="00773ADC">
        <w:rPr>
          <w:bCs/>
          <w:iCs/>
          <w:sz w:val="27"/>
          <w:szCs w:val="27"/>
        </w:rPr>
        <w:t>межведомственными пожарно-техническими комиссиями МО улусов (районов)</w:t>
      </w:r>
      <w:r w:rsidR="00773ADC">
        <w:rPr>
          <w:bCs/>
          <w:iCs/>
          <w:sz w:val="27"/>
          <w:szCs w:val="27"/>
        </w:rPr>
        <w:t xml:space="preserve">. </w:t>
      </w:r>
    </w:p>
    <w:p w14:paraId="6536CF6F" w14:textId="0CD54E3B" w:rsidR="00045369" w:rsidRPr="00045369" w:rsidRDefault="00773ADC" w:rsidP="00045369">
      <w:pPr>
        <w:shd w:val="clear" w:color="auto" w:fill="FFFFFF" w:themeFill="background1"/>
        <w:spacing w:line="276" w:lineRule="auto"/>
        <w:ind w:firstLine="36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 В </w:t>
      </w:r>
      <w:r w:rsidR="00F436DC">
        <w:rPr>
          <w:iCs/>
          <w:sz w:val="27"/>
          <w:szCs w:val="27"/>
        </w:rPr>
        <w:t xml:space="preserve">целях предупреждения пожаров, в связи с приближением весенне-летнего пожароопасного периода </w:t>
      </w:r>
      <w:r w:rsidR="00045369">
        <w:rPr>
          <w:iCs/>
          <w:sz w:val="27"/>
          <w:szCs w:val="27"/>
        </w:rPr>
        <w:t>организовать разъяснительную работу с</w:t>
      </w:r>
      <w:r w:rsidR="00F436DC">
        <w:rPr>
          <w:iCs/>
          <w:sz w:val="27"/>
          <w:szCs w:val="27"/>
        </w:rPr>
        <w:t>реди</w:t>
      </w:r>
      <w:r w:rsidR="00045369">
        <w:rPr>
          <w:iCs/>
          <w:sz w:val="27"/>
          <w:szCs w:val="27"/>
        </w:rPr>
        <w:t xml:space="preserve"> населени</w:t>
      </w:r>
      <w:r w:rsidR="00F436DC">
        <w:rPr>
          <w:iCs/>
          <w:sz w:val="27"/>
          <w:szCs w:val="27"/>
        </w:rPr>
        <w:t>я</w:t>
      </w:r>
      <w:r w:rsidR="00045369">
        <w:rPr>
          <w:iCs/>
          <w:sz w:val="27"/>
          <w:szCs w:val="27"/>
        </w:rPr>
        <w:t xml:space="preserve">, </w:t>
      </w:r>
      <w:r w:rsidR="008D47B6">
        <w:rPr>
          <w:iCs/>
          <w:sz w:val="27"/>
          <w:szCs w:val="27"/>
        </w:rPr>
        <w:t xml:space="preserve">также </w:t>
      </w:r>
      <w:r w:rsidR="00045369">
        <w:rPr>
          <w:iCs/>
          <w:sz w:val="27"/>
          <w:szCs w:val="27"/>
        </w:rPr>
        <w:t xml:space="preserve">в средствах массовой информации по соблюдению </w:t>
      </w:r>
      <w:r w:rsidR="00F436DC">
        <w:rPr>
          <w:iCs/>
          <w:sz w:val="27"/>
          <w:szCs w:val="27"/>
        </w:rPr>
        <w:t>мер</w:t>
      </w:r>
      <w:r w:rsidR="00045369">
        <w:rPr>
          <w:iCs/>
          <w:sz w:val="27"/>
          <w:szCs w:val="27"/>
        </w:rPr>
        <w:t xml:space="preserve"> пожарной безопасности в весенне-летний пожароопасный период, о </w:t>
      </w:r>
      <w:r w:rsidR="00045369" w:rsidRPr="00045369">
        <w:rPr>
          <w:iCs/>
          <w:sz w:val="27"/>
          <w:szCs w:val="27"/>
        </w:rPr>
        <w:t>запре</w:t>
      </w:r>
      <w:r w:rsidR="00045369">
        <w:rPr>
          <w:iCs/>
          <w:sz w:val="27"/>
          <w:szCs w:val="27"/>
        </w:rPr>
        <w:t>те</w:t>
      </w:r>
      <w:r w:rsidR="00045369" w:rsidRPr="00045369">
        <w:rPr>
          <w:iCs/>
          <w:sz w:val="27"/>
          <w:szCs w:val="27"/>
        </w:rPr>
        <w:t xml:space="preserve"> выжигани</w:t>
      </w:r>
      <w:r w:rsidR="00045369">
        <w:rPr>
          <w:iCs/>
          <w:sz w:val="27"/>
          <w:szCs w:val="27"/>
        </w:rPr>
        <w:t>я</w:t>
      </w:r>
      <w:r w:rsidR="00045369" w:rsidRPr="00045369">
        <w:rPr>
          <w:iCs/>
          <w:sz w:val="27"/>
          <w:szCs w:val="27"/>
        </w:rPr>
        <w:t xml:space="preserve"> сухой растительности на участках, прилегающих к зданиям, сооружениям, жилым домам, дачным и иным постройкам</w:t>
      </w:r>
      <w:r w:rsidR="00F436DC">
        <w:rPr>
          <w:iCs/>
          <w:sz w:val="27"/>
          <w:szCs w:val="27"/>
        </w:rPr>
        <w:t>, очистки участков и территорий от мусора, сухой травы.</w:t>
      </w:r>
    </w:p>
    <w:p w14:paraId="2FFC8DED" w14:textId="02C0D395" w:rsidR="0003244E" w:rsidRPr="007E2AC2" w:rsidRDefault="0003244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</w:p>
    <w:p w14:paraId="4D2D0C74" w14:textId="77777777" w:rsidR="00FF6B3C" w:rsidRPr="00A42FBB" w:rsidRDefault="00F57B1C" w:rsidP="00310209">
      <w:pPr>
        <w:shd w:val="clear" w:color="auto" w:fill="FFFFFF" w:themeFill="background1"/>
        <w:rPr>
          <w:bCs/>
          <w:iCs/>
          <w:sz w:val="27"/>
          <w:szCs w:val="27"/>
        </w:rPr>
      </w:pPr>
      <w:r w:rsidRPr="00A42FBB">
        <w:rPr>
          <w:bCs/>
          <w:iCs/>
          <w:sz w:val="27"/>
          <w:szCs w:val="27"/>
        </w:rPr>
        <w:t xml:space="preserve">Отдел профилактики пожаров </w:t>
      </w:r>
    </w:p>
    <w:p w14:paraId="1002DC1E" w14:textId="5443ADC8" w:rsidR="00617ED1" w:rsidRPr="00A42FBB" w:rsidRDefault="00F57B1C" w:rsidP="00310209">
      <w:pPr>
        <w:shd w:val="clear" w:color="auto" w:fill="FFFFFF" w:themeFill="background1"/>
        <w:rPr>
          <w:sz w:val="27"/>
          <w:szCs w:val="27"/>
        </w:rPr>
      </w:pPr>
      <w:r w:rsidRPr="00A42FBB">
        <w:rPr>
          <w:bCs/>
          <w:iCs/>
          <w:sz w:val="27"/>
          <w:szCs w:val="27"/>
        </w:rPr>
        <w:t>ГБУ РС(Я) «ГПС РС(Я)»</w:t>
      </w:r>
      <w:r w:rsidR="00737490" w:rsidRPr="00A42FBB">
        <w:rPr>
          <w:sz w:val="27"/>
          <w:szCs w:val="27"/>
        </w:rPr>
        <w:tab/>
      </w:r>
      <w:bookmarkStart w:id="7" w:name="_GoBack"/>
      <w:bookmarkEnd w:id="7"/>
    </w:p>
    <w:sectPr w:rsidR="00617ED1" w:rsidRPr="00A42FBB" w:rsidSect="00400762">
      <w:footerReference w:type="default" r:id="rId28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48A3" w14:textId="77777777" w:rsidR="00720F5A" w:rsidRDefault="00720F5A" w:rsidP="001A472B">
      <w:r>
        <w:separator/>
      </w:r>
    </w:p>
  </w:endnote>
  <w:endnote w:type="continuationSeparator" w:id="0">
    <w:p w14:paraId="6E73ECF1" w14:textId="77777777" w:rsidR="00720F5A" w:rsidRDefault="00720F5A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18690"/>
      <w:docPartObj>
        <w:docPartGallery w:val="Page Numbers (Bottom of Page)"/>
        <w:docPartUnique/>
      </w:docPartObj>
    </w:sdtPr>
    <w:sdtEndPr/>
    <w:sdtContent>
      <w:p w14:paraId="5DA5BABD" w14:textId="77777777" w:rsidR="00773ADC" w:rsidRDefault="00773A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B6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5C3EE" w14:textId="77777777" w:rsidR="00720F5A" w:rsidRDefault="00720F5A" w:rsidP="001A472B">
      <w:r>
        <w:separator/>
      </w:r>
    </w:p>
  </w:footnote>
  <w:footnote w:type="continuationSeparator" w:id="0">
    <w:p w14:paraId="0DBFFFCD" w14:textId="77777777" w:rsidR="00720F5A" w:rsidRDefault="00720F5A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553F"/>
    <w:multiLevelType w:val="multilevel"/>
    <w:tmpl w:val="40A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4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A83B45"/>
    <w:multiLevelType w:val="hybridMultilevel"/>
    <w:tmpl w:val="D1C8A5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17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14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CBC"/>
    <w:rsid w:val="00001DCB"/>
    <w:rsid w:val="00002867"/>
    <w:rsid w:val="000031D5"/>
    <w:rsid w:val="000047D1"/>
    <w:rsid w:val="00004B36"/>
    <w:rsid w:val="00005046"/>
    <w:rsid w:val="000053E4"/>
    <w:rsid w:val="000058F8"/>
    <w:rsid w:val="000065B2"/>
    <w:rsid w:val="00007757"/>
    <w:rsid w:val="000104A5"/>
    <w:rsid w:val="000105E2"/>
    <w:rsid w:val="000108CB"/>
    <w:rsid w:val="00010E20"/>
    <w:rsid w:val="00010E66"/>
    <w:rsid w:val="000111FD"/>
    <w:rsid w:val="0001228C"/>
    <w:rsid w:val="0001278D"/>
    <w:rsid w:val="0001347D"/>
    <w:rsid w:val="00013736"/>
    <w:rsid w:val="00013866"/>
    <w:rsid w:val="00014EB8"/>
    <w:rsid w:val="00015182"/>
    <w:rsid w:val="0001569A"/>
    <w:rsid w:val="0001623A"/>
    <w:rsid w:val="0001659B"/>
    <w:rsid w:val="000169BD"/>
    <w:rsid w:val="0001768E"/>
    <w:rsid w:val="00020342"/>
    <w:rsid w:val="00021590"/>
    <w:rsid w:val="00021860"/>
    <w:rsid w:val="000220B0"/>
    <w:rsid w:val="0002219B"/>
    <w:rsid w:val="000222D4"/>
    <w:rsid w:val="00022533"/>
    <w:rsid w:val="00022943"/>
    <w:rsid w:val="00023158"/>
    <w:rsid w:val="00024251"/>
    <w:rsid w:val="000244F3"/>
    <w:rsid w:val="00024D31"/>
    <w:rsid w:val="000252A5"/>
    <w:rsid w:val="0002558E"/>
    <w:rsid w:val="00025BC9"/>
    <w:rsid w:val="0002622B"/>
    <w:rsid w:val="00026B7D"/>
    <w:rsid w:val="000306B8"/>
    <w:rsid w:val="00030DD6"/>
    <w:rsid w:val="00030E2C"/>
    <w:rsid w:val="000319C2"/>
    <w:rsid w:val="00031DB7"/>
    <w:rsid w:val="0003244E"/>
    <w:rsid w:val="0003357A"/>
    <w:rsid w:val="00033A43"/>
    <w:rsid w:val="00036A58"/>
    <w:rsid w:val="00037FA8"/>
    <w:rsid w:val="000401B1"/>
    <w:rsid w:val="000404F5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369"/>
    <w:rsid w:val="00045801"/>
    <w:rsid w:val="000472CD"/>
    <w:rsid w:val="00047EE8"/>
    <w:rsid w:val="0005087E"/>
    <w:rsid w:val="00050E32"/>
    <w:rsid w:val="00051574"/>
    <w:rsid w:val="00051E94"/>
    <w:rsid w:val="000527A3"/>
    <w:rsid w:val="00053C06"/>
    <w:rsid w:val="00053E3B"/>
    <w:rsid w:val="00055467"/>
    <w:rsid w:val="000555DD"/>
    <w:rsid w:val="00056171"/>
    <w:rsid w:val="00056439"/>
    <w:rsid w:val="0005718B"/>
    <w:rsid w:val="00057395"/>
    <w:rsid w:val="000574FA"/>
    <w:rsid w:val="0005767B"/>
    <w:rsid w:val="000608E2"/>
    <w:rsid w:val="00060A4E"/>
    <w:rsid w:val="00060AB2"/>
    <w:rsid w:val="0006106E"/>
    <w:rsid w:val="00061936"/>
    <w:rsid w:val="000620E0"/>
    <w:rsid w:val="000629DB"/>
    <w:rsid w:val="00062D96"/>
    <w:rsid w:val="0006368F"/>
    <w:rsid w:val="000647C7"/>
    <w:rsid w:val="00066398"/>
    <w:rsid w:val="0006679E"/>
    <w:rsid w:val="00067A4A"/>
    <w:rsid w:val="00067F3C"/>
    <w:rsid w:val="00070814"/>
    <w:rsid w:val="00071B9A"/>
    <w:rsid w:val="00071F25"/>
    <w:rsid w:val="00072232"/>
    <w:rsid w:val="000731FE"/>
    <w:rsid w:val="00073331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221A"/>
    <w:rsid w:val="000830C5"/>
    <w:rsid w:val="000832A3"/>
    <w:rsid w:val="000845E3"/>
    <w:rsid w:val="000855A0"/>
    <w:rsid w:val="000855A6"/>
    <w:rsid w:val="00086A6F"/>
    <w:rsid w:val="0009052E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0B3"/>
    <w:rsid w:val="000975D4"/>
    <w:rsid w:val="00097AA6"/>
    <w:rsid w:val="000A065B"/>
    <w:rsid w:val="000A1CFA"/>
    <w:rsid w:val="000A2217"/>
    <w:rsid w:val="000A2644"/>
    <w:rsid w:val="000A36EE"/>
    <w:rsid w:val="000A3868"/>
    <w:rsid w:val="000A4298"/>
    <w:rsid w:val="000A5571"/>
    <w:rsid w:val="000A582C"/>
    <w:rsid w:val="000A6046"/>
    <w:rsid w:val="000A691F"/>
    <w:rsid w:val="000A72A5"/>
    <w:rsid w:val="000A7F77"/>
    <w:rsid w:val="000B0C22"/>
    <w:rsid w:val="000B0F6B"/>
    <w:rsid w:val="000B11AD"/>
    <w:rsid w:val="000B1DB6"/>
    <w:rsid w:val="000B2C04"/>
    <w:rsid w:val="000B2F91"/>
    <w:rsid w:val="000B3577"/>
    <w:rsid w:val="000B362B"/>
    <w:rsid w:val="000B3AB2"/>
    <w:rsid w:val="000B3E1B"/>
    <w:rsid w:val="000B4168"/>
    <w:rsid w:val="000B5952"/>
    <w:rsid w:val="000B5CAD"/>
    <w:rsid w:val="000B7FE6"/>
    <w:rsid w:val="000C34B0"/>
    <w:rsid w:val="000C4C43"/>
    <w:rsid w:val="000C5EF5"/>
    <w:rsid w:val="000C6975"/>
    <w:rsid w:val="000C7530"/>
    <w:rsid w:val="000D059B"/>
    <w:rsid w:val="000D13E6"/>
    <w:rsid w:val="000D286D"/>
    <w:rsid w:val="000D32D0"/>
    <w:rsid w:val="000D346F"/>
    <w:rsid w:val="000D4153"/>
    <w:rsid w:val="000D43BC"/>
    <w:rsid w:val="000D4735"/>
    <w:rsid w:val="000D4CAA"/>
    <w:rsid w:val="000D76DC"/>
    <w:rsid w:val="000D77F4"/>
    <w:rsid w:val="000D7D2B"/>
    <w:rsid w:val="000E012F"/>
    <w:rsid w:val="000E0449"/>
    <w:rsid w:val="000E0511"/>
    <w:rsid w:val="000E1A49"/>
    <w:rsid w:val="000E1E74"/>
    <w:rsid w:val="000E246A"/>
    <w:rsid w:val="000E2937"/>
    <w:rsid w:val="000E2B95"/>
    <w:rsid w:val="000E30E1"/>
    <w:rsid w:val="000E33F3"/>
    <w:rsid w:val="000E4D40"/>
    <w:rsid w:val="000E52EC"/>
    <w:rsid w:val="000E5B5C"/>
    <w:rsid w:val="000F14AE"/>
    <w:rsid w:val="000F150D"/>
    <w:rsid w:val="000F1985"/>
    <w:rsid w:val="000F3B37"/>
    <w:rsid w:val="000F3E6F"/>
    <w:rsid w:val="000F3F10"/>
    <w:rsid w:val="000F3FD6"/>
    <w:rsid w:val="000F41E6"/>
    <w:rsid w:val="000F422A"/>
    <w:rsid w:val="000F458D"/>
    <w:rsid w:val="000F6621"/>
    <w:rsid w:val="000F7127"/>
    <w:rsid w:val="00100D37"/>
    <w:rsid w:val="00100DF4"/>
    <w:rsid w:val="00100E54"/>
    <w:rsid w:val="00100EBA"/>
    <w:rsid w:val="00100F18"/>
    <w:rsid w:val="001011A7"/>
    <w:rsid w:val="00101926"/>
    <w:rsid w:val="00102581"/>
    <w:rsid w:val="00102EC9"/>
    <w:rsid w:val="0010408D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3D74"/>
    <w:rsid w:val="00114159"/>
    <w:rsid w:val="00115ABB"/>
    <w:rsid w:val="001178CC"/>
    <w:rsid w:val="00117A8A"/>
    <w:rsid w:val="001206F6"/>
    <w:rsid w:val="00122086"/>
    <w:rsid w:val="00123BEA"/>
    <w:rsid w:val="001240C6"/>
    <w:rsid w:val="001259E7"/>
    <w:rsid w:val="00125B57"/>
    <w:rsid w:val="00125DC8"/>
    <w:rsid w:val="00125FB4"/>
    <w:rsid w:val="001262DA"/>
    <w:rsid w:val="0012704F"/>
    <w:rsid w:val="00127FAE"/>
    <w:rsid w:val="0013084B"/>
    <w:rsid w:val="00130DE9"/>
    <w:rsid w:val="00132A65"/>
    <w:rsid w:val="0013304D"/>
    <w:rsid w:val="001334AE"/>
    <w:rsid w:val="00133935"/>
    <w:rsid w:val="00133B75"/>
    <w:rsid w:val="0013424A"/>
    <w:rsid w:val="001344C1"/>
    <w:rsid w:val="001348B4"/>
    <w:rsid w:val="00135033"/>
    <w:rsid w:val="001353BA"/>
    <w:rsid w:val="00135945"/>
    <w:rsid w:val="00135BD0"/>
    <w:rsid w:val="0013733E"/>
    <w:rsid w:val="0013796A"/>
    <w:rsid w:val="00137ACC"/>
    <w:rsid w:val="00141928"/>
    <w:rsid w:val="00141B03"/>
    <w:rsid w:val="00142850"/>
    <w:rsid w:val="00143344"/>
    <w:rsid w:val="00143B2B"/>
    <w:rsid w:val="00143F01"/>
    <w:rsid w:val="001442C8"/>
    <w:rsid w:val="001443E4"/>
    <w:rsid w:val="0014440D"/>
    <w:rsid w:val="00144813"/>
    <w:rsid w:val="001460DC"/>
    <w:rsid w:val="00146184"/>
    <w:rsid w:val="00147D0D"/>
    <w:rsid w:val="00150ADC"/>
    <w:rsid w:val="00151454"/>
    <w:rsid w:val="001515EA"/>
    <w:rsid w:val="00151B1F"/>
    <w:rsid w:val="0015298B"/>
    <w:rsid w:val="0015330A"/>
    <w:rsid w:val="00153F07"/>
    <w:rsid w:val="001542EB"/>
    <w:rsid w:val="001543B8"/>
    <w:rsid w:val="00154677"/>
    <w:rsid w:val="00154958"/>
    <w:rsid w:val="00156151"/>
    <w:rsid w:val="001576A7"/>
    <w:rsid w:val="00157AAE"/>
    <w:rsid w:val="00160071"/>
    <w:rsid w:val="00160B51"/>
    <w:rsid w:val="00160E85"/>
    <w:rsid w:val="00161962"/>
    <w:rsid w:val="00161A75"/>
    <w:rsid w:val="00161C14"/>
    <w:rsid w:val="00161EB3"/>
    <w:rsid w:val="00161EE5"/>
    <w:rsid w:val="00161FAE"/>
    <w:rsid w:val="0016240A"/>
    <w:rsid w:val="00162828"/>
    <w:rsid w:val="0016365A"/>
    <w:rsid w:val="00164455"/>
    <w:rsid w:val="00165FB2"/>
    <w:rsid w:val="00166659"/>
    <w:rsid w:val="00166F9C"/>
    <w:rsid w:val="001672F6"/>
    <w:rsid w:val="001677B2"/>
    <w:rsid w:val="001678C7"/>
    <w:rsid w:val="00167EA5"/>
    <w:rsid w:val="00167F3E"/>
    <w:rsid w:val="001700BB"/>
    <w:rsid w:val="00170C00"/>
    <w:rsid w:val="00170CF3"/>
    <w:rsid w:val="001726E5"/>
    <w:rsid w:val="00173B14"/>
    <w:rsid w:val="00174AC9"/>
    <w:rsid w:val="00174C8F"/>
    <w:rsid w:val="00174D06"/>
    <w:rsid w:val="00174E43"/>
    <w:rsid w:val="00175FA6"/>
    <w:rsid w:val="00176CC2"/>
    <w:rsid w:val="00177439"/>
    <w:rsid w:val="00177AFB"/>
    <w:rsid w:val="00177FA0"/>
    <w:rsid w:val="001804A1"/>
    <w:rsid w:val="001805E8"/>
    <w:rsid w:val="00180C56"/>
    <w:rsid w:val="00180DB4"/>
    <w:rsid w:val="0018108F"/>
    <w:rsid w:val="001828E0"/>
    <w:rsid w:val="0018293C"/>
    <w:rsid w:val="00182C02"/>
    <w:rsid w:val="00182D7D"/>
    <w:rsid w:val="00183AF7"/>
    <w:rsid w:val="00184FA3"/>
    <w:rsid w:val="00185158"/>
    <w:rsid w:val="00186268"/>
    <w:rsid w:val="001866F1"/>
    <w:rsid w:val="00186E83"/>
    <w:rsid w:val="00186EC9"/>
    <w:rsid w:val="001874AD"/>
    <w:rsid w:val="00190B6B"/>
    <w:rsid w:val="00190FF0"/>
    <w:rsid w:val="00192093"/>
    <w:rsid w:val="0019219A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2A7"/>
    <w:rsid w:val="001A0D14"/>
    <w:rsid w:val="001A1DB1"/>
    <w:rsid w:val="001A2E20"/>
    <w:rsid w:val="001A3583"/>
    <w:rsid w:val="001A38DF"/>
    <w:rsid w:val="001A3AE5"/>
    <w:rsid w:val="001A472B"/>
    <w:rsid w:val="001A565F"/>
    <w:rsid w:val="001A58FF"/>
    <w:rsid w:val="001A6064"/>
    <w:rsid w:val="001A6883"/>
    <w:rsid w:val="001A6999"/>
    <w:rsid w:val="001A7416"/>
    <w:rsid w:val="001A7894"/>
    <w:rsid w:val="001A7BFE"/>
    <w:rsid w:val="001A7FD3"/>
    <w:rsid w:val="001B2BAB"/>
    <w:rsid w:val="001B2C66"/>
    <w:rsid w:val="001B409D"/>
    <w:rsid w:val="001B4A40"/>
    <w:rsid w:val="001B4D18"/>
    <w:rsid w:val="001B5BD0"/>
    <w:rsid w:val="001B5C1A"/>
    <w:rsid w:val="001B5DD7"/>
    <w:rsid w:val="001B6DDE"/>
    <w:rsid w:val="001B6E5F"/>
    <w:rsid w:val="001B79BD"/>
    <w:rsid w:val="001C01A3"/>
    <w:rsid w:val="001C083A"/>
    <w:rsid w:val="001C21E4"/>
    <w:rsid w:val="001C290F"/>
    <w:rsid w:val="001C2992"/>
    <w:rsid w:val="001C2DB6"/>
    <w:rsid w:val="001C3651"/>
    <w:rsid w:val="001C3C44"/>
    <w:rsid w:val="001C4164"/>
    <w:rsid w:val="001C4649"/>
    <w:rsid w:val="001C6695"/>
    <w:rsid w:val="001C6815"/>
    <w:rsid w:val="001D0109"/>
    <w:rsid w:val="001D061D"/>
    <w:rsid w:val="001D2623"/>
    <w:rsid w:val="001D2F40"/>
    <w:rsid w:val="001D3267"/>
    <w:rsid w:val="001D34A6"/>
    <w:rsid w:val="001D4A4B"/>
    <w:rsid w:val="001D4DB2"/>
    <w:rsid w:val="001D5ADC"/>
    <w:rsid w:val="001D5D85"/>
    <w:rsid w:val="001D616D"/>
    <w:rsid w:val="001D628F"/>
    <w:rsid w:val="001D6AEF"/>
    <w:rsid w:val="001D7191"/>
    <w:rsid w:val="001D7552"/>
    <w:rsid w:val="001D7CF4"/>
    <w:rsid w:val="001E01A8"/>
    <w:rsid w:val="001E029B"/>
    <w:rsid w:val="001E2DB2"/>
    <w:rsid w:val="001E382C"/>
    <w:rsid w:val="001E413E"/>
    <w:rsid w:val="001E4870"/>
    <w:rsid w:val="001E4C99"/>
    <w:rsid w:val="001E5A98"/>
    <w:rsid w:val="001E5DD4"/>
    <w:rsid w:val="001E5DF5"/>
    <w:rsid w:val="001E7C23"/>
    <w:rsid w:val="001F038D"/>
    <w:rsid w:val="001F0D33"/>
    <w:rsid w:val="001F10EB"/>
    <w:rsid w:val="001F1D39"/>
    <w:rsid w:val="001F1F0B"/>
    <w:rsid w:val="001F1F14"/>
    <w:rsid w:val="001F2F55"/>
    <w:rsid w:val="001F3D5F"/>
    <w:rsid w:val="001F4709"/>
    <w:rsid w:val="001F4E71"/>
    <w:rsid w:val="001F4EA5"/>
    <w:rsid w:val="001F4F85"/>
    <w:rsid w:val="001F503D"/>
    <w:rsid w:val="00201065"/>
    <w:rsid w:val="00201222"/>
    <w:rsid w:val="00201776"/>
    <w:rsid w:val="002017F6"/>
    <w:rsid w:val="002037F2"/>
    <w:rsid w:val="002043BD"/>
    <w:rsid w:val="00205232"/>
    <w:rsid w:val="00206AD3"/>
    <w:rsid w:val="00210AB7"/>
    <w:rsid w:val="002113EB"/>
    <w:rsid w:val="0021142A"/>
    <w:rsid w:val="0021246D"/>
    <w:rsid w:val="00212E11"/>
    <w:rsid w:val="00213553"/>
    <w:rsid w:val="0021388C"/>
    <w:rsid w:val="00213D79"/>
    <w:rsid w:val="00215024"/>
    <w:rsid w:val="00215A10"/>
    <w:rsid w:val="00215C47"/>
    <w:rsid w:val="00215FDD"/>
    <w:rsid w:val="0021671F"/>
    <w:rsid w:val="00216762"/>
    <w:rsid w:val="002169BA"/>
    <w:rsid w:val="002176FE"/>
    <w:rsid w:val="00217A75"/>
    <w:rsid w:val="00220CCD"/>
    <w:rsid w:val="0022145B"/>
    <w:rsid w:val="002220FC"/>
    <w:rsid w:val="00223207"/>
    <w:rsid w:val="00224172"/>
    <w:rsid w:val="0022439D"/>
    <w:rsid w:val="0022485A"/>
    <w:rsid w:val="002256EE"/>
    <w:rsid w:val="002258FF"/>
    <w:rsid w:val="00225AEA"/>
    <w:rsid w:val="00230016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9FB"/>
    <w:rsid w:val="00240B39"/>
    <w:rsid w:val="002422FB"/>
    <w:rsid w:val="00242A29"/>
    <w:rsid w:val="002434B1"/>
    <w:rsid w:val="00243FC2"/>
    <w:rsid w:val="00244B30"/>
    <w:rsid w:val="00245FF1"/>
    <w:rsid w:val="00247A8D"/>
    <w:rsid w:val="00247ACB"/>
    <w:rsid w:val="00250734"/>
    <w:rsid w:val="00251359"/>
    <w:rsid w:val="00251937"/>
    <w:rsid w:val="002519BC"/>
    <w:rsid w:val="002529A0"/>
    <w:rsid w:val="00253C13"/>
    <w:rsid w:val="00253E20"/>
    <w:rsid w:val="0025477C"/>
    <w:rsid w:val="00254AD1"/>
    <w:rsid w:val="002550EA"/>
    <w:rsid w:val="00255B69"/>
    <w:rsid w:val="00256D51"/>
    <w:rsid w:val="00257778"/>
    <w:rsid w:val="00257C9F"/>
    <w:rsid w:val="002600ED"/>
    <w:rsid w:val="00260146"/>
    <w:rsid w:val="00261F5B"/>
    <w:rsid w:val="002623D2"/>
    <w:rsid w:val="00263B2F"/>
    <w:rsid w:val="00264518"/>
    <w:rsid w:val="00264D71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66F"/>
    <w:rsid w:val="00272FBD"/>
    <w:rsid w:val="00273516"/>
    <w:rsid w:val="00273D15"/>
    <w:rsid w:val="00274134"/>
    <w:rsid w:val="00274F9D"/>
    <w:rsid w:val="002757D8"/>
    <w:rsid w:val="00276151"/>
    <w:rsid w:val="00276856"/>
    <w:rsid w:val="00276AFB"/>
    <w:rsid w:val="00277909"/>
    <w:rsid w:val="00277EEA"/>
    <w:rsid w:val="00280AE0"/>
    <w:rsid w:val="00281337"/>
    <w:rsid w:val="00281D3C"/>
    <w:rsid w:val="002823CF"/>
    <w:rsid w:val="002827DE"/>
    <w:rsid w:val="00283704"/>
    <w:rsid w:val="00283909"/>
    <w:rsid w:val="002854DD"/>
    <w:rsid w:val="00286A7E"/>
    <w:rsid w:val="00286C90"/>
    <w:rsid w:val="00287E6F"/>
    <w:rsid w:val="00290045"/>
    <w:rsid w:val="0029091E"/>
    <w:rsid w:val="00291274"/>
    <w:rsid w:val="00291769"/>
    <w:rsid w:val="00291D5F"/>
    <w:rsid w:val="00292A43"/>
    <w:rsid w:val="00292C1E"/>
    <w:rsid w:val="00294F21"/>
    <w:rsid w:val="002961B5"/>
    <w:rsid w:val="00296323"/>
    <w:rsid w:val="0029651B"/>
    <w:rsid w:val="0029674D"/>
    <w:rsid w:val="00296BEA"/>
    <w:rsid w:val="00297EB5"/>
    <w:rsid w:val="002A066E"/>
    <w:rsid w:val="002A0B71"/>
    <w:rsid w:val="002A22A8"/>
    <w:rsid w:val="002A2785"/>
    <w:rsid w:val="002A279E"/>
    <w:rsid w:val="002A292C"/>
    <w:rsid w:val="002A32E4"/>
    <w:rsid w:val="002A3FDB"/>
    <w:rsid w:val="002A4222"/>
    <w:rsid w:val="002A4726"/>
    <w:rsid w:val="002A4C6F"/>
    <w:rsid w:val="002A511F"/>
    <w:rsid w:val="002A5480"/>
    <w:rsid w:val="002A5C75"/>
    <w:rsid w:val="002A63CA"/>
    <w:rsid w:val="002A6CD7"/>
    <w:rsid w:val="002A71AE"/>
    <w:rsid w:val="002B1B9E"/>
    <w:rsid w:val="002B1FB5"/>
    <w:rsid w:val="002B20E3"/>
    <w:rsid w:val="002B2CC0"/>
    <w:rsid w:val="002B4036"/>
    <w:rsid w:val="002B40DE"/>
    <w:rsid w:val="002B506D"/>
    <w:rsid w:val="002B585D"/>
    <w:rsid w:val="002B5D46"/>
    <w:rsid w:val="002B60B5"/>
    <w:rsid w:val="002B69B2"/>
    <w:rsid w:val="002B6DE2"/>
    <w:rsid w:val="002B732D"/>
    <w:rsid w:val="002B79DD"/>
    <w:rsid w:val="002B7A35"/>
    <w:rsid w:val="002C0A9B"/>
    <w:rsid w:val="002C29CB"/>
    <w:rsid w:val="002C29E6"/>
    <w:rsid w:val="002C3EFB"/>
    <w:rsid w:val="002C562C"/>
    <w:rsid w:val="002C716B"/>
    <w:rsid w:val="002C797D"/>
    <w:rsid w:val="002D02B0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15FD"/>
    <w:rsid w:val="002E2644"/>
    <w:rsid w:val="002E2669"/>
    <w:rsid w:val="002E289D"/>
    <w:rsid w:val="002E40E3"/>
    <w:rsid w:val="002E4327"/>
    <w:rsid w:val="002E4595"/>
    <w:rsid w:val="002E5006"/>
    <w:rsid w:val="002E52A6"/>
    <w:rsid w:val="002E6156"/>
    <w:rsid w:val="002E71AA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49D"/>
    <w:rsid w:val="002F7A05"/>
    <w:rsid w:val="003002AB"/>
    <w:rsid w:val="0030246F"/>
    <w:rsid w:val="003025AF"/>
    <w:rsid w:val="003027D2"/>
    <w:rsid w:val="00302B20"/>
    <w:rsid w:val="00302D8B"/>
    <w:rsid w:val="003051BF"/>
    <w:rsid w:val="003052B3"/>
    <w:rsid w:val="00305893"/>
    <w:rsid w:val="003079B8"/>
    <w:rsid w:val="00310163"/>
    <w:rsid w:val="00310209"/>
    <w:rsid w:val="00311E53"/>
    <w:rsid w:val="003122D7"/>
    <w:rsid w:val="00312F5F"/>
    <w:rsid w:val="003131CE"/>
    <w:rsid w:val="00313A96"/>
    <w:rsid w:val="00313C83"/>
    <w:rsid w:val="00314638"/>
    <w:rsid w:val="00314E54"/>
    <w:rsid w:val="003151FE"/>
    <w:rsid w:val="00315C10"/>
    <w:rsid w:val="003176B1"/>
    <w:rsid w:val="003209D5"/>
    <w:rsid w:val="00320F7E"/>
    <w:rsid w:val="00321E69"/>
    <w:rsid w:val="003220AE"/>
    <w:rsid w:val="00323113"/>
    <w:rsid w:val="00323197"/>
    <w:rsid w:val="00323334"/>
    <w:rsid w:val="003234BC"/>
    <w:rsid w:val="003238B4"/>
    <w:rsid w:val="0032657E"/>
    <w:rsid w:val="00326C84"/>
    <w:rsid w:val="00327069"/>
    <w:rsid w:val="00327E4A"/>
    <w:rsid w:val="00330863"/>
    <w:rsid w:val="00330E86"/>
    <w:rsid w:val="00331982"/>
    <w:rsid w:val="00331A34"/>
    <w:rsid w:val="003328FF"/>
    <w:rsid w:val="0033445C"/>
    <w:rsid w:val="00334A4E"/>
    <w:rsid w:val="00334AB2"/>
    <w:rsid w:val="00335418"/>
    <w:rsid w:val="003356D4"/>
    <w:rsid w:val="00335FF0"/>
    <w:rsid w:val="003365D8"/>
    <w:rsid w:val="00337555"/>
    <w:rsid w:val="003376C3"/>
    <w:rsid w:val="0033789F"/>
    <w:rsid w:val="00341F6A"/>
    <w:rsid w:val="00343BED"/>
    <w:rsid w:val="00343F93"/>
    <w:rsid w:val="00344097"/>
    <w:rsid w:val="00345EF9"/>
    <w:rsid w:val="0034655C"/>
    <w:rsid w:val="003466E3"/>
    <w:rsid w:val="00346EB2"/>
    <w:rsid w:val="003473B6"/>
    <w:rsid w:val="00350F3E"/>
    <w:rsid w:val="0035117D"/>
    <w:rsid w:val="00351215"/>
    <w:rsid w:val="00351625"/>
    <w:rsid w:val="00351BE0"/>
    <w:rsid w:val="00352D5F"/>
    <w:rsid w:val="0035404C"/>
    <w:rsid w:val="0035442D"/>
    <w:rsid w:val="0035498A"/>
    <w:rsid w:val="00355089"/>
    <w:rsid w:val="00357AFC"/>
    <w:rsid w:val="00357CDE"/>
    <w:rsid w:val="003606AB"/>
    <w:rsid w:val="00360A80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270B"/>
    <w:rsid w:val="00372D1F"/>
    <w:rsid w:val="0037357A"/>
    <w:rsid w:val="003748BC"/>
    <w:rsid w:val="00377B74"/>
    <w:rsid w:val="00377FB4"/>
    <w:rsid w:val="00381C1E"/>
    <w:rsid w:val="0038395C"/>
    <w:rsid w:val="00383C0A"/>
    <w:rsid w:val="00384321"/>
    <w:rsid w:val="0038520F"/>
    <w:rsid w:val="0038585D"/>
    <w:rsid w:val="00386C87"/>
    <w:rsid w:val="003876DF"/>
    <w:rsid w:val="003902FC"/>
    <w:rsid w:val="003905FA"/>
    <w:rsid w:val="00391490"/>
    <w:rsid w:val="0039246C"/>
    <w:rsid w:val="00392BCB"/>
    <w:rsid w:val="00392ED7"/>
    <w:rsid w:val="003930C4"/>
    <w:rsid w:val="0039335D"/>
    <w:rsid w:val="00393631"/>
    <w:rsid w:val="003942E2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716"/>
    <w:rsid w:val="00397DC7"/>
    <w:rsid w:val="003A078D"/>
    <w:rsid w:val="003A0E37"/>
    <w:rsid w:val="003A0EA1"/>
    <w:rsid w:val="003A11FC"/>
    <w:rsid w:val="003A165B"/>
    <w:rsid w:val="003A1826"/>
    <w:rsid w:val="003A1B01"/>
    <w:rsid w:val="003A29AB"/>
    <w:rsid w:val="003A2BE3"/>
    <w:rsid w:val="003A408E"/>
    <w:rsid w:val="003A4B99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3676"/>
    <w:rsid w:val="003B57E8"/>
    <w:rsid w:val="003B6020"/>
    <w:rsid w:val="003B7980"/>
    <w:rsid w:val="003C076F"/>
    <w:rsid w:val="003C0866"/>
    <w:rsid w:val="003C1C05"/>
    <w:rsid w:val="003C2491"/>
    <w:rsid w:val="003C2655"/>
    <w:rsid w:val="003C33E0"/>
    <w:rsid w:val="003C35CD"/>
    <w:rsid w:val="003C3DDD"/>
    <w:rsid w:val="003C3F55"/>
    <w:rsid w:val="003C4918"/>
    <w:rsid w:val="003C5977"/>
    <w:rsid w:val="003C59CF"/>
    <w:rsid w:val="003C6131"/>
    <w:rsid w:val="003C63C8"/>
    <w:rsid w:val="003C63D8"/>
    <w:rsid w:val="003C700A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4F28"/>
    <w:rsid w:val="003D50B7"/>
    <w:rsid w:val="003D5EC3"/>
    <w:rsid w:val="003D6AF6"/>
    <w:rsid w:val="003D7824"/>
    <w:rsid w:val="003D7A29"/>
    <w:rsid w:val="003E02DA"/>
    <w:rsid w:val="003E1A98"/>
    <w:rsid w:val="003E1F37"/>
    <w:rsid w:val="003E24D9"/>
    <w:rsid w:val="003E2727"/>
    <w:rsid w:val="003E2A5B"/>
    <w:rsid w:val="003E2B32"/>
    <w:rsid w:val="003E2D8B"/>
    <w:rsid w:val="003E2F8B"/>
    <w:rsid w:val="003E3212"/>
    <w:rsid w:val="003E3804"/>
    <w:rsid w:val="003E3A1D"/>
    <w:rsid w:val="003E41E9"/>
    <w:rsid w:val="003E4627"/>
    <w:rsid w:val="003E4B46"/>
    <w:rsid w:val="003E4D01"/>
    <w:rsid w:val="003E7237"/>
    <w:rsid w:val="003F1287"/>
    <w:rsid w:val="003F1FFA"/>
    <w:rsid w:val="003F23EE"/>
    <w:rsid w:val="003F2587"/>
    <w:rsid w:val="003F2CED"/>
    <w:rsid w:val="003F2DA4"/>
    <w:rsid w:val="003F38DB"/>
    <w:rsid w:val="003F3DAD"/>
    <w:rsid w:val="003F4D55"/>
    <w:rsid w:val="003F4DFE"/>
    <w:rsid w:val="003F5534"/>
    <w:rsid w:val="003F5D76"/>
    <w:rsid w:val="003F699B"/>
    <w:rsid w:val="003F7974"/>
    <w:rsid w:val="003F7BD1"/>
    <w:rsid w:val="00400762"/>
    <w:rsid w:val="00402852"/>
    <w:rsid w:val="00402A7A"/>
    <w:rsid w:val="004045B8"/>
    <w:rsid w:val="00404C44"/>
    <w:rsid w:val="004051A7"/>
    <w:rsid w:val="00405283"/>
    <w:rsid w:val="004069D8"/>
    <w:rsid w:val="00406DC7"/>
    <w:rsid w:val="004072CC"/>
    <w:rsid w:val="00410CA5"/>
    <w:rsid w:val="00411C8A"/>
    <w:rsid w:val="00411E77"/>
    <w:rsid w:val="0041258B"/>
    <w:rsid w:val="004126B6"/>
    <w:rsid w:val="00413677"/>
    <w:rsid w:val="00413B3A"/>
    <w:rsid w:val="00413DC7"/>
    <w:rsid w:val="00414105"/>
    <w:rsid w:val="00414BD6"/>
    <w:rsid w:val="0041539D"/>
    <w:rsid w:val="00417C11"/>
    <w:rsid w:val="00417F12"/>
    <w:rsid w:val="0042077A"/>
    <w:rsid w:val="00420AC7"/>
    <w:rsid w:val="00420D52"/>
    <w:rsid w:val="00421027"/>
    <w:rsid w:val="00421839"/>
    <w:rsid w:val="00422494"/>
    <w:rsid w:val="0042262D"/>
    <w:rsid w:val="00423601"/>
    <w:rsid w:val="00423652"/>
    <w:rsid w:val="00423ABC"/>
    <w:rsid w:val="00423E53"/>
    <w:rsid w:val="00425432"/>
    <w:rsid w:val="0042555F"/>
    <w:rsid w:val="00427691"/>
    <w:rsid w:val="00427886"/>
    <w:rsid w:val="00427B45"/>
    <w:rsid w:val="00427CBC"/>
    <w:rsid w:val="0043020A"/>
    <w:rsid w:val="00430350"/>
    <w:rsid w:val="00431622"/>
    <w:rsid w:val="004329DC"/>
    <w:rsid w:val="00434BE1"/>
    <w:rsid w:val="00435F61"/>
    <w:rsid w:val="004362D0"/>
    <w:rsid w:val="00436690"/>
    <w:rsid w:val="004376E8"/>
    <w:rsid w:val="00437728"/>
    <w:rsid w:val="00437D1A"/>
    <w:rsid w:val="004411EC"/>
    <w:rsid w:val="0044229E"/>
    <w:rsid w:val="00445B92"/>
    <w:rsid w:val="00446B5E"/>
    <w:rsid w:val="00447114"/>
    <w:rsid w:val="004475E8"/>
    <w:rsid w:val="004479BE"/>
    <w:rsid w:val="00452C1F"/>
    <w:rsid w:val="004537C3"/>
    <w:rsid w:val="00453896"/>
    <w:rsid w:val="00453BB2"/>
    <w:rsid w:val="00453E26"/>
    <w:rsid w:val="00453FC9"/>
    <w:rsid w:val="004540C7"/>
    <w:rsid w:val="0045494F"/>
    <w:rsid w:val="00454CAD"/>
    <w:rsid w:val="0045580E"/>
    <w:rsid w:val="00455C5D"/>
    <w:rsid w:val="00455E06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0E7"/>
    <w:rsid w:val="004613CA"/>
    <w:rsid w:val="0046152F"/>
    <w:rsid w:val="00463707"/>
    <w:rsid w:val="00463AC8"/>
    <w:rsid w:val="004644E4"/>
    <w:rsid w:val="00465C72"/>
    <w:rsid w:val="00466803"/>
    <w:rsid w:val="00467B51"/>
    <w:rsid w:val="0047000D"/>
    <w:rsid w:val="00470592"/>
    <w:rsid w:val="00471236"/>
    <w:rsid w:val="00471630"/>
    <w:rsid w:val="00472187"/>
    <w:rsid w:val="00472935"/>
    <w:rsid w:val="00472EFE"/>
    <w:rsid w:val="0047347E"/>
    <w:rsid w:val="00474FCA"/>
    <w:rsid w:val="004755E6"/>
    <w:rsid w:val="00475854"/>
    <w:rsid w:val="00475D92"/>
    <w:rsid w:val="00475DCB"/>
    <w:rsid w:val="0047621C"/>
    <w:rsid w:val="00477D99"/>
    <w:rsid w:val="00477FD3"/>
    <w:rsid w:val="00480A45"/>
    <w:rsid w:val="00480C59"/>
    <w:rsid w:val="00481509"/>
    <w:rsid w:val="00481DD0"/>
    <w:rsid w:val="00481DE1"/>
    <w:rsid w:val="00483029"/>
    <w:rsid w:val="004830E4"/>
    <w:rsid w:val="00483947"/>
    <w:rsid w:val="004847D2"/>
    <w:rsid w:val="004901D5"/>
    <w:rsid w:val="0049044B"/>
    <w:rsid w:val="00490514"/>
    <w:rsid w:val="004908C4"/>
    <w:rsid w:val="00490B37"/>
    <w:rsid w:val="0049152B"/>
    <w:rsid w:val="004928EB"/>
    <w:rsid w:val="00493EB4"/>
    <w:rsid w:val="00495810"/>
    <w:rsid w:val="00495AC0"/>
    <w:rsid w:val="00495B99"/>
    <w:rsid w:val="004960DC"/>
    <w:rsid w:val="00496207"/>
    <w:rsid w:val="004965CD"/>
    <w:rsid w:val="0049673D"/>
    <w:rsid w:val="004979D8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031F"/>
    <w:rsid w:val="004B406A"/>
    <w:rsid w:val="004B508C"/>
    <w:rsid w:val="004B61BB"/>
    <w:rsid w:val="004B6B75"/>
    <w:rsid w:val="004B6FD7"/>
    <w:rsid w:val="004B707C"/>
    <w:rsid w:val="004B7095"/>
    <w:rsid w:val="004B7472"/>
    <w:rsid w:val="004C022F"/>
    <w:rsid w:val="004C0E24"/>
    <w:rsid w:val="004C0F41"/>
    <w:rsid w:val="004C10B0"/>
    <w:rsid w:val="004C1679"/>
    <w:rsid w:val="004C1C19"/>
    <w:rsid w:val="004C210A"/>
    <w:rsid w:val="004C287C"/>
    <w:rsid w:val="004C2891"/>
    <w:rsid w:val="004C3673"/>
    <w:rsid w:val="004C3B3C"/>
    <w:rsid w:val="004C40E7"/>
    <w:rsid w:val="004C45AD"/>
    <w:rsid w:val="004C5725"/>
    <w:rsid w:val="004C673B"/>
    <w:rsid w:val="004C69CE"/>
    <w:rsid w:val="004C7330"/>
    <w:rsid w:val="004C78C5"/>
    <w:rsid w:val="004C78E6"/>
    <w:rsid w:val="004C7AD7"/>
    <w:rsid w:val="004D0CEA"/>
    <w:rsid w:val="004D117C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34EB"/>
    <w:rsid w:val="004E3B6E"/>
    <w:rsid w:val="004E50BD"/>
    <w:rsid w:val="004E5B0F"/>
    <w:rsid w:val="004E68D0"/>
    <w:rsid w:val="004E6B31"/>
    <w:rsid w:val="004E6F16"/>
    <w:rsid w:val="004E7C53"/>
    <w:rsid w:val="004E7DF8"/>
    <w:rsid w:val="004F0AF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0FAA"/>
    <w:rsid w:val="00502CD7"/>
    <w:rsid w:val="00503C21"/>
    <w:rsid w:val="00504D90"/>
    <w:rsid w:val="00504F4A"/>
    <w:rsid w:val="005051A2"/>
    <w:rsid w:val="00507068"/>
    <w:rsid w:val="00507924"/>
    <w:rsid w:val="005103BC"/>
    <w:rsid w:val="00511723"/>
    <w:rsid w:val="00511985"/>
    <w:rsid w:val="0051199A"/>
    <w:rsid w:val="00511BFA"/>
    <w:rsid w:val="00512848"/>
    <w:rsid w:val="00513506"/>
    <w:rsid w:val="005139F3"/>
    <w:rsid w:val="005143D5"/>
    <w:rsid w:val="00514F58"/>
    <w:rsid w:val="00515151"/>
    <w:rsid w:val="005152A1"/>
    <w:rsid w:val="005153FF"/>
    <w:rsid w:val="00516528"/>
    <w:rsid w:val="00517AD6"/>
    <w:rsid w:val="00521C62"/>
    <w:rsid w:val="00521D67"/>
    <w:rsid w:val="0052219D"/>
    <w:rsid w:val="00522291"/>
    <w:rsid w:val="00522428"/>
    <w:rsid w:val="00523574"/>
    <w:rsid w:val="00524201"/>
    <w:rsid w:val="005249BC"/>
    <w:rsid w:val="0052501F"/>
    <w:rsid w:val="00526869"/>
    <w:rsid w:val="005269EA"/>
    <w:rsid w:val="00527742"/>
    <w:rsid w:val="00530542"/>
    <w:rsid w:val="0053139F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EB6"/>
    <w:rsid w:val="0054573A"/>
    <w:rsid w:val="00545A04"/>
    <w:rsid w:val="00545BD9"/>
    <w:rsid w:val="00545CE7"/>
    <w:rsid w:val="00545DA2"/>
    <w:rsid w:val="00546EFD"/>
    <w:rsid w:val="00547484"/>
    <w:rsid w:val="00547840"/>
    <w:rsid w:val="00547C99"/>
    <w:rsid w:val="00550585"/>
    <w:rsid w:val="00550C6F"/>
    <w:rsid w:val="0055135A"/>
    <w:rsid w:val="0055188C"/>
    <w:rsid w:val="00551B1F"/>
    <w:rsid w:val="005520B9"/>
    <w:rsid w:val="00552526"/>
    <w:rsid w:val="0055373B"/>
    <w:rsid w:val="005538E4"/>
    <w:rsid w:val="00553DE9"/>
    <w:rsid w:val="0055409D"/>
    <w:rsid w:val="0055421C"/>
    <w:rsid w:val="005542C0"/>
    <w:rsid w:val="005549E7"/>
    <w:rsid w:val="00554E02"/>
    <w:rsid w:val="00556065"/>
    <w:rsid w:val="00556471"/>
    <w:rsid w:val="00556888"/>
    <w:rsid w:val="0055768B"/>
    <w:rsid w:val="00557819"/>
    <w:rsid w:val="00557FE9"/>
    <w:rsid w:val="005610AE"/>
    <w:rsid w:val="00562622"/>
    <w:rsid w:val="00562A52"/>
    <w:rsid w:val="00563A84"/>
    <w:rsid w:val="0056442C"/>
    <w:rsid w:val="005647B9"/>
    <w:rsid w:val="00564DB0"/>
    <w:rsid w:val="00565514"/>
    <w:rsid w:val="00566D88"/>
    <w:rsid w:val="00567340"/>
    <w:rsid w:val="0056760E"/>
    <w:rsid w:val="00567A9D"/>
    <w:rsid w:val="00567D6B"/>
    <w:rsid w:val="005701FC"/>
    <w:rsid w:val="005701FD"/>
    <w:rsid w:val="00570521"/>
    <w:rsid w:val="00570B92"/>
    <w:rsid w:val="00571B6F"/>
    <w:rsid w:val="00572794"/>
    <w:rsid w:val="00572A8A"/>
    <w:rsid w:val="005734B6"/>
    <w:rsid w:val="00573D4A"/>
    <w:rsid w:val="00574484"/>
    <w:rsid w:val="005747C5"/>
    <w:rsid w:val="00574D1D"/>
    <w:rsid w:val="005762BC"/>
    <w:rsid w:val="005764EE"/>
    <w:rsid w:val="00580159"/>
    <w:rsid w:val="00580CA5"/>
    <w:rsid w:val="005817D0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ACC"/>
    <w:rsid w:val="005A0B8F"/>
    <w:rsid w:val="005A0F05"/>
    <w:rsid w:val="005A148D"/>
    <w:rsid w:val="005A2A2F"/>
    <w:rsid w:val="005A2CC1"/>
    <w:rsid w:val="005A3E7C"/>
    <w:rsid w:val="005A496C"/>
    <w:rsid w:val="005A542B"/>
    <w:rsid w:val="005A5DC8"/>
    <w:rsid w:val="005A6180"/>
    <w:rsid w:val="005A64FD"/>
    <w:rsid w:val="005A672E"/>
    <w:rsid w:val="005A68D2"/>
    <w:rsid w:val="005A71C1"/>
    <w:rsid w:val="005A79D1"/>
    <w:rsid w:val="005A7CE5"/>
    <w:rsid w:val="005B0651"/>
    <w:rsid w:val="005B087B"/>
    <w:rsid w:val="005B13B3"/>
    <w:rsid w:val="005B2BF6"/>
    <w:rsid w:val="005B2F1A"/>
    <w:rsid w:val="005B35FF"/>
    <w:rsid w:val="005B36CE"/>
    <w:rsid w:val="005B4D5F"/>
    <w:rsid w:val="005B547E"/>
    <w:rsid w:val="005B55EB"/>
    <w:rsid w:val="005B64A0"/>
    <w:rsid w:val="005B669F"/>
    <w:rsid w:val="005B70D3"/>
    <w:rsid w:val="005B7380"/>
    <w:rsid w:val="005C009A"/>
    <w:rsid w:val="005C0650"/>
    <w:rsid w:val="005C14A6"/>
    <w:rsid w:val="005C16CB"/>
    <w:rsid w:val="005C177F"/>
    <w:rsid w:val="005C3124"/>
    <w:rsid w:val="005C3805"/>
    <w:rsid w:val="005C4344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3CB"/>
    <w:rsid w:val="005D54E8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37D7"/>
    <w:rsid w:val="005E460A"/>
    <w:rsid w:val="005E4D04"/>
    <w:rsid w:val="005E575C"/>
    <w:rsid w:val="005E5A35"/>
    <w:rsid w:val="005E5B0B"/>
    <w:rsid w:val="005E5F3F"/>
    <w:rsid w:val="005E6785"/>
    <w:rsid w:val="005E67B0"/>
    <w:rsid w:val="005E7948"/>
    <w:rsid w:val="005E7B12"/>
    <w:rsid w:val="005E7BBE"/>
    <w:rsid w:val="005E7C88"/>
    <w:rsid w:val="005F1547"/>
    <w:rsid w:val="005F1F9B"/>
    <w:rsid w:val="005F2133"/>
    <w:rsid w:val="005F3175"/>
    <w:rsid w:val="005F32A6"/>
    <w:rsid w:val="005F32C9"/>
    <w:rsid w:val="005F345F"/>
    <w:rsid w:val="005F3D71"/>
    <w:rsid w:val="005F3FC0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0AE4"/>
    <w:rsid w:val="00601D25"/>
    <w:rsid w:val="00602040"/>
    <w:rsid w:val="00603012"/>
    <w:rsid w:val="00603387"/>
    <w:rsid w:val="00603EC5"/>
    <w:rsid w:val="00604140"/>
    <w:rsid w:val="006054AD"/>
    <w:rsid w:val="0060571C"/>
    <w:rsid w:val="006063AB"/>
    <w:rsid w:val="0060674D"/>
    <w:rsid w:val="006068E2"/>
    <w:rsid w:val="00607A50"/>
    <w:rsid w:val="0061023E"/>
    <w:rsid w:val="00610E08"/>
    <w:rsid w:val="00611267"/>
    <w:rsid w:val="00612198"/>
    <w:rsid w:val="00613AB1"/>
    <w:rsid w:val="006155C0"/>
    <w:rsid w:val="00617564"/>
    <w:rsid w:val="006177DD"/>
    <w:rsid w:val="0061792C"/>
    <w:rsid w:val="00617AD0"/>
    <w:rsid w:val="00617ED1"/>
    <w:rsid w:val="00620C56"/>
    <w:rsid w:val="00620CE8"/>
    <w:rsid w:val="006213E8"/>
    <w:rsid w:val="00621597"/>
    <w:rsid w:val="00621917"/>
    <w:rsid w:val="00621DFB"/>
    <w:rsid w:val="00622D66"/>
    <w:rsid w:val="00622DAA"/>
    <w:rsid w:val="00623026"/>
    <w:rsid w:val="00623FDE"/>
    <w:rsid w:val="006243B1"/>
    <w:rsid w:val="00625E0A"/>
    <w:rsid w:val="00626002"/>
    <w:rsid w:val="00626222"/>
    <w:rsid w:val="00626324"/>
    <w:rsid w:val="00626773"/>
    <w:rsid w:val="00627382"/>
    <w:rsid w:val="006277C5"/>
    <w:rsid w:val="00627C98"/>
    <w:rsid w:val="00627CC1"/>
    <w:rsid w:val="00630E2C"/>
    <w:rsid w:val="00631543"/>
    <w:rsid w:val="00631E70"/>
    <w:rsid w:val="006325B7"/>
    <w:rsid w:val="00632A3E"/>
    <w:rsid w:val="006330F3"/>
    <w:rsid w:val="00633455"/>
    <w:rsid w:val="0063387E"/>
    <w:rsid w:val="00634066"/>
    <w:rsid w:val="006347D2"/>
    <w:rsid w:val="00634825"/>
    <w:rsid w:val="00634F75"/>
    <w:rsid w:val="00635192"/>
    <w:rsid w:val="006352C8"/>
    <w:rsid w:val="0063571A"/>
    <w:rsid w:val="006360C1"/>
    <w:rsid w:val="00636201"/>
    <w:rsid w:val="0063699D"/>
    <w:rsid w:val="00636F7B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F27"/>
    <w:rsid w:val="0064772F"/>
    <w:rsid w:val="00647BDF"/>
    <w:rsid w:val="00647C9E"/>
    <w:rsid w:val="006517AC"/>
    <w:rsid w:val="00652DCB"/>
    <w:rsid w:val="00652F21"/>
    <w:rsid w:val="00653702"/>
    <w:rsid w:val="00653CCC"/>
    <w:rsid w:val="006545DF"/>
    <w:rsid w:val="006554C3"/>
    <w:rsid w:val="00655C4B"/>
    <w:rsid w:val="00655E4C"/>
    <w:rsid w:val="00657557"/>
    <w:rsid w:val="0065769A"/>
    <w:rsid w:val="0065781B"/>
    <w:rsid w:val="00660961"/>
    <w:rsid w:val="00661230"/>
    <w:rsid w:val="006618F7"/>
    <w:rsid w:val="006625F5"/>
    <w:rsid w:val="006645C9"/>
    <w:rsid w:val="006645EA"/>
    <w:rsid w:val="006652B0"/>
    <w:rsid w:val="00666226"/>
    <w:rsid w:val="00666BFE"/>
    <w:rsid w:val="00667A74"/>
    <w:rsid w:val="00670209"/>
    <w:rsid w:val="00670E48"/>
    <w:rsid w:val="006725BD"/>
    <w:rsid w:val="00676E8F"/>
    <w:rsid w:val="006771D5"/>
    <w:rsid w:val="00681837"/>
    <w:rsid w:val="00682AE7"/>
    <w:rsid w:val="00683E63"/>
    <w:rsid w:val="0068468C"/>
    <w:rsid w:val="00684936"/>
    <w:rsid w:val="00684D42"/>
    <w:rsid w:val="006860CB"/>
    <w:rsid w:val="00686559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690E"/>
    <w:rsid w:val="00697E5F"/>
    <w:rsid w:val="006A028D"/>
    <w:rsid w:val="006A17A1"/>
    <w:rsid w:val="006A1A8C"/>
    <w:rsid w:val="006A1A93"/>
    <w:rsid w:val="006A1D44"/>
    <w:rsid w:val="006A1F00"/>
    <w:rsid w:val="006A21FD"/>
    <w:rsid w:val="006A2565"/>
    <w:rsid w:val="006A28FD"/>
    <w:rsid w:val="006A2C6A"/>
    <w:rsid w:val="006A3CD3"/>
    <w:rsid w:val="006A4723"/>
    <w:rsid w:val="006A48C5"/>
    <w:rsid w:val="006A4A3B"/>
    <w:rsid w:val="006A4A5B"/>
    <w:rsid w:val="006A4F5E"/>
    <w:rsid w:val="006A540C"/>
    <w:rsid w:val="006A569B"/>
    <w:rsid w:val="006A5818"/>
    <w:rsid w:val="006A5D20"/>
    <w:rsid w:val="006A6C0C"/>
    <w:rsid w:val="006A7286"/>
    <w:rsid w:val="006A7299"/>
    <w:rsid w:val="006B0064"/>
    <w:rsid w:val="006B098E"/>
    <w:rsid w:val="006B0E53"/>
    <w:rsid w:val="006B1E19"/>
    <w:rsid w:val="006B1FDA"/>
    <w:rsid w:val="006B3675"/>
    <w:rsid w:val="006B381E"/>
    <w:rsid w:val="006B3889"/>
    <w:rsid w:val="006B3970"/>
    <w:rsid w:val="006B4912"/>
    <w:rsid w:val="006B555C"/>
    <w:rsid w:val="006B57AF"/>
    <w:rsid w:val="006C0117"/>
    <w:rsid w:val="006C0602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0AB"/>
    <w:rsid w:val="006D0BAC"/>
    <w:rsid w:val="006D0C69"/>
    <w:rsid w:val="006D16F9"/>
    <w:rsid w:val="006D1815"/>
    <w:rsid w:val="006D30F2"/>
    <w:rsid w:val="006D3706"/>
    <w:rsid w:val="006D3896"/>
    <w:rsid w:val="006D39F3"/>
    <w:rsid w:val="006D4253"/>
    <w:rsid w:val="006D4456"/>
    <w:rsid w:val="006D4E47"/>
    <w:rsid w:val="006D5631"/>
    <w:rsid w:val="006D5759"/>
    <w:rsid w:val="006D71F3"/>
    <w:rsid w:val="006D7B08"/>
    <w:rsid w:val="006E0ADC"/>
    <w:rsid w:val="006E0DA8"/>
    <w:rsid w:val="006E10A3"/>
    <w:rsid w:val="006E235F"/>
    <w:rsid w:val="006E2B2F"/>
    <w:rsid w:val="006E2B7B"/>
    <w:rsid w:val="006E2FF0"/>
    <w:rsid w:val="006E30F0"/>
    <w:rsid w:val="006E376C"/>
    <w:rsid w:val="006E4CE8"/>
    <w:rsid w:val="006E7021"/>
    <w:rsid w:val="006E7CA7"/>
    <w:rsid w:val="006F05E3"/>
    <w:rsid w:val="006F06E1"/>
    <w:rsid w:val="006F0CAB"/>
    <w:rsid w:val="006F0FF3"/>
    <w:rsid w:val="006F117F"/>
    <w:rsid w:val="006F1AC5"/>
    <w:rsid w:val="006F243F"/>
    <w:rsid w:val="006F24DA"/>
    <w:rsid w:val="006F25EE"/>
    <w:rsid w:val="006F4262"/>
    <w:rsid w:val="006F6975"/>
    <w:rsid w:val="006F72F2"/>
    <w:rsid w:val="006F733E"/>
    <w:rsid w:val="006F7683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98D"/>
    <w:rsid w:val="00707E6F"/>
    <w:rsid w:val="00710C9C"/>
    <w:rsid w:val="00711063"/>
    <w:rsid w:val="00711DD8"/>
    <w:rsid w:val="007121A1"/>
    <w:rsid w:val="00712950"/>
    <w:rsid w:val="00713D5E"/>
    <w:rsid w:val="00713E6D"/>
    <w:rsid w:val="00714BF5"/>
    <w:rsid w:val="00715838"/>
    <w:rsid w:val="007159CA"/>
    <w:rsid w:val="007169FD"/>
    <w:rsid w:val="00716F23"/>
    <w:rsid w:val="0071715F"/>
    <w:rsid w:val="00720CFD"/>
    <w:rsid w:val="00720F5A"/>
    <w:rsid w:val="0072106B"/>
    <w:rsid w:val="0072158A"/>
    <w:rsid w:val="00721C1C"/>
    <w:rsid w:val="00722014"/>
    <w:rsid w:val="00722A34"/>
    <w:rsid w:val="007235CD"/>
    <w:rsid w:val="00723AC5"/>
    <w:rsid w:val="00724703"/>
    <w:rsid w:val="00724B23"/>
    <w:rsid w:val="007255EF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69BB"/>
    <w:rsid w:val="00737490"/>
    <w:rsid w:val="00737BC6"/>
    <w:rsid w:val="00740A45"/>
    <w:rsid w:val="0074105E"/>
    <w:rsid w:val="007412E0"/>
    <w:rsid w:val="007412F5"/>
    <w:rsid w:val="00742804"/>
    <w:rsid w:val="00742A6E"/>
    <w:rsid w:val="00742B9A"/>
    <w:rsid w:val="00743192"/>
    <w:rsid w:val="0074342F"/>
    <w:rsid w:val="00743921"/>
    <w:rsid w:val="00743A63"/>
    <w:rsid w:val="00743ED1"/>
    <w:rsid w:val="00743FB8"/>
    <w:rsid w:val="007450D1"/>
    <w:rsid w:val="00746CDE"/>
    <w:rsid w:val="00747C33"/>
    <w:rsid w:val="007500C9"/>
    <w:rsid w:val="00751946"/>
    <w:rsid w:val="0075259A"/>
    <w:rsid w:val="00752866"/>
    <w:rsid w:val="0075292D"/>
    <w:rsid w:val="00753069"/>
    <w:rsid w:val="0075351B"/>
    <w:rsid w:val="00754969"/>
    <w:rsid w:val="00756809"/>
    <w:rsid w:val="00757540"/>
    <w:rsid w:val="00757FAB"/>
    <w:rsid w:val="007609C0"/>
    <w:rsid w:val="0076151F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3ADC"/>
    <w:rsid w:val="00774608"/>
    <w:rsid w:val="00774BFF"/>
    <w:rsid w:val="00774CA2"/>
    <w:rsid w:val="00774DAD"/>
    <w:rsid w:val="00774F99"/>
    <w:rsid w:val="0077648F"/>
    <w:rsid w:val="00776DCD"/>
    <w:rsid w:val="00776EE6"/>
    <w:rsid w:val="00777235"/>
    <w:rsid w:val="00777990"/>
    <w:rsid w:val="007803FD"/>
    <w:rsid w:val="00780481"/>
    <w:rsid w:val="0078079C"/>
    <w:rsid w:val="00782194"/>
    <w:rsid w:val="007823D9"/>
    <w:rsid w:val="00782983"/>
    <w:rsid w:val="007833F8"/>
    <w:rsid w:val="00783C76"/>
    <w:rsid w:val="00783FC8"/>
    <w:rsid w:val="007841E0"/>
    <w:rsid w:val="00784210"/>
    <w:rsid w:val="0078470F"/>
    <w:rsid w:val="00784BD4"/>
    <w:rsid w:val="007862B6"/>
    <w:rsid w:val="0078733A"/>
    <w:rsid w:val="007877D5"/>
    <w:rsid w:val="00787988"/>
    <w:rsid w:val="00787B94"/>
    <w:rsid w:val="00787C8C"/>
    <w:rsid w:val="0079154B"/>
    <w:rsid w:val="0079183B"/>
    <w:rsid w:val="00791CB2"/>
    <w:rsid w:val="007923C2"/>
    <w:rsid w:val="00792DB3"/>
    <w:rsid w:val="00793B14"/>
    <w:rsid w:val="007954CD"/>
    <w:rsid w:val="00796534"/>
    <w:rsid w:val="007A059B"/>
    <w:rsid w:val="007A1685"/>
    <w:rsid w:val="007A1ADE"/>
    <w:rsid w:val="007A1E17"/>
    <w:rsid w:val="007A27F7"/>
    <w:rsid w:val="007A2D74"/>
    <w:rsid w:val="007A3DC2"/>
    <w:rsid w:val="007A52F8"/>
    <w:rsid w:val="007A57CD"/>
    <w:rsid w:val="007A583F"/>
    <w:rsid w:val="007A5EF7"/>
    <w:rsid w:val="007A6B2B"/>
    <w:rsid w:val="007A6D5D"/>
    <w:rsid w:val="007B0787"/>
    <w:rsid w:val="007B08A8"/>
    <w:rsid w:val="007B08C4"/>
    <w:rsid w:val="007B0CCA"/>
    <w:rsid w:val="007B0DAE"/>
    <w:rsid w:val="007B19C9"/>
    <w:rsid w:val="007B206C"/>
    <w:rsid w:val="007B3148"/>
    <w:rsid w:val="007B486B"/>
    <w:rsid w:val="007B5E16"/>
    <w:rsid w:val="007B5E9C"/>
    <w:rsid w:val="007B5FC7"/>
    <w:rsid w:val="007B6093"/>
    <w:rsid w:val="007B635E"/>
    <w:rsid w:val="007B64F3"/>
    <w:rsid w:val="007B68B4"/>
    <w:rsid w:val="007B778F"/>
    <w:rsid w:val="007C01CC"/>
    <w:rsid w:val="007C185D"/>
    <w:rsid w:val="007C1D37"/>
    <w:rsid w:val="007C2352"/>
    <w:rsid w:val="007C24CD"/>
    <w:rsid w:val="007C2B0B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D15EC"/>
    <w:rsid w:val="007D1EC2"/>
    <w:rsid w:val="007D2157"/>
    <w:rsid w:val="007D27BC"/>
    <w:rsid w:val="007D3B9A"/>
    <w:rsid w:val="007D4838"/>
    <w:rsid w:val="007D5048"/>
    <w:rsid w:val="007D53E6"/>
    <w:rsid w:val="007D57DF"/>
    <w:rsid w:val="007D7EC2"/>
    <w:rsid w:val="007E0246"/>
    <w:rsid w:val="007E0E91"/>
    <w:rsid w:val="007E2649"/>
    <w:rsid w:val="007E26B3"/>
    <w:rsid w:val="007E26E2"/>
    <w:rsid w:val="007E28D9"/>
    <w:rsid w:val="007E29DF"/>
    <w:rsid w:val="007E2AC2"/>
    <w:rsid w:val="007E38D2"/>
    <w:rsid w:val="007E3A1C"/>
    <w:rsid w:val="007E46BF"/>
    <w:rsid w:val="007E4E71"/>
    <w:rsid w:val="007E5015"/>
    <w:rsid w:val="007E522A"/>
    <w:rsid w:val="007E53CD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28CB"/>
    <w:rsid w:val="007F3D8B"/>
    <w:rsid w:val="007F47A6"/>
    <w:rsid w:val="007F5D8D"/>
    <w:rsid w:val="007F6954"/>
    <w:rsid w:val="007F742B"/>
    <w:rsid w:val="007F74AB"/>
    <w:rsid w:val="007F78D9"/>
    <w:rsid w:val="007F79C8"/>
    <w:rsid w:val="007F7EEA"/>
    <w:rsid w:val="007F7FE0"/>
    <w:rsid w:val="00800BDA"/>
    <w:rsid w:val="00801A3A"/>
    <w:rsid w:val="00802A91"/>
    <w:rsid w:val="00803179"/>
    <w:rsid w:val="008036E4"/>
    <w:rsid w:val="00803A3F"/>
    <w:rsid w:val="00804207"/>
    <w:rsid w:val="0080459D"/>
    <w:rsid w:val="008055C7"/>
    <w:rsid w:val="008063C6"/>
    <w:rsid w:val="0080746A"/>
    <w:rsid w:val="00807EA3"/>
    <w:rsid w:val="00811035"/>
    <w:rsid w:val="008118A3"/>
    <w:rsid w:val="00811BE6"/>
    <w:rsid w:val="008120DD"/>
    <w:rsid w:val="00812E71"/>
    <w:rsid w:val="00813246"/>
    <w:rsid w:val="00813290"/>
    <w:rsid w:val="008132AD"/>
    <w:rsid w:val="00813531"/>
    <w:rsid w:val="00813D98"/>
    <w:rsid w:val="00814187"/>
    <w:rsid w:val="00814283"/>
    <w:rsid w:val="00814626"/>
    <w:rsid w:val="00815830"/>
    <w:rsid w:val="00815841"/>
    <w:rsid w:val="00815B8B"/>
    <w:rsid w:val="00816DBE"/>
    <w:rsid w:val="00817037"/>
    <w:rsid w:val="008174D7"/>
    <w:rsid w:val="00817A65"/>
    <w:rsid w:val="00817BE7"/>
    <w:rsid w:val="00817C3B"/>
    <w:rsid w:val="00820389"/>
    <w:rsid w:val="0082038F"/>
    <w:rsid w:val="00820C7C"/>
    <w:rsid w:val="00820D3F"/>
    <w:rsid w:val="0082110D"/>
    <w:rsid w:val="00821EAA"/>
    <w:rsid w:val="0082287D"/>
    <w:rsid w:val="008239D7"/>
    <w:rsid w:val="008241A0"/>
    <w:rsid w:val="00825711"/>
    <w:rsid w:val="00826780"/>
    <w:rsid w:val="00826D92"/>
    <w:rsid w:val="00827660"/>
    <w:rsid w:val="00827A25"/>
    <w:rsid w:val="008301A1"/>
    <w:rsid w:val="0083087A"/>
    <w:rsid w:val="00830A30"/>
    <w:rsid w:val="008316B7"/>
    <w:rsid w:val="00831AAB"/>
    <w:rsid w:val="00832026"/>
    <w:rsid w:val="008328C4"/>
    <w:rsid w:val="008332A1"/>
    <w:rsid w:val="00833434"/>
    <w:rsid w:val="008335DE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0FB1"/>
    <w:rsid w:val="008422DC"/>
    <w:rsid w:val="008428E3"/>
    <w:rsid w:val="00842943"/>
    <w:rsid w:val="00842E03"/>
    <w:rsid w:val="0084330B"/>
    <w:rsid w:val="00843D9E"/>
    <w:rsid w:val="00844AAA"/>
    <w:rsid w:val="00844C4F"/>
    <w:rsid w:val="008452F2"/>
    <w:rsid w:val="00845673"/>
    <w:rsid w:val="008479D7"/>
    <w:rsid w:val="00850880"/>
    <w:rsid w:val="00850BA7"/>
    <w:rsid w:val="00850BE1"/>
    <w:rsid w:val="00850FCD"/>
    <w:rsid w:val="008518DF"/>
    <w:rsid w:val="008524A2"/>
    <w:rsid w:val="00852576"/>
    <w:rsid w:val="00852F83"/>
    <w:rsid w:val="0085314B"/>
    <w:rsid w:val="00854D97"/>
    <w:rsid w:val="0085665E"/>
    <w:rsid w:val="00857278"/>
    <w:rsid w:val="008603DF"/>
    <w:rsid w:val="00861344"/>
    <w:rsid w:val="008614A4"/>
    <w:rsid w:val="00861E95"/>
    <w:rsid w:val="0086241C"/>
    <w:rsid w:val="008624B3"/>
    <w:rsid w:val="0086342D"/>
    <w:rsid w:val="008634EE"/>
    <w:rsid w:val="00863D0A"/>
    <w:rsid w:val="00863E73"/>
    <w:rsid w:val="00864A53"/>
    <w:rsid w:val="00864DAB"/>
    <w:rsid w:val="0086576A"/>
    <w:rsid w:val="00865818"/>
    <w:rsid w:val="00867969"/>
    <w:rsid w:val="00867AE3"/>
    <w:rsid w:val="008703A9"/>
    <w:rsid w:val="00870430"/>
    <w:rsid w:val="00870BA7"/>
    <w:rsid w:val="00871F24"/>
    <w:rsid w:val="008725F2"/>
    <w:rsid w:val="00872700"/>
    <w:rsid w:val="00873C5B"/>
    <w:rsid w:val="0087429C"/>
    <w:rsid w:val="008747A5"/>
    <w:rsid w:val="00876E67"/>
    <w:rsid w:val="00876EE0"/>
    <w:rsid w:val="00877108"/>
    <w:rsid w:val="00877321"/>
    <w:rsid w:val="00877408"/>
    <w:rsid w:val="008777D8"/>
    <w:rsid w:val="00880131"/>
    <w:rsid w:val="008806FE"/>
    <w:rsid w:val="00880E37"/>
    <w:rsid w:val="008814E5"/>
    <w:rsid w:val="00881914"/>
    <w:rsid w:val="00882853"/>
    <w:rsid w:val="0088312E"/>
    <w:rsid w:val="0088382A"/>
    <w:rsid w:val="00884E2D"/>
    <w:rsid w:val="00885093"/>
    <w:rsid w:val="008853BB"/>
    <w:rsid w:val="00885E7B"/>
    <w:rsid w:val="0088668F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7CF"/>
    <w:rsid w:val="008A2914"/>
    <w:rsid w:val="008A2D89"/>
    <w:rsid w:val="008A4034"/>
    <w:rsid w:val="008A523B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736"/>
    <w:rsid w:val="008B6488"/>
    <w:rsid w:val="008B77B0"/>
    <w:rsid w:val="008B798B"/>
    <w:rsid w:val="008C00B4"/>
    <w:rsid w:val="008C0822"/>
    <w:rsid w:val="008C0962"/>
    <w:rsid w:val="008C17D3"/>
    <w:rsid w:val="008C1A9D"/>
    <w:rsid w:val="008C1E58"/>
    <w:rsid w:val="008C3825"/>
    <w:rsid w:val="008C46C0"/>
    <w:rsid w:val="008C5F63"/>
    <w:rsid w:val="008C7A36"/>
    <w:rsid w:val="008C7FCB"/>
    <w:rsid w:val="008D0A92"/>
    <w:rsid w:val="008D17F3"/>
    <w:rsid w:val="008D2F05"/>
    <w:rsid w:val="008D3010"/>
    <w:rsid w:val="008D30E8"/>
    <w:rsid w:val="008D3430"/>
    <w:rsid w:val="008D47B6"/>
    <w:rsid w:val="008D47C5"/>
    <w:rsid w:val="008D60AF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89F"/>
    <w:rsid w:val="008E6E63"/>
    <w:rsid w:val="008E7581"/>
    <w:rsid w:val="008F05C0"/>
    <w:rsid w:val="008F073E"/>
    <w:rsid w:val="008F1A6F"/>
    <w:rsid w:val="008F1C60"/>
    <w:rsid w:val="008F2718"/>
    <w:rsid w:val="008F2B9D"/>
    <w:rsid w:val="008F2BB6"/>
    <w:rsid w:val="008F2C62"/>
    <w:rsid w:val="008F33D1"/>
    <w:rsid w:val="008F3762"/>
    <w:rsid w:val="008F3E62"/>
    <w:rsid w:val="008F5A5C"/>
    <w:rsid w:val="008F5B80"/>
    <w:rsid w:val="008F65CB"/>
    <w:rsid w:val="008F76F5"/>
    <w:rsid w:val="00901069"/>
    <w:rsid w:val="00901300"/>
    <w:rsid w:val="00901F14"/>
    <w:rsid w:val="0090226E"/>
    <w:rsid w:val="0090344C"/>
    <w:rsid w:val="00903BEE"/>
    <w:rsid w:val="009061AE"/>
    <w:rsid w:val="00906DF2"/>
    <w:rsid w:val="009070D8"/>
    <w:rsid w:val="009078C3"/>
    <w:rsid w:val="009104F7"/>
    <w:rsid w:val="00910FE2"/>
    <w:rsid w:val="00911566"/>
    <w:rsid w:val="00911DE3"/>
    <w:rsid w:val="00912580"/>
    <w:rsid w:val="00913796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3FC6"/>
    <w:rsid w:val="00924AEB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2B1"/>
    <w:rsid w:val="009435CD"/>
    <w:rsid w:val="0094411E"/>
    <w:rsid w:val="009446DA"/>
    <w:rsid w:val="0094515C"/>
    <w:rsid w:val="00945A8D"/>
    <w:rsid w:val="0094693C"/>
    <w:rsid w:val="00946AD7"/>
    <w:rsid w:val="00946AE1"/>
    <w:rsid w:val="00946F11"/>
    <w:rsid w:val="00946FE3"/>
    <w:rsid w:val="0095016C"/>
    <w:rsid w:val="009503C4"/>
    <w:rsid w:val="00951464"/>
    <w:rsid w:val="009517CC"/>
    <w:rsid w:val="009534B4"/>
    <w:rsid w:val="00953AA3"/>
    <w:rsid w:val="00954CE2"/>
    <w:rsid w:val="00954D90"/>
    <w:rsid w:val="009552AA"/>
    <w:rsid w:val="009555D8"/>
    <w:rsid w:val="009559AC"/>
    <w:rsid w:val="00955F9D"/>
    <w:rsid w:val="00956622"/>
    <w:rsid w:val="00956B78"/>
    <w:rsid w:val="009605CF"/>
    <w:rsid w:val="00960C7B"/>
    <w:rsid w:val="00961449"/>
    <w:rsid w:val="00961DB1"/>
    <w:rsid w:val="00961E2B"/>
    <w:rsid w:val="009623D5"/>
    <w:rsid w:val="009651C6"/>
    <w:rsid w:val="009655FE"/>
    <w:rsid w:val="009665FC"/>
    <w:rsid w:val="009669BA"/>
    <w:rsid w:val="00966EFD"/>
    <w:rsid w:val="009673D1"/>
    <w:rsid w:val="00967C92"/>
    <w:rsid w:val="009705D6"/>
    <w:rsid w:val="00970A53"/>
    <w:rsid w:val="00970EE3"/>
    <w:rsid w:val="00971C6E"/>
    <w:rsid w:val="00971F47"/>
    <w:rsid w:val="00973E12"/>
    <w:rsid w:val="00974783"/>
    <w:rsid w:val="00974847"/>
    <w:rsid w:val="00974AAE"/>
    <w:rsid w:val="00975AA5"/>
    <w:rsid w:val="00975B16"/>
    <w:rsid w:val="009767DC"/>
    <w:rsid w:val="00976F9D"/>
    <w:rsid w:val="00976FD8"/>
    <w:rsid w:val="00977C69"/>
    <w:rsid w:val="00980086"/>
    <w:rsid w:val="00981713"/>
    <w:rsid w:val="0098235E"/>
    <w:rsid w:val="009827B9"/>
    <w:rsid w:val="0098394C"/>
    <w:rsid w:val="00983AE1"/>
    <w:rsid w:val="00983E27"/>
    <w:rsid w:val="009841C1"/>
    <w:rsid w:val="00984BBA"/>
    <w:rsid w:val="00984D43"/>
    <w:rsid w:val="009851E9"/>
    <w:rsid w:val="009853DF"/>
    <w:rsid w:val="00985CE4"/>
    <w:rsid w:val="009860E0"/>
    <w:rsid w:val="009871B9"/>
    <w:rsid w:val="00987263"/>
    <w:rsid w:val="0098734B"/>
    <w:rsid w:val="0099005E"/>
    <w:rsid w:val="0099092C"/>
    <w:rsid w:val="00990BE3"/>
    <w:rsid w:val="00990D15"/>
    <w:rsid w:val="009910E4"/>
    <w:rsid w:val="00991422"/>
    <w:rsid w:val="009918EF"/>
    <w:rsid w:val="009924A9"/>
    <w:rsid w:val="00994B20"/>
    <w:rsid w:val="00994CD3"/>
    <w:rsid w:val="00994E3C"/>
    <w:rsid w:val="00994EE0"/>
    <w:rsid w:val="009957C9"/>
    <w:rsid w:val="00995894"/>
    <w:rsid w:val="009971B0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6DF5"/>
    <w:rsid w:val="009A716F"/>
    <w:rsid w:val="009B2ED8"/>
    <w:rsid w:val="009B39A9"/>
    <w:rsid w:val="009B4142"/>
    <w:rsid w:val="009B4180"/>
    <w:rsid w:val="009B4F7A"/>
    <w:rsid w:val="009B5DCE"/>
    <w:rsid w:val="009B6683"/>
    <w:rsid w:val="009B6858"/>
    <w:rsid w:val="009B6B7E"/>
    <w:rsid w:val="009B7483"/>
    <w:rsid w:val="009C23C4"/>
    <w:rsid w:val="009C295F"/>
    <w:rsid w:val="009C2BD4"/>
    <w:rsid w:val="009C3DA1"/>
    <w:rsid w:val="009C4372"/>
    <w:rsid w:val="009C43C7"/>
    <w:rsid w:val="009C4E62"/>
    <w:rsid w:val="009C508B"/>
    <w:rsid w:val="009C54F0"/>
    <w:rsid w:val="009C5EC2"/>
    <w:rsid w:val="009C68AE"/>
    <w:rsid w:val="009C6B96"/>
    <w:rsid w:val="009C710F"/>
    <w:rsid w:val="009C783A"/>
    <w:rsid w:val="009C7EAE"/>
    <w:rsid w:val="009D0165"/>
    <w:rsid w:val="009D2913"/>
    <w:rsid w:val="009D2960"/>
    <w:rsid w:val="009D344D"/>
    <w:rsid w:val="009D34EB"/>
    <w:rsid w:val="009D3543"/>
    <w:rsid w:val="009D362E"/>
    <w:rsid w:val="009D3E12"/>
    <w:rsid w:val="009D4706"/>
    <w:rsid w:val="009D4BBA"/>
    <w:rsid w:val="009D4F2E"/>
    <w:rsid w:val="009D6C9A"/>
    <w:rsid w:val="009D74B8"/>
    <w:rsid w:val="009D76F5"/>
    <w:rsid w:val="009E0485"/>
    <w:rsid w:val="009E12C9"/>
    <w:rsid w:val="009E14EC"/>
    <w:rsid w:val="009E1AA4"/>
    <w:rsid w:val="009E1CF4"/>
    <w:rsid w:val="009E27E6"/>
    <w:rsid w:val="009E2EF3"/>
    <w:rsid w:val="009E351D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0EA0"/>
    <w:rsid w:val="009F11F7"/>
    <w:rsid w:val="009F1436"/>
    <w:rsid w:val="009F1D97"/>
    <w:rsid w:val="009F2C0E"/>
    <w:rsid w:val="009F306B"/>
    <w:rsid w:val="009F35AD"/>
    <w:rsid w:val="009F379F"/>
    <w:rsid w:val="009F425C"/>
    <w:rsid w:val="009F459B"/>
    <w:rsid w:val="009F4B71"/>
    <w:rsid w:val="009F52F5"/>
    <w:rsid w:val="009F60F2"/>
    <w:rsid w:val="009F6885"/>
    <w:rsid w:val="009F7DDC"/>
    <w:rsid w:val="00A0041A"/>
    <w:rsid w:val="00A005A6"/>
    <w:rsid w:val="00A00AB8"/>
    <w:rsid w:val="00A0178F"/>
    <w:rsid w:val="00A01984"/>
    <w:rsid w:val="00A01E57"/>
    <w:rsid w:val="00A0305D"/>
    <w:rsid w:val="00A030F5"/>
    <w:rsid w:val="00A038AD"/>
    <w:rsid w:val="00A03C06"/>
    <w:rsid w:val="00A0533B"/>
    <w:rsid w:val="00A06406"/>
    <w:rsid w:val="00A06B6B"/>
    <w:rsid w:val="00A06EFC"/>
    <w:rsid w:val="00A075F1"/>
    <w:rsid w:val="00A07798"/>
    <w:rsid w:val="00A07D4C"/>
    <w:rsid w:val="00A07D4E"/>
    <w:rsid w:val="00A1012E"/>
    <w:rsid w:val="00A109DC"/>
    <w:rsid w:val="00A1107C"/>
    <w:rsid w:val="00A1307F"/>
    <w:rsid w:val="00A1331C"/>
    <w:rsid w:val="00A14280"/>
    <w:rsid w:val="00A142A5"/>
    <w:rsid w:val="00A146BD"/>
    <w:rsid w:val="00A147AF"/>
    <w:rsid w:val="00A14C0A"/>
    <w:rsid w:val="00A15E0C"/>
    <w:rsid w:val="00A16483"/>
    <w:rsid w:val="00A16F99"/>
    <w:rsid w:val="00A17464"/>
    <w:rsid w:val="00A17735"/>
    <w:rsid w:val="00A200C0"/>
    <w:rsid w:val="00A20BAB"/>
    <w:rsid w:val="00A2107E"/>
    <w:rsid w:val="00A2129D"/>
    <w:rsid w:val="00A21C64"/>
    <w:rsid w:val="00A22880"/>
    <w:rsid w:val="00A23E22"/>
    <w:rsid w:val="00A241C6"/>
    <w:rsid w:val="00A247A1"/>
    <w:rsid w:val="00A24A78"/>
    <w:rsid w:val="00A25522"/>
    <w:rsid w:val="00A256C8"/>
    <w:rsid w:val="00A25B32"/>
    <w:rsid w:val="00A26119"/>
    <w:rsid w:val="00A26C57"/>
    <w:rsid w:val="00A278F5"/>
    <w:rsid w:val="00A27A1A"/>
    <w:rsid w:val="00A27E6E"/>
    <w:rsid w:val="00A27F6F"/>
    <w:rsid w:val="00A31100"/>
    <w:rsid w:val="00A314AA"/>
    <w:rsid w:val="00A321A7"/>
    <w:rsid w:val="00A3374B"/>
    <w:rsid w:val="00A3390C"/>
    <w:rsid w:val="00A35D3A"/>
    <w:rsid w:val="00A361FC"/>
    <w:rsid w:val="00A37226"/>
    <w:rsid w:val="00A37CEB"/>
    <w:rsid w:val="00A403EE"/>
    <w:rsid w:val="00A4044B"/>
    <w:rsid w:val="00A40552"/>
    <w:rsid w:val="00A41D71"/>
    <w:rsid w:val="00A42404"/>
    <w:rsid w:val="00A424A9"/>
    <w:rsid w:val="00A42FBB"/>
    <w:rsid w:val="00A43704"/>
    <w:rsid w:val="00A440E0"/>
    <w:rsid w:val="00A4411D"/>
    <w:rsid w:val="00A443A3"/>
    <w:rsid w:val="00A44525"/>
    <w:rsid w:val="00A44B15"/>
    <w:rsid w:val="00A45EDA"/>
    <w:rsid w:val="00A477F7"/>
    <w:rsid w:val="00A47DA3"/>
    <w:rsid w:val="00A508A6"/>
    <w:rsid w:val="00A50EA7"/>
    <w:rsid w:val="00A51A10"/>
    <w:rsid w:val="00A52727"/>
    <w:rsid w:val="00A5289D"/>
    <w:rsid w:val="00A528AE"/>
    <w:rsid w:val="00A53171"/>
    <w:rsid w:val="00A54678"/>
    <w:rsid w:val="00A5473D"/>
    <w:rsid w:val="00A54DF4"/>
    <w:rsid w:val="00A561AB"/>
    <w:rsid w:val="00A564ED"/>
    <w:rsid w:val="00A56AFE"/>
    <w:rsid w:val="00A56BF5"/>
    <w:rsid w:val="00A60E8F"/>
    <w:rsid w:val="00A61488"/>
    <w:rsid w:val="00A628A7"/>
    <w:rsid w:val="00A6297F"/>
    <w:rsid w:val="00A62CEB"/>
    <w:rsid w:val="00A62DB4"/>
    <w:rsid w:val="00A64085"/>
    <w:rsid w:val="00A64874"/>
    <w:rsid w:val="00A66411"/>
    <w:rsid w:val="00A66BE4"/>
    <w:rsid w:val="00A7136E"/>
    <w:rsid w:val="00A715D5"/>
    <w:rsid w:val="00A73694"/>
    <w:rsid w:val="00A73E57"/>
    <w:rsid w:val="00A7511C"/>
    <w:rsid w:val="00A75E35"/>
    <w:rsid w:val="00A771B2"/>
    <w:rsid w:val="00A776EB"/>
    <w:rsid w:val="00A77CF5"/>
    <w:rsid w:val="00A77F15"/>
    <w:rsid w:val="00A80862"/>
    <w:rsid w:val="00A82533"/>
    <w:rsid w:val="00A84EE0"/>
    <w:rsid w:val="00A85193"/>
    <w:rsid w:val="00A86229"/>
    <w:rsid w:val="00A8664E"/>
    <w:rsid w:val="00A86CAB"/>
    <w:rsid w:val="00A86FA3"/>
    <w:rsid w:val="00A870F7"/>
    <w:rsid w:val="00A875AF"/>
    <w:rsid w:val="00A87739"/>
    <w:rsid w:val="00A90EAE"/>
    <w:rsid w:val="00A9109C"/>
    <w:rsid w:val="00A910C2"/>
    <w:rsid w:val="00A918D4"/>
    <w:rsid w:val="00A91D79"/>
    <w:rsid w:val="00A91EBD"/>
    <w:rsid w:val="00A92086"/>
    <w:rsid w:val="00A924BC"/>
    <w:rsid w:val="00A929E4"/>
    <w:rsid w:val="00A92D8D"/>
    <w:rsid w:val="00A9310E"/>
    <w:rsid w:val="00A9483E"/>
    <w:rsid w:val="00A9546D"/>
    <w:rsid w:val="00A95E83"/>
    <w:rsid w:val="00A97562"/>
    <w:rsid w:val="00AA0E1A"/>
    <w:rsid w:val="00AA1779"/>
    <w:rsid w:val="00AA1CCA"/>
    <w:rsid w:val="00AA1EDE"/>
    <w:rsid w:val="00AA2E79"/>
    <w:rsid w:val="00AA36F2"/>
    <w:rsid w:val="00AA3FDD"/>
    <w:rsid w:val="00AA488B"/>
    <w:rsid w:val="00AA5CA1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2F99"/>
    <w:rsid w:val="00AB4D77"/>
    <w:rsid w:val="00AB592C"/>
    <w:rsid w:val="00AB6087"/>
    <w:rsid w:val="00AB7F55"/>
    <w:rsid w:val="00AC0A53"/>
    <w:rsid w:val="00AC13CF"/>
    <w:rsid w:val="00AC373D"/>
    <w:rsid w:val="00AC3A95"/>
    <w:rsid w:val="00AC4B54"/>
    <w:rsid w:val="00AC4B94"/>
    <w:rsid w:val="00AC575D"/>
    <w:rsid w:val="00AC66F9"/>
    <w:rsid w:val="00AC6F2F"/>
    <w:rsid w:val="00AC75CF"/>
    <w:rsid w:val="00AD012A"/>
    <w:rsid w:val="00AD0545"/>
    <w:rsid w:val="00AD2F87"/>
    <w:rsid w:val="00AD3372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4584"/>
    <w:rsid w:val="00AE79F0"/>
    <w:rsid w:val="00AF021A"/>
    <w:rsid w:val="00AF0B57"/>
    <w:rsid w:val="00AF1014"/>
    <w:rsid w:val="00AF15C1"/>
    <w:rsid w:val="00AF15F7"/>
    <w:rsid w:val="00AF2520"/>
    <w:rsid w:val="00AF4906"/>
    <w:rsid w:val="00AF4C3A"/>
    <w:rsid w:val="00AF4D5E"/>
    <w:rsid w:val="00AF4D93"/>
    <w:rsid w:val="00AF554E"/>
    <w:rsid w:val="00AF676A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2513"/>
    <w:rsid w:val="00B034BC"/>
    <w:rsid w:val="00B037FC"/>
    <w:rsid w:val="00B03C95"/>
    <w:rsid w:val="00B03CA5"/>
    <w:rsid w:val="00B03FC8"/>
    <w:rsid w:val="00B04335"/>
    <w:rsid w:val="00B04AED"/>
    <w:rsid w:val="00B05C16"/>
    <w:rsid w:val="00B062F6"/>
    <w:rsid w:val="00B07C5C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104"/>
    <w:rsid w:val="00B214A4"/>
    <w:rsid w:val="00B223AA"/>
    <w:rsid w:val="00B23561"/>
    <w:rsid w:val="00B24F23"/>
    <w:rsid w:val="00B25A2B"/>
    <w:rsid w:val="00B2650F"/>
    <w:rsid w:val="00B27336"/>
    <w:rsid w:val="00B27D4B"/>
    <w:rsid w:val="00B305BF"/>
    <w:rsid w:val="00B30B53"/>
    <w:rsid w:val="00B31666"/>
    <w:rsid w:val="00B3185C"/>
    <w:rsid w:val="00B31B5C"/>
    <w:rsid w:val="00B324E0"/>
    <w:rsid w:val="00B32626"/>
    <w:rsid w:val="00B32A1B"/>
    <w:rsid w:val="00B32ADC"/>
    <w:rsid w:val="00B333C4"/>
    <w:rsid w:val="00B34B70"/>
    <w:rsid w:val="00B35E2F"/>
    <w:rsid w:val="00B362F8"/>
    <w:rsid w:val="00B37D96"/>
    <w:rsid w:val="00B37E07"/>
    <w:rsid w:val="00B409E2"/>
    <w:rsid w:val="00B411C5"/>
    <w:rsid w:val="00B41C25"/>
    <w:rsid w:val="00B41D71"/>
    <w:rsid w:val="00B436DF"/>
    <w:rsid w:val="00B43C0F"/>
    <w:rsid w:val="00B44C05"/>
    <w:rsid w:val="00B45CE6"/>
    <w:rsid w:val="00B45CF1"/>
    <w:rsid w:val="00B45E35"/>
    <w:rsid w:val="00B461F7"/>
    <w:rsid w:val="00B474D4"/>
    <w:rsid w:val="00B47AF0"/>
    <w:rsid w:val="00B47CB4"/>
    <w:rsid w:val="00B50AF5"/>
    <w:rsid w:val="00B53687"/>
    <w:rsid w:val="00B53B14"/>
    <w:rsid w:val="00B53D50"/>
    <w:rsid w:val="00B54BE0"/>
    <w:rsid w:val="00B55DB5"/>
    <w:rsid w:val="00B56C16"/>
    <w:rsid w:val="00B57AEE"/>
    <w:rsid w:val="00B60A6D"/>
    <w:rsid w:val="00B60BD8"/>
    <w:rsid w:val="00B60CA0"/>
    <w:rsid w:val="00B62A2A"/>
    <w:rsid w:val="00B63862"/>
    <w:rsid w:val="00B63B31"/>
    <w:rsid w:val="00B63FA6"/>
    <w:rsid w:val="00B642BB"/>
    <w:rsid w:val="00B65C33"/>
    <w:rsid w:val="00B65E18"/>
    <w:rsid w:val="00B65FBF"/>
    <w:rsid w:val="00B66A3A"/>
    <w:rsid w:val="00B66E42"/>
    <w:rsid w:val="00B66FCC"/>
    <w:rsid w:val="00B671AC"/>
    <w:rsid w:val="00B6749C"/>
    <w:rsid w:val="00B70BB7"/>
    <w:rsid w:val="00B70D71"/>
    <w:rsid w:val="00B71E21"/>
    <w:rsid w:val="00B75169"/>
    <w:rsid w:val="00B75B4F"/>
    <w:rsid w:val="00B76259"/>
    <w:rsid w:val="00B76AB9"/>
    <w:rsid w:val="00B76D53"/>
    <w:rsid w:val="00B77C8A"/>
    <w:rsid w:val="00B77D5E"/>
    <w:rsid w:val="00B77E48"/>
    <w:rsid w:val="00B80017"/>
    <w:rsid w:val="00B815B3"/>
    <w:rsid w:val="00B81BA1"/>
    <w:rsid w:val="00B824A6"/>
    <w:rsid w:val="00B830C4"/>
    <w:rsid w:val="00B83487"/>
    <w:rsid w:val="00B857F4"/>
    <w:rsid w:val="00B85F90"/>
    <w:rsid w:val="00B8682C"/>
    <w:rsid w:val="00B86B6C"/>
    <w:rsid w:val="00B87E50"/>
    <w:rsid w:val="00B905F5"/>
    <w:rsid w:val="00B916E1"/>
    <w:rsid w:val="00B92F6C"/>
    <w:rsid w:val="00B937B6"/>
    <w:rsid w:val="00B939F7"/>
    <w:rsid w:val="00B93E45"/>
    <w:rsid w:val="00B94A14"/>
    <w:rsid w:val="00B956B8"/>
    <w:rsid w:val="00B95C16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3B7E"/>
    <w:rsid w:val="00BA439B"/>
    <w:rsid w:val="00BA6DCB"/>
    <w:rsid w:val="00BA6FF6"/>
    <w:rsid w:val="00BB00C7"/>
    <w:rsid w:val="00BB04EF"/>
    <w:rsid w:val="00BB1EAF"/>
    <w:rsid w:val="00BB2016"/>
    <w:rsid w:val="00BB337D"/>
    <w:rsid w:val="00BB33DA"/>
    <w:rsid w:val="00BB3925"/>
    <w:rsid w:val="00BB402E"/>
    <w:rsid w:val="00BB5330"/>
    <w:rsid w:val="00BB6358"/>
    <w:rsid w:val="00BB6D64"/>
    <w:rsid w:val="00BB7E8A"/>
    <w:rsid w:val="00BC0F06"/>
    <w:rsid w:val="00BC171B"/>
    <w:rsid w:val="00BC1918"/>
    <w:rsid w:val="00BC2340"/>
    <w:rsid w:val="00BC36E1"/>
    <w:rsid w:val="00BC4736"/>
    <w:rsid w:val="00BC4759"/>
    <w:rsid w:val="00BC7DB0"/>
    <w:rsid w:val="00BD0250"/>
    <w:rsid w:val="00BD075F"/>
    <w:rsid w:val="00BD0C1E"/>
    <w:rsid w:val="00BD1833"/>
    <w:rsid w:val="00BD1F95"/>
    <w:rsid w:val="00BD23D7"/>
    <w:rsid w:val="00BD2BA9"/>
    <w:rsid w:val="00BD4117"/>
    <w:rsid w:val="00BD41E7"/>
    <w:rsid w:val="00BD4A48"/>
    <w:rsid w:val="00BD52C6"/>
    <w:rsid w:val="00BD5A3A"/>
    <w:rsid w:val="00BD623B"/>
    <w:rsid w:val="00BD709F"/>
    <w:rsid w:val="00BD714B"/>
    <w:rsid w:val="00BD736C"/>
    <w:rsid w:val="00BE0441"/>
    <w:rsid w:val="00BE069B"/>
    <w:rsid w:val="00BE0815"/>
    <w:rsid w:val="00BE1C46"/>
    <w:rsid w:val="00BE248F"/>
    <w:rsid w:val="00BE369F"/>
    <w:rsid w:val="00BE3D5D"/>
    <w:rsid w:val="00BE4260"/>
    <w:rsid w:val="00BE5427"/>
    <w:rsid w:val="00BE5510"/>
    <w:rsid w:val="00BE6A80"/>
    <w:rsid w:val="00BE707B"/>
    <w:rsid w:val="00BF0713"/>
    <w:rsid w:val="00BF0B6B"/>
    <w:rsid w:val="00BF1E94"/>
    <w:rsid w:val="00BF226E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BD9"/>
    <w:rsid w:val="00C01638"/>
    <w:rsid w:val="00C01B9B"/>
    <w:rsid w:val="00C02A33"/>
    <w:rsid w:val="00C032EA"/>
    <w:rsid w:val="00C0390F"/>
    <w:rsid w:val="00C03957"/>
    <w:rsid w:val="00C03E68"/>
    <w:rsid w:val="00C04920"/>
    <w:rsid w:val="00C04A68"/>
    <w:rsid w:val="00C04EC9"/>
    <w:rsid w:val="00C055BD"/>
    <w:rsid w:val="00C05760"/>
    <w:rsid w:val="00C06DEB"/>
    <w:rsid w:val="00C06E3C"/>
    <w:rsid w:val="00C10027"/>
    <w:rsid w:val="00C101F7"/>
    <w:rsid w:val="00C10C04"/>
    <w:rsid w:val="00C11543"/>
    <w:rsid w:val="00C120DF"/>
    <w:rsid w:val="00C1223A"/>
    <w:rsid w:val="00C14051"/>
    <w:rsid w:val="00C14714"/>
    <w:rsid w:val="00C15DA0"/>
    <w:rsid w:val="00C15DEE"/>
    <w:rsid w:val="00C16ECC"/>
    <w:rsid w:val="00C17338"/>
    <w:rsid w:val="00C17F4D"/>
    <w:rsid w:val="00C20FCE"/>
    <w:rsid w:val="00C21E2D"/>
    <w:rsid w:val="00C229FA"/>
    <w:rsid w:val="00C22E47"/>
    <w:rsid w:val="00C23489"/>
    <w:rsid w:val="00C239D7"/>
    <w:rsid w:val="00C23A19"/>
    <w:rsid w:val="00C24397"/>
    <w:rsid w:val="00C25E7A"/>
    <w:rsid w:val="00C266DC"/>
    <w:rsid w:val="00C267CB"/>
    <w:rsid w:val="00C26B61"/>
    <w:rsid w:val="00C2723E"/>
    <w:rsid w:val="00C27582"/>
    <w:rsid w:val="00C302E6"/>
    <w:rsid w:val="00C31670"/>
    <w:rsid w:val="00C31EE8"/>
    <w:rsid w:val="00C3270A"/>
    <w:rsid w:val="00C33609"/>
    <w:rsid w:val="00C33859"/>
    <w:rsid w:val="00C33E6E"/>
    <w:rsid w:val="00C340AF"/>
    <w:rsid w:val="00C347C5"/>
    <w:rsid w:val="00C3506B"/>
    <w:rsid w:val="00C350E9"/>
    <w:rsid w:val="00C352AD"/>
    <w:rsid w:val="00C35971"/>
    <w:rsid w:val="00C40171"/>
    <w:rsid w:val="00C40915"/>
    <w:rsid w:val="00C4187E"/>
    <w:rsid w:val="00C41EA2"/>
    <w:rsid w:val="00C441E9"/>
    <w:rsid w:val="00C4436D"/>
    <w:rsid w:val="00C445F7"/>
    <w:rsid w:val="00C44C96"/>
    <w:rsid w:val="00C44D58"/>
    <w:rsid w:val="00C4754E"/>
    <w:rsid w:val="00C47DC7"/>
    <w:rsid w:val="00C50CD5"/>
    <w:rsid w:val="00C510A7"/>
    <w:rsid w:val="00C514E3"/>
    <w:rsid w:val="00C5171E"/>
    <w:rsid w:val="00C5191B"/>
    <w:rsid w:val="00C526CA"/>
    <w:rsid w:val="00C52FEC"/>
    <w:rsid w:val="00C538B0"/>
    <w:rsid w:val="00C538FC"/>
    <w:rsid w:val="00C5395E"/>
    <w:rsid w:val="00C54409"/>
    <w:rsid w:val="00C547B6"/>
    <w:rsid w:val="00C54B57"/>
    <w:rsid w:val="00C55721"/>
    <w:rsid w:val="00C561C4"/>
    <w:rsid w:val="00C561FA"/>
    <w:rsid w:val="00C56DB6"/>
    <w:rsid w:val="00C57052"/>
    <w:rsid w:val="00C57089"/>
    <w:rsid w:val="00C57B6D"/>
    <w:rsid w:val="00C57FBC"/>
    <w:rsid w:val="00C600A6"/>
    <w:rsid w:val="00C6121B"/>
    <w:rsid w:val="00C615FC"/>
    <w:rsid w:val="00C61D06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196"/>
    <w:rsid w:val="00C709F2"/>
    <w:rsid w:val="00C70ACA"/>
    <w:rsid w:val="00C70C3C"/>
    <w:rsid w:val="00C70EC5"/>
    <w:rsid w:val="00C711FA"/>
    <w:rsid w:val="00C71757"/>
    <w:rsid w:val="00C718EA"/>
    <w:rsid w:val="00C72775"/>
    <w:rsid w:val="00C72975"/>
    <w:rsid w:val="00C729D2"/>
    <w:rsid w:val="00C73012"/>
    <w:rsid w:val="00C7397D"/>
    <w:rsid w:val="00C751EA"/>
    <w:rsid w:val="00C75CE0"/>
    <w:rsid w:val="00C76DBC"/>
    <w:rsid w:val="00C77483"/>
    <w:rsid w:val="00C8001D"/>
    <w:rsid w:val="00C812BE"/>
    <w:rsid w:val="00C81412"/>
    <w:rsid w:val="00C81651"/>
    <w:rsid w:val="00C823A5"/>
    <w:rsid w:val="00C826EF"/>
    <w:rsid w:val="00C83B55"/>
    <w:rsid w:val="00C84092"/>
    <w:rsid w:val="00C84A0B"/>
    <w:rsid w:val="00C84CDE"/>
    <w:rsid w:val="00C85BA0"/>
    <w:rsid w:val="00C85FEA"/>
    <w:rsid w:val="00C8615A"/>
    <w:rsid w:val="00C86822"/>
    <w:rsid w:val="00C8699C"/>
    <w:rsid w:val="00C87389"/>
    <w:rsid w:val="00C874F1"/>
    <w:rsid w:val="00C8782C"/>
    <w:rsid w:val="00C9096F"/>
    <w:rsid w:val="00C90AFC"/>
    <w:rsid w:val="00C90D11"/>
    <w:rsid w:val="00C92248"/>
    <w:rsid w:val="00C92581"/>
    <w:rsid w:val="00C935FE"/>
    <w:rsid w:val="00C93A21"/>
    <w:rsid w:val="00C93F09"/>
    <w:rsid w:val="00C943CC"/>
    <w:rsid w:val="00C95A6D"/>
    <w:rsid w:val="00C966FA"/>
    <w:rsid w:val="00C969AD"/>
    <w:rsid w:val="00C96BBE"/>
    <w:rsid w:val="00C97424"/>
    <w:rsid w:val="00C97859"/>
    <w:rsid w:val="00C978E1"/>
    <w:rsid w:val="00C97D26"/>
    <w:rsid w:val="00CA04D7"/>
    <w:rsid w:val="00CA0987"/>
    <w:rsid w:val="00CA0BC1"/>
    <w:rsid w:val="00CA12FE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0B4D"/>
    <w:rsid w:val="00CB1454"/>
    <w:rsid w:val="00CB1CE9"/>
    <w:rsid w:val="00CB2326"/>
    <w:rsid w:val="00CB289E"/>
    <w:rsid w:val="00CB4415"/>
    <w:rsid w:val="00CB4503"/>
    <w:rsid w:val="00CB4B78"/>
    <w:rsid w:val="00CB4DE4"/>
    <w:rsid w:val="00CB5A3A"/>
    <w:rsid w:val="00CB5EE1"/>
    <w:rsid w:val="00CB5F20"/>
    <w:rsid w:val="00CB6133"/>
    <w:rsid w:val="00CB62FB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A72"/>
    <w:rsid w:val="00CC2AF5"/>
    <w:rsid w:val="00CC2C65"/>
    <w:rsid w:val="00CC3350"/>
    <w:rsid w:val="00CC50C2"/>
    <w:rsid w:val="00CC5E07"/>
    <w:rsid w:val="00CC6A7F"/>
    <w:rsid w:val="00CC7AA4"/>
    <w:rsid w:val="00CD03C6"/>
    <w:rsid w:val="00CD04B7"/>
    <w:rsid w:val="00CD05F2"/>
    <w:rsid w:val="00CD08B8"/>
    <w:rsid w:val="00CD182D"/>
    <w:rsid w:val="00CD27C9"/>
    <w:rsid w:val="00CD36DA"/>
    <w:rsid w:val="00CD37EE"/>
    <w:rsid w:val="00CD3FD1"/>
    <w:rsid w:val="00CD4AB7"/>
    <w:rsid w:val="00CD505D"/>
    <w:rsid w:val="00CD53D0"/>
    <w:rsid w:val="00CD58E2"/>
    <w:rsid w:val="00CD5D2A"/>
    <w:rsid w:val="00CD7578"/>
    <w:rsid w:val="00CE00DE"/>
    <w:rsid w:val="00CE0D02"/>
    <w:rsid w:val="00CE1985"/>
    <w:rsid w:val="00CE2DBC"/>
    <w:rsid w:val="00CE32D4"/>
    <w:rsid w:val="00CE3421"/>
    <w:rsid w:val="00CE3ACE"/>
    <w:rsid w:val="00CE53BD"/>
    <w:rsid w:val="00CE589B"/>
    <w:rsid w:val="00CE7039"/>
    <w:rsid w:val="00CE7A90"/>
    <w:rsid w:val="00CF002B"/>
    <w:rsid w:val="00CF046E"/>
    <w:rsid w:val="00CF05EA"/>
    <w:rsid w:val="00CF0D30"/>
    <w:rsid w:val="00CF1172"/>
    <w:rsid w:val="00CF1344"/>
    <w:rsid w:val="00CF160C"/>
    <w:rsid w:val="00CF1989"/>
    <w:rsid w:val="00CF203B"/>
    <w:rsid w:val="00CF2055"/>
    <w:rsid w:val="00CF4AA3"/>
    <w:rsid w:val="00CF59F0"/>
    <w:rsid w:val="00CF5B2D"/>
    <w:rsid w:val="00CF6406"/>
    <w:rsid w:val="00CF7233"/>
    <w:rsid w:val="00CF78E9"/>
    <w:rsid w:val="00CF7C1E"/>
    <w:rsid w:val="00D00628"/>
    <w:rsid w:val="00D01261"/>
    <w:rsid w:val="00D02DC9"/>
    <w:rsid w:val="00D036CF"/>
    <w:rsid w:val="00D03FDB"/>
    <w:rsid w:val="00D040A0"/>
    <w:rsid w:val="00D04225"/>
    <w:rsid w:val="00D045AB"/>
    <w:rsid w:val="00D04C63"/>
    <w:rsid w:val="00D0593E"/>
    <w:rsid w:val="00D10C00"/>
    <w:rsid w:val="00D10CB1"/>
    <w:rsid w:val="00D10E76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59FA"/>
    <w:rsid w:val="00D26BC7"/>
    <w:rsid w:val="00D26EBF"/>
    <w:rsid w:val="00D27554"/>
    <w:rsid w:val="00D27E72"/>
    <w:rsid w:val="00D302AB"/>
    <w:rsid w:val="00D30E7C"/>
    <w:rsid w:val="00D3104B"/>
    <w:rsid w:val="00D3125C"/>
    <w:rsid w:val="00D31B35"/>
    <w:rsid w:val="00D31B70"/>
    <w:rsid w:val="00D31C0E"/>
    <w:rsid w:val="00D32315"/>
    <w:rsid w:val="00D326BE"/>
    <w:rsid w:val="00D32F8E"/>
    <w:rsid w:val="00D3367D"/>
    <w:rsid w:val="00D3385E"/>
    <w:rsid w:val="00D34005"/>
    <w:rsid w:val="00D3438C"/>
    <w:rsid w:val="00D34841"/>
    <w:rsid w:val="00D35127"/>
    <w:rsid w:val="00D35C9E"/>
    <w:rsid w:val="00D3667F"/>
    <w:rsid w:val="00D40CF0"/>
    <w:rsid w:val="00D412AC"/>
    <w:rsid w:val="00D41473"/>
    <w:rsid w:val="00D416F3"/>
    <w:rsid w:val="00D41BF6"/>
    <w:rsid w:val="00D42C98"/>
    <w:rsid w:val="00D42D59"/>
    <w:rsid w:val="00D43054"/>
    <w:rsid w:val="00D43AE2"/>
    <w:rsid w:val="00D43BF4"/>
    <w:rsid w:val="00D449DE"/>
    <w:rsid w:val="00D4538D"/>
    <w:rsid w:val="00D454C2"/>
    <w:rsid w:val="00D457D8"/>
    <w:rsid w:val="00D50763"/>
    <w:rsid w:val="00D50860"/>
    <w:rsid w:val="00D50C6C"/>
    <w:rsid w:val="00D520B1"/>
    <w:rsid w:val="00D52F19"/>
    <w:rsid w:val="00D5341F"/>
    <w:rsid w:val="00D5352E"/>
    <w:rsid w:val="00D537AE"/>
    <w:rsid w:val="00D54DB1"/>
    <w:rsid w:val="00D56176"/>
    <w:rsid w:val="00D57B44"/>
    <w:rsid w:val="00D57DC4"/>
    <w:rsid w:val="00D57DD3"/>
    <w:rsid w:val="00D57E98"/>
    <w:rsid w:val="00D57F38"/>
    <w:rsid w:val="00D606D9"/>
    <w:rsid w:val="00D60AB3"/>
    <w:rsid w:val="00D611F1"/>
    <w:rsid w:val="00D621F9"/>
    <w:rsid w:val="00D626FA"/>
    <w:rsid w:val="00D62928"/>
    <w:rsid w:val="00D64858"/>
    <w:rsid w:val="00D64BFB"/>
    <w:rsid w:val="00D651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48DC"/>
    <w:rsid w:val="00D7568D"/>
    <w:rsid w:val="00D757A4"/>
    <w:rsid w:val="00D7588A"/>
    <w:rsid w:val="00D75C01"/>
    <w:rsid w:val="00D75D25"/>
    <w:rsid w:val="00D768F9"/>
    <w:rsid w:val="00D76959"/>
    <w:rsid w:val="00D77566"/>
    <w:rsid w:val="00D77CE9"/>
    <w:rsid w:val="00D77DFF"/>
    <w:rsid w:val="00D81781"/>
    <w:rsid w:val="00D81D9B"/>
    <w:rsid w:val="00D81DF8"/>
    <w:rsid w:val="00D82190"/>
    <w:rsid w:val="00D826F6"/>
    <w:rsid w:val="00D82B4F"/>
    <w:rsid w:val="00D838B2"/>
    <w:rsid w:val="00D83998"/>
    <w:rsid w:val="00D84068"/>
    <w:rsid w:val="00D8444B"/>
    <w:rsid w:val="00D85882"/>
    <w:rsid w:val="00D85D5A"/>
    <w:rsid w:val="00D85EA4"/>
    <w:rsid w:val="00D863A3"/>
    <w:rsid w:val="00D86CE9"/>
    <w:rsid w:val="00D90C40"/>
    <w:rsid w:val="00D91149"/>
    <w:rsid w:val="00D92E99"/>
    <w:rsid w:val="00D94721"/>
    <w:rsid w:val="00D94942"/>
    <w:rsid w:val="00D94A21"/>
    <w:rsid w:val="00D955CD"/>
    <w:rsid w:val="00D95C34"/>
    <w:rsid w:val="00D96EF6"/>
    <w:rsid w:val="00D97568"/>
    <w:rsid w:val="00DA0578"/>
    <w:rsid w:val="00DA1D1C"/>
    <w:rsid w:val="00DA2C9D"/>
    <w:rsid w:val="00DA317D"/>
    <w:rsid w:val="00DA3FD3"/>
    <w:rsid w:val="00DA4052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5E8"/>
    <w:rsid w:val="00DB38B9"/>
    <w:rsid w:val="00DB39F3"/>
    <w:rsid w:val="00DB3A32"/>
    <w:rsid w:val="00DB3AC9"/>
    <w:rsid w:val="00DB3E70"/>
    <w:rsid w:val="00DB4C0D"/>
    <w:rsid w:val="00DB55C2"/>
    <w:rsid w:val="00DB6872"/>
    <w:rsid w:val="00DB69D3"/>
    <w:rsid w:val="00DB7C71"/>
    <w:rsid w:val="00DB7C8E"/>
    <w:rsid w:val="00DB7D0F"/>
    <w:rsid w:val="00DC0EE4"/>
    <w:rsid w:val="00DC1D95"/>
    <w:rsid w:val="00DC26EE"/>
    <w:rsid w:val="00DC4A30"/>
    <w:rsid w:val="00DC4F33"/>
    <w:rsid w:val="00DC5F60"/>
    <w:rsid w:val="00DC7DD0"/>
    <w:rsid w:val="00DC7ED8"/>
    <w:rsid w:val="00DD08E0"/>
    <w:rsid w:val="00DD177E"/>
    <w:rsid w:val="00DD493D"/>
    <w:rsid w:val="00DD52D1"/>
    <w:rsid w:val="00DD5761"/>
    <w:rsid w:val="00DD60CE"/>
    <w:rsid w:val="00DD7035"/>
    <w:rsid w:val="00DD7298"/>
    <w:rsid w:val="00DD74B8"/>
    <w:rsid w:val="00DD7604"/>
    <w:rsid w:val="00DE0450"/>
    <w:rsid w:val="00DE0918"/>
    <w:rsid w:val="00DE1C49"/>
    <w:rsid w:val="00DE2F77"/>
    <w:rsid w:val="00DE3797"/>
    <w:rsid w:val="00DE424C"/>
    <w:rsid w:val="00DE466A"/>
    <w:rsid w:val="00DE475B"/>
    <w:rsid w:val="00DE4FE9"/>
    <w:rsid w:val="00DE5361"/>
    <w:rsid w:val="00DE5673"/>
    <w:rsid w:val="00DE7010"/>
    <w:rsid w:val="00DF07C6"/>
    <w:rsid w:val="00DF1454"/>
    <w:rsid w:val="00DF2ACE"/>
    <w:rsid w:val="00DF45D4"/>
    <w:rsid w:val="00DF488D"/>
    <w:rsid w:val="00DF4974"/>
    <w:rsid w:val="00DF4F7E"/>
    <w:rsid w:val="00DF54E9"/>
    <w:rsid w:val="00DF682B"/>
    <w:rsid w:val="00DF6AF2"/>
    <w:rsid w:val="00DF6EC4"/>
    <w:rsid w:val="00DF70B2"/>
    <w:rsid w:val="00DF716E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3724"/>
    <w:rsid w:val="00E05973"/>
    <w:rsid w:val="00E05C4C"/>
    <w:rsid w:val="00E05D1C"/>
    <w:rsid w:val="00E05DC4"/>
    <w:rsid w:val="00E0660E"/>
    <w:rsid w:val="00E069DB"/>
    <w:rsid w:val="00E06AFA"/>
    <w:rsid w:val="00E071D7"/>
    <w:rsid w:val="00E0777E"/>
    <w:rsid w:val="00E104B8"/>
    <w:rsid w:val="00E104C5"/>
    <w:rsid w:val="00E104F5"/>
    <w:rsid w:val="00E105E8"/>
    <w:rsid w:val="00E10627"/>
    <w:rsid w:val="00E11CAB"/>
    <w:rsid w:val="00E11CCC"/>
    <w:rsid w:val="00E11E56"/>
    <w:rsid w:val="00E12185"/>
    <w:rsid w:val="00E13065"/>
    <w:rsid w:val="00E130F6"/>
    <w:rsid w:val="00E1463E"/>
    <w:rsid w:val="00E148A8"/>
    <w:rsid w:val="00E14D7B"/>
    <w:rsid w:val="00E15A46"/>
    <w:rsid w:val="00E15CB8"/>
    <w:rsid w:val="00E16224"/>
    <w:rsid w:val="00E17664"/>
    <w:rsid w:val="00E17C14"/>
    <w:rsid w:val="00E20B8D"/>
    <w:rsid w:val="00E217DC"/>
    <w:rsid w:val="00E21D99"/>
    <w:rsid w:val="00E23988"/>
    <w:rsid w:val="00E23B4B"/>
    <w:rsid w:val="00E23F20"/>
    <w:rsid w:val="00E246D1"/>
    <w:rsid w:val="00E25162"/>
    <w:rsid w:val="00E25554"/>
    <w:rsid w:val="00E2572B"/>
    <w:rsid w:val="00E25D78"/>
    <w:rsid w:val="00E26782"/>
    <w:rsid w:val="00E27700"/>
    <w:rsid w:val="00E2799A"/>
    <w:rsid w:val="00E302A4"/>
    <w:rsid w:val="00E302CE"/>
    <w:rsid w:val="00E3084B"/>
    <w:rsid w:val="00E30F77"/>
    <w:rsid w:val="00E3148F"/>
    <w:rsid w:val="00E32B0C"/>
    <w:rsid w:val="00E3343A"/>
    <w:rsid w:val="00E3357D"/>
    <w:rsid w:val="00E35B1E"/>
    <w:rsid w:val="00E35BD4"/>
    <w:rsid w:val="00E371D4"/>
    <w:rsid w:val="00E37405"/>
    <w:rsid w:val="00E40B23"/>
    <w:rsid w:val="00E4146B"/>
    <w:rsid w:val="00E41719"/>
    <w:rsid w:val="00E41DC9"/>
    <w:rsid w:val="00E41E9C"/>
    <w:rsid w:val="00E41EAA"/>
    <w:rsid w:val="00E42753"/>
    <w:rsid w:val="00E43F50"/>
    <w:rsid w:val="00E4449C"/>
    <w:rsid w:val="00E449E7"/>
    <w:rsid w:val="00E46387"/>
    <w:rsid w:val="00E46D7C"/>
    <w:rsid w:val="00E4797B"/>
    <w:rsid w:val="00E50B66"/>
    <w:rsid w:val="00E50BA8"/>
    <w:rsid w:val="00E513DF"/>
    <w:rsid w:val="00E524CB"/>
    <w:rsid w:val="00E52A87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0CDA"/>
    <w:rsid w:val="00E61909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6CE"/>
    <w:rsid w:val="00E7118D"/>
    <w:rsid w:val="00E71610"/>
    <w:rsid w:val="00E7195A"/>
    <w:rsid w:val="00E71C45"/>
    <w:rsid w:val="00E72926"/>
    <w:rsid w:val="00E73A8D"/>
    <w:rsid w:val="00E73E49"/>
    <w:rsid w:val="00E740BB"/>
    <w:rsid w:val="00E740F6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37A"/>
    <w:rsid w:val="00E847E5"/>
    <w:rsid w:val="00E85529"/>
    <w:rsid w:val="00E868C9"/>
    <w:rsid w:val="00E90090"/>
    <w:rsid w:val="00E904EE"/>
    <w:rsid w:val="00E90690"/>
    <w:rsid w:val="00E9076F"/>
    <w:rsid w:val="00E92B79"/>
    <w:rsid w:val="00E92C72"/>
    <w:rsid w:val="00E9373D"/>
    <w:rsid w:val="00E94CB0"/>
    <w:rsid w:val="00E94EBC"/>
    <w:rsid w:val="00E95462"/>
    <w:rsid w:val="00EA0931"/>
    <w:rsid w:val="00EA1938"/>
    <w:rsid w:val="00EA19F5"/>
    <w:rsid w:val="00EA1E96"/>
    <w:rsid w:val="00EA2212"/>
    <w:rsid w:val="00EA2C49"/>
    <w:rsid w:val="00EA35C8"/>
    <w:rsid w:val="00EA4A7B"/>
    <w:rsid w:val="00EA4E38"/>
    <w:rsid w:val="00EA5D77"/>
    <w:rsid w:val="00EA5E22"/>
    <w:rsid w:val="00EA6400"/>
    <w:rsid w:val="00EA6F22"/>
    <w:rsid w:val="00EA702E"/>
    <w:rsid w:val="00EA7282"/>
    <w:rsid w:val="00EA7438"/>
    <w:rsid w:val="00EA7539"/>
    <w:rsid w:val="00EA7C2A"/>
    <w:rsid w:val="00EB073C"/>
    <w:rsid w:val="00EB1850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C5D"/>
    <w:rsid w:val="00EC5D20"/>
    <w:rsid w:val="00EC7501"/>
    <w:rsid w:val="00EC7C29"/>
    <w:rsid w:val="00ED0205"/>
    <w:rsid w:val="00ED0668"/>
    <w:rsid w:val="00ED0BFE"/>
    <w:rsid w:val="00ED0D0A"/>
    <w:rsid w:val="00ED2690"/>
    <w:rsid w:val="00ED3262"/>
    <w:rsid w:val="00ED3B0B"/>
    <w:rsid w:val="00ED3C97"/>
    <w:rsid w:val="00ED400C"/>
    <w:rsid w:val="00ED5D30"/>
    <w:rsid w:val="00ED6182"/>
    <w:rsid w:val="00ED685D"/>
    <w:rsid w:val="00ED7C60"/>
    <w:rsid w:val="00EE0500"/>
    <w:rsid w:val="00EE0896"/>
    <w:rsid w:val="00EE1167"/>
    <w:rsid w:val="00EE34E5"/>
    <w:rsid w:val="00EE372E"/>
    <w:rsid w:val="00EE3793"/>
    <w:rsid w:val="00EE38E8"/>
    <w:rsid w:val="00EE3F2F"/>
    <w:rsid w:val="00EE45F2"/>
    <w:rsid w:val="00EE5938"/>
    <w:rsid w:val="00EE5B90"/>
    <w:rsid w:val="00EE6B3C"/>
    <w:rsid w:val="00EE7851"/>
    <w:rsid w:val="00EE7B63"/>
    <w:rsid w:val="00EE7F1E"/>
    <w:rsid w:val="00EF02B5"/>
    <w:rsid w:val="00EF0514"/>
    <w:rsid w:val="00EF1C4A"/>
    <w:rsid w:val="00EF207C"/>
    <w:rsid w:val="00EF2969"/>
    <w:rsid w:val="00EF2E34"/>
    <w:rsid w:val="00EF39DB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5FDE"/>
    <w:rsid w:val="00F063B3"/>
    <w:rsid w:val="00F06EAE"/>
    <w:rsid w:val="00F06FDC"/>
    <w:rsid w:val="00F0704D"/>
    <w:rsid w:val="00F0721C"/>
    <w:rsid w:val="00F0753D"/>
    <w:rsid w:val="00F108F7"/>
    <w:rsid w:val="00F111D8"/>
    <w:rsid w:val="00F11411"/>
    <w:rsid w:val="00F1238A"/>
    <w:rsid w:val="00F12B75"/>
    <w:rsid w:val="00F13188"/>
    <w:rsid w:val="00F131A4"/>
    <w:rsid w:val="00F13A73"/>
    <w:rsid w:val="00F13C73"/>
    <w:rsid w:val="00F13E68"/>
    <w:rsid w:val="00F13EE9"/>
    <w:rsid w:val="00F14663"/>
    <w:rsid w:val="00F14A60"/>
    <w:rsid w:val="00F15405"/>
    <w:rsid w:val="00F16A91"/>
    <w:rsid w:val="00F16C8D"/>
    <w:rsid w:val="00F170BB"/>
    <w:rsid w:val="00F174C2"/>
    <w:rsid w:val="00F20811"/>
    <w:rsid w:val="00F213A9"/>
    <w:rsid w:val="00F2255C"/>
    <w:rsid w:val="00F22589"/>
    <w:rsid w:val="00F22BAB"/>
    <w:rsid w:val="00F248CE"/>
    <w:rsid w:val="00F24905"/>
    <w:rsid w:val="00F24D6E"/>
    <w:rsid w:val="00F260AF"/>
    <w:rsid w:val="00F273F5"/>
    <w:rsid w:val="00F27BC0"/>
    <w:rsid w:val="00F30307"/>
    <w:rsid w:val="00F321F5"/>
    <w:rsid w:val="00F322BA"/>
    <w:rsid w:val="00F32E0F"/>
    <w:rsid w:val="00F32FE6"/>
    <w:rsid w:val="00F34FAD"/>
    <w:rsid w:val="00F35F4E"/>
    <w:rsid w:val="00F36452"/>
    <w:rsid w:val="00F369F9"/>
    <w:rsid w:val="00F434E6"/>
    <w:rsid w:val="00F436DC"/>
    <w:rsid w:val="00F43B77"/>
    <w:rsid w:val="00F43D2A"/>
    <w:rsid w:val="00F44022"/>
    <w:rsid w:val="00F45CC2"/>
    <w:rsid w:val="00F45CFD"/>
    <w:rsid w:val="00F47601"/>
    <w:rsid w:val="00F4781C"/>
    <w:rsid w:val="00F50179"/>
    <w:rsid w:val="00F507A3"/>
    <w:rsid w:val="00F537A3"/>
    <w:rsid w:val="00F538EB"/>
    <w:rsid w:val="00F5494E"/>
    <w:rsid w:val="00F55158"/>
    <w:rsid w:val="00F55428"/>
    <w:rsid w:val="00F556E9"/>
    <w:rsid w:val="00F55E4B"/>
    <w:rsid w:val="00F56463"/>
    <w:rsid w:val="00F56829"/>
    <w:rsid w:val="00F5751A"/>
    <w:rsid w:val="00F57701"/>
    <w:rsid w:val="00F57B1C"/>
    <w:rsid w:val="00F6092E"/>
    <w:rsid w:val="00F61863"/>
    <w:rsid w:val="00F62753"/>
    <w:rsid w:val="00F62F8E"/>
    <w:rsid w:val="00F630FD"/>
    <w:rsid w:val="00F6332A"/>
    <w:rsid w:val="00F63928"/>
    <w:rsid w:val="00F641AB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0A4C"/>
    <w:rsid w:val="00F7118A"/>
    <w:rsid w:val="00F71DD8"/>
    <w:rsid w:val="00F72086"/>
    <w:rsid w:val="00F72A60"/>
    <w:rsid w:val="00F72B1D"/>
    <w:rsid w:val="00F72B65"/>
    <w:rsid w:val="00F732D5"/>
    <w:rsid w:val="00F73B93"/>
    <w:rsid w:val="00F746CF"/>
    <w:rsid w:val="00F748BA"/>
    <w:rsid w:val="00F74E92"/>
    <w:rsid w:val="00F75053"/>
    <w:rsid w:val="00F7623E"/>
    <w:rsid w:val="00F76739"/>
    <w:rsid w:val="00F76ACA"/>
    <w:rsid w:val="00F76F5E"/>
    <w:rsid w:val="00F77160"/>
    <w:rsid w:val="00F77233"/>
    <w:rsid w:val="00F7735C"/>
    <w:rsid w:val="00F77B93"/>
    <w:rsid w:val="00F80112"/>
    <w:rsid w:val="00F80984"/>
    <w:rsid w:val="00F80FE4"/>
    <w:rsid w:val="00F818B2"/>
    <w:rsid w:val="00F82A58"/>
    <w:rsid w:val="00F82C5E"/>
    <w:rsid w:val="00F82FEC"/>
    <w:rsid w:val="00F8446A"/>
    <w:rsid w:val="00F84A53"/>
    <w:rsid w:val="00F852FB"/>
    <w:rsid w:val="00F85DAE"/>
    <w:rsid w:val="00F860CF"/>
    <w:rsid w:val="00F86E63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E11"/>
    <w:rsid w:val="00F951E4"/>
    <w:rsid w:val="00F95CE3"/>
    <w:rsid w:val="00F966A0"/>
    <w:rsid w:val="00F973E5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2AED"/>
    <w:rsid w:val="00FA3096"/>
    <w:rsid w:val="00FA3C44"/>
    <w:rsid w:val="00FA3F10"/>
    <w:rsid w:val="00FA4B19"/>
    <w:rsid w:val="00FA4BBD"/>
    <w:rsid w:val="00FA5770"/>
    <w:rsid w:val="00FA5B0F"/>
    <w:rsid w:val="00FA6159"/>
    <w:rsid w:val="00FA64A4"/>
    <w:rsid w:val="00FA6ADD"/>
    <w:rsid w:val="00FA7B94"/>
    <w:rsid w:val="00FB0102"/>
    <w:rsid w:val="00FB2B39"/>
    <w:rsid w:val="00FB341C"/>
    <w:rsid w:val="00FB3D33"/>
    <w:rsid w:val="00FB3D4B"/>
    <w:rsid w:val="00FB4D19"/>
    <w:rsid w:val="00FB511A"/>
    <w:rsid w:val="00FB519A"/>
    <w:rsid w:val="00FB63DA"/>
    <w:rsid w:val="00FB6C25"/>
    <w:rsid w:val="00FB72ED"/>
    <w:rsid w:val="00FB7863"/>
    <w:rsid w:val="00FB792C"/>
    <w:rsid w:val="00FB7B35"/>
    <w:rsid w:val="00FC14AE"/>
    <w:rsid w:val="00FC17E0"/>
    <w:rsid w:val="00FC1914"/>
    <w:rsid w:val="00FC1E62"/>
    <w:rsid w:val="00FC2073"/>
    <w:rsid w:val="00FC2DF7"/>
    <w:rsid w:val="00FC3F01"/>
    <w:rsid w:val="00FC4FF2"/>
    <w:rsid w:val="00FC502B"/>
    <w:rsid w:val="00FC5606"/>
    <w:rsid w:val="00FC59DB"/>
    <w:rsid w:val="00FC71B9"/>
    <w:rsid w:val="00FC7787"/>
    <w:rsid w:val="00FD0C5A"/>
    <w:rsid w:val="00FD109B"/>
    <w:rsid w:val="00FD142C"/>
    <w:rsid w:val="00FD1BAD"/>
    <w:rsid w:val="00FD2382"/>
    <w:rsid w:val="00FD29B3"/>
    <w:rsid w:val="00FD38EC"/>
    <w:rsid w:val="00FD4BF6"/>
    <w:rsid w:val="00FD50A7"/>
    <w:rsid w:val="00FD5475"/>
    <w:rsid w:val="00FD5823"/>
    <w:rsid w:val="00FD6092"/>
    <w:rsid w:val="00FD6AE0"/>
    <w:rsid w:val="00FD7967"/>
    <w:rsid w:val="00FE0036"/>
    <w:rsid w:val="00FE06F4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20C"/>
    <w:rsid w:val="00FF3A7A"/>
    <w:rsid w:val="00FF3CAD"/>
    <w:rsid w:val="00FF4263"/>
    <w:rsid w:val="00FF5747"/>
    <w:rsid w:val="00FF5E99"/>
    <w:rsid w:val="00FF6040"/>
    <w:rsid w:val="00FF6B3C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AC8615B-719D-49AD-B139-367EA45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7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2">
                        <a:lumMod val="75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164</c:v>
                </c:pt>
                <c:pt idx="1">
                  <c:v>17</c:v>
                </c:pt>
                <c:pt idx="2">
                  <c:v>10</c:v>
                </c:pt>
                <c:pt idx="3" formatCode="#,##0.00">
                  <c:v>31651.94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5A6-45E7-8774-6DE03AD377B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158</c:v>
                </c:pt>
                <c:pt idx="1">
                  <c:v>9</c:v>
                </c:pt>
                <c:pt idx="2">
                  <c:v>5</c:v>
                </c:pt>
                <c:pt idx="3" formatCode="#,##0.00">
                  <c:v>9088.2360000000008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27"/>
        <c:axId val="-1447350928"/>
        <c:axId val="-1447357456"/>
      </c:barChart>
      <c:catAx>
        <c:axId val="-144735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144735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4735745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144735092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40000"/>
                        <a:lumOff val="6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</c:v>
                </c:pt>
                <c:pt idx="1">
                  <c:v>11</c:v>
                </c:pt>
                <c:pt idx="2">
                  <c:v>4</c:v>
                </c:pt>
                <c:pt idx="3" formatCode="#,##0.00">
                  <c:v>30460.280999999999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</c:v>
                </c:pt>
                <c:pt idx="1">
                  <c:v>3</c:v>
                </c:pt>
                <c:pt idx="2">
                  <c:v>1</c:v>
                </c:pt>
                <c:pt idx="3" formatCode="#,##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1447354192"/>
        <c:axId val="-1447350384"/>
      </c:barChart>
      <c:catAx>
        <c:axId val="-144735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1447350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4735038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1447354192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</a:t>
            </a:r>
            <a:r>
              <a:rPr lang="ru-RU" sz="1400" baseline="0">
                <a:solidFill>
                  <a:sysClr val="windowText" lastClr="000000"/>
                </a:solidFill>
              </a:rPr>
              <a:t> количества пожаров по месяцам в районе выезда подразделений ГБУ РС(Я) "ГПС РС(Я)"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37809653602873"/>
          <c:y val="0.36409857858676759"/>
          <c:w val="0.71906223170701788"/>
          <c:h val="0.55121409532828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prstDash val="sysDot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68</c:v>
                </c:pt>
                <c:pt idx="1">
                  <c:v>58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60</c:v>
                </c:pt>
                <c:pt idx="1">
                  <c:v>59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34"/>
        <c:axId val="-1447347120"/>
        <c:axId val="-1447361264"/>
      </c:barChart>
      <c:dateAx>
        <c:axId val="-144734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-1447361264"/>
        <c:crosses val="autoZero"/>
        <c:auto val="0"/>
        <c:lblOffset val="100"/>
        <c:baseTimeUnit val="days"/>
      </c:dateAx>
      <c:valAx>
        <c:axId val="-1447361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447347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014873026746186"/>
          <c:y val="0.26181920441762963"/>
          <c:w val="0.23199847182269034"/>
          <c:h val="0.11691366801065786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206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по месяцам в районе выезда подразделений ГБУ РС(Я) "ГПС РС(Я)"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596982809581235"/>
          <c:y val="0.37510872814906948"/>
          <c:w val="0.68780472061245512"/>
          <c:h val="0.52858943292881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85-4986-AD7F-63579E7803D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85-4986-AD7F-63579E7803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85-4986-AD7F-63579E7803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30"/>
        <c:axId val="-1383244352"/>
        <c:axId val="-1383241632"/>
      </c:barChart>
      <c:dateAx>
        <c:axId val="-1383244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383241632"/>
        <c:crosses val="autoZero"/>
        <c:auto val="0"/>
        <c:lblOffset val="100"/>
        <c:baseTimeUnit val="days"/>
      </c:dateAx>
      <c:valAx>
        <c:axId val="-138324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383244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травмированных по месяцам в районе выезда подразделений ГБУ РС(Я) "ГПС РС(Я)"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596982809581235"/>
          <c:y val="0.39341208411271539"/>
          <c:w val="0.65265091863517055"/>
          <c:h val="0.51028624962956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69-4747-95D0-BDE730E129C0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69-4747-95D0-BDE730E129C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69-4747-95D0-BDE730E129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30"/>
        <c:axId val="-1383240000"/>
        <c:axId val="-1383245984"/>
      </c:barChart>
      <c:dateAx>
        <c:axId val="-138324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383245984"/>
        <c:crosses val="autoZero"/>
        <c:auto val="0"/>
        <c:lblOffset val="100"/>
        <c:baseTimeUnit val="days"/>
      </c:dateAx>
      <c:valAx>
        <c:axId val="-1383245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3832400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20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27</c:v>
                </c:pt>
                <c:pt idx="5">
                  <c:v>29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1383248160"/>
        <c:axId val="-13832448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dLbl>
              <c:idx val="3"/>
              <c:layout>
                <c:manualLayout>
                  <c:x val="-2.2128789555211331E-2"/>
                  <c:y val="-6.4876282438141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91-4F45-8EC6-179EBFBFF5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3242720"/>
        <c:axId val="-1383247616"/>
      </c:lineChart>
      <c:catAx>
        <c:axId val="-13832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83244896"/>
        <c:crosses val="autoZero"/>
        <c:auto val="0"/>
        <c:lblAlgn val="ctr"/>
        <c:lblOffset val="100"/>
        <c:noMultiLvlLbl val="0"/>
      </c:catAx>
      <c:valAx>
        <c:axId val="-1383244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83248160"/>
        <c:crosses val="autoZero"/>
        <c:crossBetween val="between"/>
      </c:valAx>
      <c:valAx>
        <c:axId val="-1383247616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83242720"/>
        <c:crosses val="max"/>
        <c:crossBetween val="between"/>
      </c:valAx>
      <c:catAx>
        <c:axId val="-1383242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83247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77039989761758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9A34ABD-2A48-4F21-8C1C-91325E2605EA}" type="CELLRANGE">
                      <a:rPr lang="en-US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97EDA2-D51A-47EB-BC24-EE3A18E30F9B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083B181-CA35-4A9F-8E48-CEF34B82C846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DD32D61-64BA-40A9-955C-F7AC08C8EAF7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E101791-8431-4734-8D3C-7974F72EB09C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BC8C0B-6C7D-459A-93D2-F8A42ABA6952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Жилой сектор</c:v>
                </c:pt>
                <c:pt idx="1">
                  <c:v>Объекты транспорта и инфраструктуры</c:v>
                </c:pt>
                <c:pt idx="2">
                  <c:v>Промышленные объекты</c:v>
                </c:pt>
                <c:pt idx="3">
                  <c:v>Прочие объекты</c:v>
                </c:pt>
                <c:pt idx="4">
                  <c:v>Неэксплуатируемое здание</c:v>
                </c:pt>
                <c:pt idx="5">
                  <c:v>Объекты торгового назначения</c:v>
                </c:pt>
                <c:pt idx="6">
                  <c:v>Объекты культурно-досугового назначения</c:v>
                </c:pt>
                <c:pt idx="7">
                  <c:v>Объекты спортиного назначения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105</c:v>
                </c:pt>
                <c:pt idx="1">
                  <c:v>28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Лист1!$C$2:$C$9</c15:f>
                <c15:dlblRangeCache>
                  <c:ptCount val="8"/>
                  <c:pt idx="0">
                    <c:v>66,5%</c:v>
                  </c:pt>
                  <c:pt idx="1">
                    <c:v>17,7%</c:v>
                  </c:pt>
                  <c:pt idx="2">
                    <c:v>4,4%</c:v>
                  </c:pt>
                  <c:pt idx="3">
                    <c:v>4,4%</c:v>
                  </c:pt>
                  <c:pt idx="4">
                    <c:v>3,8%</c:v>
                  </c:pt>
                  <c:pt idx="5">
                    <c:v>1,9%</c:v>
                  </c:pt>
                  <c:pt idx="6">
                    <c:v>0,6%</c:v>
                  </c:pt>
                  <c:pt idx="7">
                    <c:v>0,6%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1565970736"/>
        <c:axId val="-1565963664"/>
      </c:barChart>
      <c:catAx>
        <c:axId val="-15659707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1565963664"/>
        <c:crosses val="autoZero"/>
        <c:auto val="1"/>
        <c:lblAlgn val="ctr"/>
        <c:lblOffset val="100"/>
        <c:noMultiLvlLbl val="0"/>
      </c:catAx>
      <c:valAx>
        <c:axId val="-156596366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56597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B9-45C0-9ACD-B3AC0D32019C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B9-45C0-9ACD-B3AC0D32019C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B9-45C0-9ACD-B3AC0D32019C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B9-45C0-9ACD-B3AC0D32019C}"/>
              </c:ext>
            </c:extLst>
          </c:dPt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Прочие причины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  <c:pt idx="4">
                  <c:v>Нарушение правил устройства и эксплуатации транс.средств</c:v>
                </c:pt>
                <c:pt idx="5">
                  <c:v>Нарушение правил устройства и эксплуатации эл. отопительного оборудования</c:v>
                </c:pt>
                <c:pt idx="6">
                  <c:v>Нарушения правил устройства и эксплуатации газ.оборудования</c:v>
                </c:pt>
                <c:pt idx="7">
                  <c:v>Поджог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30</c:v>
                </c:pt>
                <c:pt idx="2">
                  <c:v>20</c:v>
                </c:pt>
                <c:pt idx="3">
                  <c:v>12</c:v>
                </c:pt>
                <c:pt idx="4">
                  <c:v>10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B9-45C0-9ACD-B3AC0D320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737310378575554E-4"/>
                  <c:y val="1.541486504938334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12-42A0-A050-9EBB2BD7D0E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368655189287782E-3"/>
                  <c:y val="1.15411223886031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5CAB557-0529-42E0-86C7-F02D0262040A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7B9-45C0-9ACD-B3AC0D32019C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5796521197562171E-3"/>
                  <c:y val="1.156099707189787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E12-42A0-A050-9EBB2BD7D0E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835792659856225E-2"/>
                  <c:y val="1.53344834195898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7B9-45C0-9ACD-B3AC0D32019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079096045197741E-2"/>
                  <c:y val="3.8535645472061657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93-424B-9425-877439CAD5D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7C4AEF0-620F-4521-8093-B04874818B66}" type="VALUE">
                      <a:rPr lang="en-US" b="1"/>
                      <a:pPr>
                        <a:defRPr>
                          <a:solidFill>
                            <a:srgbClr val="00206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93-424B-9425-877439CAD5D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Прочие причины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  <c:pt idx="4">
                  <c:v>Нарушение правил устройства и эксплуатации транс.средств</c:v>
                </c:pt>
                <c:pt idx="5">
                  <c:v>Нарушение правил устройства и эксплуатации эл. отопительного оборудования</c:v>
                </c:pt>
                <c:pt idx="6">
                  <c:v>Нарушения правил устройства и эксплуатации газ.оборудования</c:v>
                </c:pt>
                <c:pt idx="7">
                  <c:v>Поджог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0.48101265822784811</c:v>
                </c:pt>
                <c:pt idx="1">
                  <c:v>0.189873417721519</c:v>
                </c:pt>
                <c:pt idx="2">
                  <c:v>0.12658227848101267</c:v>
                </c:pt>
                <c:pt idx="3">
                  <c:v>7.5949367088607597E-2</c:v>
                </c:pt>
                <c:pt idx="4">
                  <c:v>6.3291139240506333E-2</c:v>
                </c:pt>
                <c:pt idx="5">
                  <c:v>3.1645569620253167E-2</c:v>
                </c:pt>
                <c:pt idx="6">
                  <c:v>1.8987341772151899E-2</c:v>
                </c:pt>
                <c:pt idx="7">
                  <c:v>1.2658227848101266E-2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7B9-45C0-9ACD-B3AC0D3201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1565964752"/>
        <c:axId val="-1565968560"/>
      </c:barChart>
      <c:catAx>
        <c:axId val="-1565964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1565968560"/>
        <c:crosses val="autoZero"/>
        <c:auto val="1"/>
        <c:lblAlgn val="ctr"/>
        <c:lblOffset val="100"/>
        <c:noMultiLvlLbl val="0"/>
      </c:catAx>
      <c:valAx>
        <c:axId val="-15659685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56596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-3,7%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-47,1%</a:t>
          </a:r>
        </a:p>
      </cdr:txBody>
    </cdr:sp>
  </cdr:relSizeAnchor>
  <cdr:relSizeAnchor xmlns:cdr="http://schemas.openxmlformats.org/drawingml/2006/chartDrawing">
    <cdr:from>
      <cdr:x>0.86168</cdr:x>
      <cdr:y>0.7933</cdr:y>
    </cdr:from>
    <cdr:to>
      <cdr:x>0.97335</cdr:x>
      <cdr:y>0.88015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926678" y="2819464"/>
          <a:ext cx="638462" cy="308673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-71,3</a:t>
          </a:r>
          <a:r>
            <a:rPr lang="ru-RU" sz="10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  <cdr:relSizeAnchor xmlns:cdr="http://schemas.openxmlformats.org/drawingml/2006/chartDrawing">
    <cdr:from>
      <cdr:x>0.81499</cdr:x>
      <cdr:y>0.79326</cdr:y>
    </cdr:from>
    <cdr:to>
      <cdr:x>0.92542</cdr:x>
      <cdr:y>0.86667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659759" y="2819337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8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0.63273</cdr:x>
      <cdr:y>0.80109</cdr:y>
    </cdr:from>
    <cdr:to>
      <cdr:x>0.74316</cdr:x>
      <cdr:y>0.8745</cdr:y>
    </cdr:to>
    <cdr:sp macro="" textlink="">
      <cdr:nvSpPr>
        <cdr:cNvPr id="9" name="Прямоугольник: скругленные углы 7"/>
        <cdr:cNvSpPr/>
      </cdr:nvSpPr>
      <cdr:spPr>
        <a:xfrm xmlns:a="http://schemas.openxmlformats.org/drawingml/2006/main">
          <a:off x="3617680" y="2847150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-50%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0.11089</cdr:x>
      <cdr:y>0.07376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34039" cy="26215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-20,3%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-33,3%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-31,2%</a:t>
          </a:r>
        </a:p>
      </cdr:txBody>
    </cdr:sp>
  </cdr:relSizeAnchor>
  <cdr:relSizeAnchor xmlns:cdr="http://schemas.openxmlformats.org/drawingml/2006/chartDrawing">
    <cdr:from>
      <cdr:x>0.71084</cdr:x>
      <cdr:y>0.84129</cdr:y>
    </cdr:from>
    <cdr:to>
      <cdr:x>0.82127</cdr:x>
      <cdr:y>0.9147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064237" y="2990025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323D-0CCE-4CDE-B6EC-517D799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38237</TotalTime>
  <Pages>24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94</cp:revision>
  <cp:lastPrinted>2019-11-05T00:35:00Z</cp:lastPrinted>
  <dcterms:created xsi:type="dcterms:W3CDTF">2014-07-02T18:31:00Z</dcterms:created>
  <dcterms:modified xsi:type="dcterms:W3CDTF">2023-04-10T02:33:00Z</dcterms:modified>
</cp:coreProperties>
</file>