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FD" w:rsidRPr="000112FD" w:rsidRDefault="00260ABF" w:rsidP="000112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"___" __________ 20   </w:t>
      </w:r>
      <w:bookmarkStart w:id="0" w:name="_GoBack"/>
      <w:bookmarkEnd w:id="0"/>
      <w:r w:rsidR="000112FD" w:rsidRPr="000112FD">
        <w:rPr>
          <w:rFonts w:ascii="Times New Roman" w:hAnsi="Times New Roman" w:cs="Times New Roman"/>
          <w:sz w:val="28"/>
          <w:szCs w:val="28"/>
        </w:rPr>
        <w:t xml:space="preserve"> г. </w:t>
      </w:r>
      <w:r w:rsidR="00E074A7">
        <w:rPr>
          <w:rFonts w:ascii="Times New Roman" w:hAnsi="Times New Roman" w:cs="Times New Roman"/>
          <w:sz w:val="28"/>
          <w:szCs w:val="28"/>
        </w:rPr>
        <w:t>№</w:t>
      </w:r>
      <w:r w:rsidR="000112FD" w:rsidRPr="000112F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12FD">
        <w:rPr>
          <w:rFonts w:ascii="Times New Roman" w:hAnsi="Times New Roman" w:cs="Times New Roman"/>
          <w:sz w:val="28"/>
          <w:szCs w:val="28"/>
        </w:rPr>
        <w:t>(Ф.И.О., должность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представителя нанимателя)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 w:rsidRPr="000112FD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112FD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органа)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(Ф.И.О., должность</w:t>
      </w:r>
    </w:p>
    <w:p w:rsidR="000112FD" w:rsidRPr="000112FD" w:rsidRDefault="000112FD" w:rsidP="000112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                           государственного служащего)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              Уведомление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2FD">
        <w:rPr>
          <w:rFonts w:ascii="Times New Roman" w:hAnsi="Times New Roman" w:cs="Times New Roman"/>
          <w:sz w:val="28"/>
          <w:szCs w:val="28"/>
        </w:rPr>
        <w:t xml:space="preserve"> ______ от _____________</w:t>
      </w:r>
    </w:p>
    <w:p w:rsidR="000112FD" w:rsidRPr="000112FD" w:rsidRDefault="000112FD" w:rsidP="00DB7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</w:t>
      </w:r>
      <w:r w:rsidR="00DB77F2">
        <w:rPr>
          <w:rFonts w:ascii="Times New Roman" w:hAnsi="Times New Roman" w:cs="Times New Roman"/>
          <w:sz w:val="28"/>
          <w:szCs w:val="28"/>
        </w:rPr>
        <w:t xml:space="preserve">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его возникновения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В соответствии  с  </w:t>
      </w:r>
      <w:hyperlink r:id="rId4" w:history="1">
        <w:r w:rsidRPr="00011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3  статьи  19</w:t>
        </w:r>
      </w:hyperlink>
      <w:r w:rsidRPr="00011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2FD">
        <w:rPr>
          <w:rFonts w:ascii="Times New Roman" w:hAnsi="Times New Roman" w:cs="Times New Roman"/>
          <w:color w:val="000000" w:themeColor="text1"/>
          <w:sz w:val="28"/>
          <w:szCs w:val="28"/>
        </w:rPr>
        <w:t>2004 г. N 79-ФЗ "О государственной гражданской службе Российской Федерации"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5" w:history="1">
        <w:r w:rsidRPr="000112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2  статьи  11</w:t>
        </w:r>
      </w:hyperlink>
      <w:r w:rsidRPr="00011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0112FD">
        <w:rPr>
          <w:rFonts w:ascii="Times New Roman" w:hAnsi="Times New Roman" w:cs="Times New Roman"/>
          <w:sz w:val="28"/>
          <w:szCs w:val="28"/>
        </w:rPr>
        <w:t xml:space="preserve"> закона от 25 декабря 2008 г.  N 273-ФЗ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"О противодействии коррупции" сообщаю: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12FD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0112FD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гражданского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служащего влияет или может повлиять на объективное исполнение им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112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0112FD">
        <w:rPr>
          <w:rFonts w:ascii="Times New Roman" w:hAnsi="Times New Roman" w:cs="Times New Roman"/>
          <w:sz w:val="28"/>
          <w:szCs w:val="28"/>
        </w:rPr>
        <w:t xml:space="preserve"> обязанностей и при которой возникает или может возникнуть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противоречие между личной заинтересованностью гражданского служащего и</w:t>
      </w:r>
      <w:r w:rsidR="00E074A7">
        <w:rPr>
          <w:rFonts w:ascii="Times New Roman" w:hAnsi="Times New Roman" w:cs="Times New Roman"/>
          <w:sz w:val="28"/>
          <w:szCs w:val="28"/>
        </w:rPr>
        <w:t xml:space="preserve"> </w:t>
      </w:r>
      <w:r w:rsidRPr="000112FD">
        <w:rPr>
          <w:rFonts w:ascii="Times New Roman" w:hAnsi="Times New Roman" w:cs="Times New Roman"/>
          <w:sz w:val="28"/>
          <w:szCs w:val="28"/>
        </w:rPr>
        <w:t>законными интересами граждан, организаций, общества, субъекта Российской</w:t>
      </w:r>
      <w:r w:rsidR="00E074A7">
        <w:rPr>
          <w:rFonts w:ascii="Times New Roman" w:hAnsi="Times New Roman" w:cs="Times New Roman"/>
          <w:sz w:val="28"/>
          <w:szCs w:val="28"/>
        </w:rPr>
        <w:t xml:space="preserve"> </w:t>
      </w:r>
      <w:r w:rsidRPr="000112FD">
        <w:rPr>
          <w:rFonts w:ascii="Times New Roman" w:hAnsi="Times New Roman" w:cs="Times New Roman"/>
          <w:sz w:val="28"/>
          <w:szCs w:val="28"/>
        </w:rPr>
        <w:t xml:space="preserve"> Федерации или Российской Федерации, способное привести к причинению вреда</w:t>
      </w:r>
      <w:r w:rsidR="00E074A7">
        <w:rPr>
          <w:rFonts w:ascii="Times New Roman" w:hAnsi="Times New Roman" w:cs="Times New Roman"/>
          <w:sz w:val="28"/>
          <w:szCs w:val="28"/>
        </w:rPr>
        <w:t xml:space="preserve">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   этим законным интересам граждан, организаций, общества, субъекта</w:t>
      </w:r>
      <w:r w:rsidR="00E074A7">
        <w:rPr>
          <w:rFonts w:ascii="Times New Roman" w:hAnsi="Times New Roman" w:cs="Times New Roman"/>
          <w:sz w:val="28"/>
          <w:szCs w:val="28"/>
        </w:rPr>
        <w:t xml:space="preserve"> </w:t>
      </w:r>
      <w:r w:rsidRPr="000112FD">
        <w:rPr>
          <w:rFonts w:ascii="Times New Roman" w:hAnsi="Times New Roman" w:cs="Times New Roman"/>
          <w:sz w:val="28"/>
          <w:szCs w:val="28"/>
        </w:rPr>
        <w:t xml:space="preserve"> Российской Федерации или Российской Федерации)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7F2">
        <w:rPr>
          <w:rFonts w:ascii="Times New Roman" w:hAnsi="Times New Roman" w:cs="Times New Roman"/>
          <w:sz w:val="28"/>
          <w:szCs w:val="28"/>
        </w:rPr>
        <w:t xml:space="preserve">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   _____________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</w:t>
      </w:r>
      <w:r w:rsidR="00DB77F2">
        <w:rPr>
          <w:rFonts w:ascii="Times New Roman" w:hAnsi="Times New Roman" w:cs="Times New Roman"/>
          <w:sz w:val="28"/>
          <w:szCs w:val="28"/>
        </w:rPr>
        <w:t xml:space="preserve">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  (Ф.И.О., должность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>непосредственного начальника)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</w:t>
      </w:r>
      <w:r w:rsidR="00DB7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0112FD" w:rsidRPr="000112FD" w:rsidRDefault="000112FD" w:rsidP="0001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2FD">
        <w:rPr>
          <w:rFonts w:ascii="Times New Roman" w:hAnsi="Times New Roman" w:cs="Times New Roman"/>
          <w:sz w:val="28"/>
          <w:szCs w:val="28"/>
        </w:rPr>
        <w:t xml:space="preserve">   (дата)                                                     </w:t>
      </w:r>
      <w:r w:rsidR="00DB77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12FD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0112FD" w:rsidRPr="000112FD" w:rsidRDefault="00DB77F2" w:rsidP="00DB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9C9" w:rsidRDefault="002959C9"/>
    <w:sectPr w:rsidR="002959C9" w:rsidSect="005A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FD"/>
    <w:rsid w:val="000112FD"/>
    <w:rsid w:val="00260ABF"/>
    <w:rsid w:val="002959C9"/>
    <w:rsid w:val="00DB77F2"/>
    <w:rsid w:val="00E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A3959-D1FA-418D-8FEF-AC9BE905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7991337B372E6ED363CC82C581C8084A34C82D7401FFA4B21EA6A0E418A1C5F3D3DC6C09DEF9Cs9eFI" TargetMode="External"/><Relationship Id="rId4" Type="http://schemas.openxmlformats.org/officeDocument/2006/relationships/hyperlink" Target="consultantplus://offline/ref=BE67991337B372E6ED363CC82C581C8084A34D84D3431FFA4B21EA6A0E418A1C5F3D3DC6C09DEE9Cs9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 Елисей Павлович</dc:creator>
  <cp:lastModifiedBy>USER</cp:lastModifiedBy>
  <cp:revision>3</cp:revision>
  <dcterms:created xsi:type="dcterms:W3CDTF">2015-05-18T08:43:00Z</dcterms:created>
  <dcterms:modified xsi:type="dcterms:W3CDTF">2022-07-28T01:13:00Z</dcterms:modified>
</cp:coreProperties>
</file>