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DE6B" w14:textId="777777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78889179" w14:textId="2455F5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об </w:t>
      </w:r>
      <w:r w:rsidR="00386C87">
        <w:rPr>
          <w:b/>
          <w:sz w:val="28"/>
          <w:szCs w:val="28"/>
        </w:rPr>
        <w:t xml:space="preserve">оперативной </w:t>
      </w:r>
      <w:r w:rsidRPr="001F4F85">
        <w:rPr>
          <w:b/>
          <w:sz w:val="28"/>
          <w:szCs w:val="28"/>
        </w:rPr>
        <w:t>обстановке с пожарами и их последствиями</w:t>
      </w:r>
      <w:r w:rsidR="00386C87">
        <w:rPr>
          <w:b/>
          <w:sz w:val="28"/>
          <w:szCs w:val="28"/>
        </w:rPr>
        <w:t>,</w:t>
      </w:r>
      <w:r w:rsidR="00A06B6B">
        <w:rPr>
          <w:b/>
          <w:sz w:val="28"/>
          <w:szCs w:val="28"/>
        </w:rPr>
        <w:t xml:space="preserve"> проводимой профилактической работе</w:t>
      </w:r>
      <w:r w:rsidRPr="001F4F85">
        <w:rPr>
          <w:b/>
          <w:sz w:val="28"/>
          <w:szCs w:val="28"/>
        </w:rPr>
        <w:t xml:space="preserve"> в зоне ответственности</w:t>
      </w:r>
    </w:p>
    <w:p w14:paraId="2A41D0A9" w14:textId="7A7C2884" w:rsidR="00F7735C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</w:t>
      </w:r>
      <w:r w:rsidR="00395D53">
        <w:rPr>
          <w:b/>
          <w:sz w:val="28"/>
          <w:szCs w:val="28"/>
        </w:rPr>
        <w:t xml:space="preserve">на </w:t>
      </w:r>
      <w:r w:rsidR="002C797D">
        <w:rPr>
          <w:b/>
          <w:sz w:val="28"/>
          <w:szCs w:val="28"/>
        </w:rPr>
        <w:t>3</w:t>
      </w:r>
      <w:r w:rsidR="006D5759">
        <w:rPr>
          <w:b/>
          <w:sz w:val="28"/>
          <w:szCs w:val="28"/>
        </w:rPr>
        <w:t>1</w:t>
      </w:r>
      <w:r w:rsidR="00631543">
        <w:rPr>
          <w:b/>
          <w:sz w:val="28"/>
          <w:szCs w:val="28"/>
        </w:rPr>
        <w:t>.</w:t>
      </w:r>
      <w:r w:rsidR="00022533" w:rsidRPr="00022533">
        <w:rPr>
          <w:b/>
          <w:sz w:val="28"/>
          <w:szCs w:val="28"/>
        </w:rPr>
        <w:t>1</w:t>
      </w:r>
      <w:r w:rsidR="006D5759">
        <w:rPr>
          <w:b/>
          <w:sz w:val="28"/>
          <w:szCs w:val="28"/>
        </w:rPr>
        <w:t>2</w:t>
      </w:r>
      <w:r w:rsidR="00395D53">
        <w:rPr>
          <w:b/>
          <w:sz w:val="28"/>
          <w:szCs w:val="28"/>
        </w:rPr>
        <w:t>.</w:t>
      </w:r>
      <w:r w:rsidR="00286C90">
        <w:rPr>
          <w:b/>
          <w:sz w:val="28"/>
          <w:szCs w:val="28"/>
        </w:rPr>
        <w:t xml:space="preserve">2021 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3696E9B6" w14:textId="47839641" w:rsidR="00EA6400" w:rsidRPr="006D5759" w:rsidRDefault="000555DD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highlight w:val="cyan"/>
        </w:rPr>
      </w:pPr>
      <w:r w:rsidRPr="00E90090">
        <w:rPr>
          <w:sz w:val="28"/>
          <w:szCs w:val="28"/>
        </w:rPr>
        <w:t>Н</w:t>
      </w:r>
      <w:r w:rsidR="00A06B6B" w:rsidRPr="00E90090">
        <w:rPr>
          <w:sz w:val="28"/>
          <w:szCs w:val="28"/>
        </w:rPr>
        <w:t xml:space="preserve">а отчетный </w:t>
      </w:r>
      <w:r w:rsidR="00F322BA" w:rsidRPr="00E90090">
        <w:rPr>
          <w:sz w:val="28"/>
          <w:szCs w:val="28"/>
        </w:rPr>
        <w:t>период</w:t>
      </w:r>
      <w:r w:rsidR="006A1F00" w:rsidRPr="00E90090">
        <w:rPr>
          <w:sz w:val="28"/>
          <w:szCs w:val="28"/>
        </w:rPr>
        <w:t xml:space="preserve"> по</w:t>
      </w:r>
      <w:r w:rsidR="00E90090" w:rsidRPr="00E90090">
        <w:rPr>
          <w:sz w:val="28"/>
          <w:szCs w:val="28"/>
        </w:rPr>
        <w:t xml:space="preserve"> состоянию</w:t>
      </w:r>
      <w:r w:rsidR="006A1F00" w:rsidRPr="00E90090">
        <w:rPr>
          <w:sz w:val="28"/>
          <w:szCs w:val="28"/>
        </w:rPr>
        <w:t xml:space="preserve"> </w:t>
      </w:r>
      <w:r w:rsidR="00643FB4" w:rsidRPr="00E90090">
        <w:rPr>
          <w:sz w:val="28"/>
          <w:szCs w:val="28"/>
        </w:rPr>
        <w:t>26.12.2021</w:t>
      </w:r>
      <w:r w:rsidR="004D3995" w:rsidRPr="00E90090">
        <w:rPr>
          <w:sz w:val="28"/>
          <w:szCs w:val="28"/>
        </w:rPr>
        <w:t xml:space="preserve"> </w:t>
      </w:r>
      <w:r w:rsidR="00E90090">
        <w:rPr>
          <w:sz w:val="28"/>
          <w:szCs w:val="28"/>
        </w:rPr>
        <w:t>п</w:t>
      </w:r>
      <w:r w:rsidR="00643FB4" w:rsidRPr="00643FB4">
        <w:rPr>
          <w:sz w:val="28"/>
          <w:szCs w:val="28"/>
        </w:rPr>
        <w:t>о РС(Я) зарегистрировано 2279 пожаров (АППГ – 2656; -14,2%), при пожарах погибло 85 человек (АППГ – 64 чел.; +32,8%), в том числе детей - 16 (АППГ - 10; +60%), травмировано 75 человек (АППГ – 54 чел.; +38,9%), материальный ущерб составляет 100 млн. 019 тыс. 970 рублей (АППГ – 107 млн.074 тыс. 986 рублей; -6,6%), в ходе тушения пожаров спасено 245 человек (АППГ – 244; -2%).</w:t>
      </w:r>
    </w:p>
    <w:p w14:paraId="5D641AC0" w14:textId="77777777" w:rsidR="00E90090" w:rsidRPr="00E90090" w:rsidRDefault="00E90090" w:rsidP="00E90090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bookmarkStart w:id="1" w:name="_Hlk61295923"/>
      <w:r w:rsidRPr="00E90090">
        <w:rPr>
          <w:b/>
          <w:sz w:val="28"/>
          <w:szCs w:val="28"/>
        </w:rPr>
        <w:t>В зоне ответственности ГБУ РС(Я) «ГПС РС(Я)»</w:t>
      </w:r>
      <w:r w:rsidRPr="00E90090">
        <w:rPr>
          <w:sz w:val="28"/>
          <w:szCs w:val="28"/>
        </w:rPr>
        <w:t xml:space="preserve"> </w:t>
      </w:r>
      <w:bookmarkEnd w:id="1"/>
      <w:r w:rsidRPr="00E90090">
        <w:rPr>
          <w:sz w:val="28"/>
          <w:szCs w:val="28"/>
        </w:rPr>
        <w:t xml:space="preserve">зарегистрировано 1027 пожаров (АППГ 1109; </w:t>
      </w:r>
      <w:r w:rsidRPr="00E90090">
        <w:rPr>
          <w:i/>
          <w:iCs/>
          <w:sz w:val="28"/>
          <w:szCs w:val="28"/>
        </w:rPr>
        <w:t>снижение на</w:t>
      </w:r>
      <w:r w:rsidRPr="00E90090">
        <w:rPr>
          <w:sz w:val="28"/>
          <w:szCs w:val="28"/>
        </w:rPr>
        <w:t xml:space="preserve"> 7,4%); прямой материальный ущерб от пожаров составил 51 187 145 рублей (АППГ 30 105 510 рублей; </w:t>
      </w:r>
      <w:r w:rsidRPr="00E90090">
        <w:rPr>
          <w:i/>
          <w:sz w:val="28"/>
          <w:szCs w:val="28"/>
        </w:rPr>
        <w:t>увеличение на</w:t>
      </w:r>
      <w:r w:rsidRPr="00E90090">
        <w:rPr>
          <w:sz w:val="28"/>
          <w:szCs w:val="28"/>
        </w:rPr>
        <w:t xml:space="preserve"> 70%); при пожарах погибло 55 человек (АППГ 27 чел.; </w:t>
      </w:r>
      <w:r w:rsidRPr="00E90090">
        <w:rPr>
          <w:i/>
          <w:sz w:val="28"/>
          <w:szCs w:val="28"/>
        </w:rPr>
        <w:t xml:space="preserve">увеличение на </w:t>
      </w:r>
      <w:r w:rsidRPr="00E90090">
        <w:rPr>
          <w:sz w:val="28"/>
          <w:szCs w:val="28"/>
        </w:rPr>
        <w:t xml:space="preserve">103,7%), в том числе 13 детей (АППГ 6; </w:t>
      </w:r>
      <w:r w:rsidRPr="00E90090">
        <w:rPr>
          <w:i/>
          <w:iCs/>
          <w:sz w:val="28"/>
          <w:szCs w:val="28"/>
        </w:rPr>
        <w:t>увеличение на</w:t>
      </w:r>
      <w:r w:rsidRPr="00E90090">
        <w:rPr>
          <w:sz w:val="28"/>
          <w:szCs w:val="28"/>
        </w:rPr>
        <w:t xml:space="preserve"> 116,7%); получили травмы при пожарах 50 человек (АППГ 24 чел.; </w:t>
      </w:r>
      <w:r w:rsidRPr="00E90090">
        <w:rPr>
          <w:i/>
          <w:sz w:val="28"/>
          <w:szCs w:val="28"/>
        </w:rPr>
        <w:t>увеличение на</w:t>
      </w:r>
      <w:r w:rsidRPr="00E90090">
        <w:rPr>
          <w:sz w:val="28"/>
          <w:szCs w:val="28"/>
        </w:rPr>
        <w:t xml:space="preserve"> 108,3%). Подразделениями ГБУ РС(Я) «ГПС РС(Я)» от огня спасено 49 человек (АППГ 28; </w:t>
      </w:r>
      <w:r w:rsidRPr="00E90090">
        <w:rPr>
          <w:i/>
          <w:sz w:val="28"/>
          <w:szCs w:val="28"/>
        </w:rPr>
        <w:t xml:space="preserve">увеличение на </w:t>
      </w:r>
      <w:r w:rsidRPr="00E90090">
        <w:rPr>
          <w:sz w:val="28"/>
          <w:szCs w:val="28"/>
        </w:rPr>
        <w:t xml:space="preserve">75%), материальных ценностей на сумму 8 128 000 (АППГ 47 948 000 рублей; </w:t>
      </w:r>
      <w:r w:rsidRPr="00E90090">
        <w:rPr>
          <w:i/>
          <w:iCs/>
          <w:sz w:val="28"/>
          <w:szCs w:val="28"/>
        </w:rPr>
        <w:t>снижение</w:t>
      </w:r>
      <w:r w:rsidRPr="00E90090">
        <w:rPr>
          <w:sz w:val="28"/>
          <w:szCs w:val="28"/>
        </w:rPr>
        <w:t xml:space="preserve"> на 83%), эвакуирован 271 человек (АППГ 86; </w:t>
      </w:r>
      <w:r w:rsidRPr="00E90090">
        <w:rPr>
          <w:i/>
          <w:sz w:val="28"/>
          <w:szCs w:val="28"/>
        </w:rPr>
        <w:t>увеличение на</w:t>
      </w:r>
      <w:r w:rsidRPr="00E90090">
        <w:rPr>
          <w:sz w:val="28"/>
          <w:szCs w:val="28"/>
        </w:rPr>
        <w:t xml:space="preserve"> 215%). </w:t>
      </w:r>
    </w:p>
    <w:p w14:paraId="64632212" w14:textId="77777777" w:rsidR="00E90090" w:rsidRPr="00E90090" w:rsidRDefault="00E90090" w:rsidP="00E90090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E90090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ГБУ РС(Я) «ГПС РС(Я)»</w:t>
      </w:r>
      <w:r w:rsidRPr="00E90090">
        <w:rPr>
          <w:rFonts w:eastAsia="Calibri"/>
          <w:b/>
          <w:sz w:val="26"/>
          <w:szCs w:val="26"/>
          <w:lang w:eastAsia="en-US"/>
        </w:rPr>
        <w:t xml:space="preserve"> </w:t>
      </w:r>
      <w:r w:rsidRPr="00E90090">
        <w:rPr>
          <w:rFonts w:eastAsia="Calibri"/>
          <w:sz w:val="26"/>
          <w:szCs w:val="26"/>
          <w:lang w:eastAsia="en-US"/>
        </w:rPr>
        <w:t xml:space="preserve">зарегистрировано 918 пожаров (АППГ 1015, </w:t>
      </w:r>
      <w:r w:rsidRPr="00E90090">
        <w:rPr>
          <w:rFonts w:eastAsia="Calibri"/>
          <w:i/>
          <w:iCs/>
          <w:sz w:val="26"/>
          <w:szCs w:val="26"/>
          <w:lang w:eastAsia="en-US"/>
        </w:rPr>
        <w:t>снижение</w:t>
      </w:r>
      <w:r w:rsidRPr="00E90090">
        <w:rPr>
          <w:rFonts w:eastAsia="Calibri"/>
          <w:sz w:val="26"/>
          <w:szCs w:val="26"/>
          <w:lang w:eastAsia="en-US"/>
        </w:rPr>
        <w:t xml:space="preserve"> на -9,6%); при пожарах погибли 42 человека (</w:t>
      </w:r>
      <w:proofErr w:type="gramStart"/>
      <w:r w:rsidRPr="00E90090">
        <w:rPr>
          <w:rFonts w:eastAsia="Calibri"/>
          <w:sz w:val="26"/>
          <w:szCs w:val="26"/>
          <w:lang w:eastAsia="en-US"/>
        </w:rPr>
        <w:t>АППГ  16</w:t>
      </w:r>
      <w:proofErr w:type="gramEnd"/>
      <w:r w:rsidRPr="00E90090">
        <w:rPr>
          <w:rFonts w:eastAsia="Calibri"/>
          <w:sz w:val="26"/>
          <w:szCs w:val="26"/>
          <w:lang w:eastAsia="en-US"/>
        </w:rPr>
        <w:t xml:space="preserve">чел., </w:t>
      </w:r>
      <w:r w:rsidRPr="00E90090">
        <w:rPr>
          <w:rFonts w:eastAsia="Calibri"/>
          <w:i/>
          <w:iCs/>
          <w:sz w:val="26"/>
          <w:szCs w:val="26"/>
          <w:lang w:eastAsia="en-US"/>
        </w:rPr>
        <w:t>увеличение</w:t>
      </w:r>
      <w:r w:rsidRPr="00E90090">
        <w:rPr>
          <w:rFonts w:eastAsia="Calibri"/>
          <w:sz w:val="26"/>
          <w:szCs w:val="26"/>
          <w:lang w:eastAsia="en-US"/>
        </w:rPr>
        <w:t xml:space="preserve">  на 162,5%), в том числе 10 детей (АППГ 4; </w:t>
      </w:r>
      <w:r w:rsidRPr="00E90090">
        <w:rPr>
          <w:rFonts w:eastAsia="Calibri"/>
          <w:i/>
          <w:iCs/>
          <w:sz w:val="26"/>
          <w:szCs w:val="26"/>
          <w:lang w:eastAsia="en-US"/>
        </w:rPr>
        <w:t>увеличение</w:t>
      </w:r>
      <w:r w:rsidRPr="00E90090">
        <w:rPr>
          <w:rFonts w:eastAsia="Calibri"/>
          <w:sz w:val="26"/>
          <w:szCs w:val="26"/>
          <w:lang w:eastAsia="en-US"/>
        </w:rPr>
        <w:t xml:space="preserve">  на 150%); получили травмы при пожарах 46 человек (АППГ 17 чел.; </w:t>
      </w:r>
      <w:r w:rsidRPr="00E90090">
        <w:rPr>
          <w:rFonts w:eastAsia="Calibri"/>
          <w:i/>
          <w:iCs/>
          <w:sz w:val="26"/>
          <w:szCs w:val="26"/>
          <w:lang w:eastAsia="en-US"/>
        </w:rPr>
        <w:t>увеличение</w:t>
      </w:r>
      <w:r w:rsidRPr="00E90090">
        <w:rPr>
          <w:rFonts w:eastAsia="Calibri"/>
          <w:sz w:val="26"/>
          <w:szCs w:val="26"/>
          <w:lang w:eastAsia="en-US"/>
        </w:rPr>
        <w:t xml:space="preserve">  на 170,6%).</w:t>
      </w:r>
    </w:p>
    <w:p w14:paraId="4A1F0313" w14:textId="77777777" w:rsidR="00E90090" w:rsidRPr="00E90090" w:rsidRDefault="00E90090" w:rsidP="00E90090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E90090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МПСС</w:t>
      </w:r>
      <w:r w:rsidRPr="00E90090">
        <w:rPr>
          <w:rFonts w:eastAsia="Calibri"/>
          <w:sz w:val="26"/>
          <w:szCs w:val="26"/>
          <w:lang w:eastAsia="en-US"/>
        </w:rPr>
        <w:t xml:space="preserve"> зарегистрировано 2 пожара, погибших и травмированных не зарегистрировано.</w:t>
      </w:r>
    </w:p>
    <w:p w14:paraId="22C5D761" w14:textId="49E28127" w:rsidR="00E90090" w:rsidRPr="00E90090" w:rsidRDefault="00E90090" w:rsidP="00E90090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E90090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ДПО</w:t>
      </w:r>
      <w:r w:rsidRPr="00E90090">
        <w:rPr>
          <w:rFonts w:eastAsia="Calibri"/>
          <w:sz w:val="26"/>
          <w:szCs w:val="26"/>
          <w:lang w:eastAsia="en-US"/>
        </w:rPr>
        <w:t xml:space="preserve"> зарегистрировано 75 пожаров (АППГ 77; -2,6%); при пожарах погибли 12 человек (АППГ - 10 чел.; </w:t>
      </w:r>
      <w:r w:rsidRPr="00E90090">
        <w:rPr>
          <w:rFonts w:eastAsia="Calibri"/>
          <w:i/>
          <w:iCs/>
          <w:sz w:val="26"/>
          <w:szCs w:val="26"/>
          <w:lang w:eastAsia="en-US"/>
        </w:rPr>
        <w:t>увеличение</w:t>
      </w:r>
      <w:r w:rsidRPr="00E90090">
        <w:rPr>
          <w:rFonts w:eastAsia="Calibri"/>
          <w:sz w:val="26"/>
          <w:szCs w:val="26"/>
          <w:lang w:eastAsia="en-US"/>
        </w:rPr>
        <w:t xml:space="preserve"> на 20%), в том числе 3 детей (АППГ 2; </w:t>
      </w:r>
      <w:r w:rsidRPr="00E90090">
        <w:rPr>
          <w:rFonts w:eastAsia="Calibri"/>
          <w:i/>
          <w:iCs/>
          <w:sz w:val="26"/>
          <w:szCs w:val="26"/>
          <w:lang w:eastAsia="en-US"/>
        </w:rPr>
        <w:t>увеличение</w:t>
      </w:r>
      <w:r w:rsidRPr="00E90090">
        <w:rPr>
          <w:rFonts w:eastAsia="Calibri"/>
          <w:sz w:val="26"/>
          <w:szCs w:val="26"/>
          <w:lang w:eastAsia="en-US"/>
        </w:rPr>
        <w:t xml:space="preserve"> на 50%); получили травмы при пожарах 2 человека (АППГ 6 чел.; снижение на 66,7%). </w:t>
      </w:r>
    </w:p>
    <w:p w14:paraId="47A878D7" w14:textId="1AE47829" w:rsidR="003930C4" w:rsidRDefault="00E90090" w:rsidP="00E90090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E90090">
        <w:rPr>
          <w:rFonts w:eastAsia="Calibri"/>
          <w:b/>
          <w:color w:val="000000"/>
          <w:sz w:val="26"/>
          <w:szCs w:val="26"/>
          <w:lang w:eastAsia="en-US"/>
        </w:rPr>
        <w:t xml:space="preserve">- </w:t>
      </w:r>
      <w:r w:rsidRPr="00E90090">
        <w:rPr>
          <w:rFonts w:eastAsia="Calibri"/>
          <w:b/>
          <w:color w:val="000000"/>
          <w:sz w:val="26"/>
          <w:szCs w:val="26"/>
          <w:u w:val="single"/>
          <w:lang w:eastAsia="en-US"/>
        </w:rPr>
        <w:t>за пределами района выезда подразделений пожарной охраны</w:t>
      </w:r>
      <w:r w:rsidRPr="00E90090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E90090">
        <w:rPr>
          <w:rFonts w:eastAsia="Calibri"/>
          <w:color w:val="000000"/>
          <w:sz w:val="26"/>
          <w:szCs w:val="26"/>
          <w:lang w:eastAsia="en-US"/>
        </w:rPr>
        <w:t xml:space="preserve">зарегистрировано 32 пожара (АППГ 17, </w:t>
      </w:r>
      <w:r w:rsidRPr="00E90090">
        <w:rPr>
          <w:rFonts w:eastAsia="Calibri"/>
          <w:i/>
          <w:iCs/>
          <w:color w:val="000000"/>
          <w:sz w:val="26"/>
          <w:szCs w:val="26"/>
          <w:lang w:eastAsia="en-US"/>
        </w:rPr>
        <w:t>увеличение</w:t>
      </w:r>
      <w:r w:rsidRPr="00E90090">
        <w:rPr>
          <w:rFonts w:eastAsia="Calibri"/>
          <w:color w:val="000000"/>
          <w:sz w:val="26"/>
          <w:szCs w:val="26"/>
          <w:lang w:eastAsia="en-US"/>
        </w:rPr>
        <w:t xml:space="preserve"> на 88,2%), погиб 1 человек (АППГ 1, 0%); получили травмы при пожарах 2 человека (АППГ 1; </w:t>
      </w:r>
      <w:r w:rsidRPr="00E90090">
        <w:rPr>
          <w:rFonts w:eastAsia="Calibri"/>
          <w:i/>
          <w:iCs/>
          <w:color w:val="000000"/>
          <w:sz w:val="26"/>
          <w:szCs w:val="26"/>
          <w:lang w:eastAsia="en-US"/>
        </w:rPr>
        <w:t xml:space="preserve">увеличение </w:t>
      </w:r>
      <w:r w:rsidRPr="00E90090">
        <w:rPr>
          <w:rFonts w:eastAsia="Calibri"/>
          <w:color w:val="000000"/>
          <w:sz w:val="26"/>
          <w:szCs w:val="26"/>
          <w:lang w:eastAsia="en-US"/>
        </w:rPr>
        <w:t>на 100%).</w:t>
      </w:r>
    </w:p>
    <w:p w14:paraId="19350537" w14:textId="77777777" w:rsidR="003930C4" w:rsidRDefault="003930C4" w:rsidP="003930C4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14:paraId="2F2FA533" w14:textId="04BE7256" w:rsidR="003930C4" w:rsidRPr="003930C4" w:rsidRDefault="003930C4" w:rsidP="003930C4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3930C4">
        <w:rPr>
          <w:b/>
          <w:bCs/>
          <w:iCs/>
          <w:sz w:val="28"/>
          <w:szCs w:val="28"/>
        </w:rPr>
        <w:t>Оперативная обстановка с пожарами по Республике Саха (Якутия)</w:t>
      </w:r>
    </w:p>
    <w:p w14:paraId="646EFAAA" w14:textId="4AB4202D" w:rsidR="003930C4" w:rsidRPr="00B916E1" w:rsidRDefault="00E90090" w:rsidP="003930C4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2E6B1AB" wp14:editId="1607F7A5">
            <wp:extent cx="6254750" cy="1383665"/>
            <wp:effectExtent l="0" t="0" r="0" b="698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BEA853" w14:textId="77777777" w:rsidR="00E90090" w:rsidRDefault="00E90090">
      <w:pPr>
        <w:spacing w:after="160" w:line="259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br w:type="page"/>
      </w:r>
    </w:p>
    <w:p w14:paraId="278581C5" w14:textId="7B433E6C" w:rsidR="00AC0A53" w:rsidRDefault="0036585C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97536" distB="39878" distL="181356" distR="245110" simplePos="0" relativeHeight="251659264" behindDoc="0" locked="0" layoutInCell="1" allowOverlap="1" wp14:anchorId="43233107" wp14:editId="35D2AE2C">
            <wp:simplePos x="0" y="0"/>
            <wp:positionH relativeFrom="margin">
              <wp:posOffset>0</wp:posOffset>
            </wp:positionH>
            <wp:positionV relativeFrom="paragraph">
              <wp:posOffset>97155</wp:posOffset>
            </wp:positionV>
            <wp:extent cx="5594350" cy="3070860"/>
            <wp:effectExtent l="0" t="0" r="6350" b="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8597C" w14:textId="0AB1E997" w:rsidR="00631E70" w:rsidRDefault="00631E70">
      <w:pPr>
        <w:spacing w:after="160" w:line="259" w:lineRule="auto"/>
        <w:rPr>
          <w:b/>
          <w:bCs/>
          <w:iCs/>
        </w:rPr>
      </w:pPr>
    </w:p>
    <w:p w14:paraId="6FABBEC1" w14:textId="3877DF84" w:rsidR="002B506D" w:rsidRDefault="002B506D" w:rsidP="002B506D">
      <w:pPr>
        <w:spacing w:after="160" w:line="259" w:lineRule="auto"/>
        <w:rPr>
          <w:sz w:val="28"/>
          <w:szCs w:val="28"/>
        </w:rPr>
      </w:pPr>
    </w:p>
    <w:p w14:paraId="69C68BEA" w14:textId="00F27C5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71997B8F" w14:textId="2826084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6174276" w14:textId="555D8015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7F078FF3" w14:textId="602A53D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2DE3A30" w14:textId="326B254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38290A0" w14:textId="52F336E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78ECBAF" w14:textId="1C28CB26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64062AB9" w14:textId="77777777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2D6DDD98" w14:textId="4219054D" w:rsidR="008C7FCB" w:rsidRPr="00D50763" w:rsidRDefault="008C7FCB" w:rsidP="00621DFB">
      <w:pPr>
        <w:spacing w:line="276" w:lineRule="auto"/>
        <w:ind w:firstLine="709"/>
        <w:jc w:val="both"/>
        <w:rPr>
          <w:sz w:val="28"/>
          <w:szCs w:val="28"/>
        </w:rPr>
      </w:pPr>
      <w:r w:rsidRPr="00D50763">
        <w:rPr>
          <w:sz w:val="28"/>
          <w:szCs w:val="28"/>
        </w:rPr>
        <w:t>О</w:t>
      </w:r>
      <w:r w:rsidR="00621DFB" w:rsidRPr="00D50763">
        <w:rPr>
          <w:sz w:val="28"/>
          <w:szCs w:val="28"/>
        </w:rPr>
        <w:t xml:space="preserve">тносительные показатели количества пожаров на 10 тыс. населения </w:t>
      </w:r>
      <w:r w:rsidR="000B2C04" w:rsidRPr="00D50763">
        <w:rPr>
          <w:sz w:val="28"/>
          <w:szCs w:val="28"/>
        </w:rPr>
        <w:t>в зоне ответственности ГПС РС(Я)</w:t>
      </w:r>
      <w:r w:rsidRPr="00D50763">
        <w:rPr>
          <w:sz w:val="28"/>
          <w:szCs w:val="28"/>
        </w:rPr>
        <w:t xml:space="preserve"> составляют </w:t>
      </w:r>
      <w:r w:rsidR="00B53D50" w:rsidRPr="00D50763">
        <w:rPr>
          <w:sz w:val="28"/>
          <w:szCs w:val="28"/>
        </w:rPr>
        <w:t>21,0</w:t>
      </w:r>
      <w:r w:rsidRPr="00D50763">
        <w:rPr>
          <w:sz w:val="28"/>
          <w:szCs w:val="28"/>
        </w:rPr>
        <w:t>; по числу погибших при пожарах людей 1,0; по числу травмированных при пожарах людей 0,9.</w:t>
      </w:r>
      <w:r w:rsidR="002113EB" w:rsidRPr="00D50763">
        <w:rPr>
          <w:sz w:val="28"/>
          <w:szCs w:val="28"/>
        </w:rPr>
        <w:t xml:space="preserve"> </w:t>
      </w:r>
    </w:p>
    <w:p w14:paraId="61DAC7D1" w14:textId="1BD063E2" w:rsidR="00621DFB" w:rsidRPr="00D50763" w:rsidRDefault="000B2C04" w:rsidP="00621DFB">
      <w:pPr>
        <w:spacing w:line="276" w:lineRule="auto"/>
        <w:ind w:firstLine="709"/>
        <w:jc w:val="both"/>
        <w:rPr>
          <w:sz w:val="28"/>
          <w:szCs w:val="28"/>
        </w:rPr>
      </w:pPr>
      <w:r w:rsidRPr="00D50763">
        <w:rPr>
          <w:sz w:val="28"/>
          <w:szCs w:val="28"/>
        </w:rPr>
        <w:t xml:space="preserve"> </w:t>
      </w:r>
      <w:r w:rsidR="008C7FCB" w:rsidRPr="00D50763">
        <w:rPr>
          <w:sz w:val="28"/>
          <w:szCs w:val="28"/>
        </w:rPr>
        <w:t xml:space="preserve">Если рассматривать относительные показатели на 10 тыс. населения </w:t>
      </w:r>
      <w:r w:rsidR="00621DFB" w:rsidRPr="00D50763">
        <w:rPr>
          <w:sz w:val="28"/>
          <w:szCs w:val="28"/>
        </w:rPr>
        <w:t xml:space="preserve">проживающего на территории, то наиболее негативная обстановка складывается в </w:t>
      </w:r>
      <w:proofErr w:type="spellStart"/>
      <w:r w:rsidR="00621DFB" w:rsidRPr="00D50763">
        <w:rPr>
          <w:sz w:val="28"/>
          <w:szCs w:val="28"/>
        </w:rPr>
        <w:t>Оймяконском</w:t>
      </w:r>
      <w:proofErr w:type="spellEnd"/>
      <w:r w:rsidR="00621DFB" w:rsidRPr="00D50763">
        <w:rPr>
          <w:sz w:val="28"/>
          <w:szCs w:val="28"/>
        </w:rPr>
        <w:t xml:space="preserve"> (</w:t>
      </w:r>
      <w:r w:rsidR="00D50763" w:rsidRPr="00D50763">
        <w:rPr>
          <w:sz w:val="28"/>
          <w:szCs w:val="28"/>
        </w:rPr>
        <w:t>60,9</w:t>
      </w:r>
      <w:r w:rsidR="00621DFB" w:rsidRPr="00D50763">
        <w:rPr>
          <w:sz w:val="28"/>
          <w:szCs w:val="28"/>
        </w:rPr>
        <w:t>), ГО Якутск (</w:t>
      </w:r>
      <w:r w:rsidR="00D50763" w:rsidRPr="00D50763">
        <w:rPr>
          <w:sz w:val="28"/>
          <w:szCs w:val="28"/>
        </w:rPr>
        <w:t>42,3</w:t>
      </w:r>
      <w:r w:rsidR="00621DFB" w:rsidRPr="00D50763">
        <w:rPr>
          <w:sz w:val="28"/>
          <w:szCs w:val="28"/>
        </w:rPr>
        <w:t xml:space="preserve">), </w:t>
      </w:r>
      <w:proofErr w:type="spellStart"/>
      <w:r w:rsidR="00621DFB" w:rsidRPr="00D50763">
        <w:rPr>
          <w:sz w:val="28"/>
          <w:szCs w:val="28"/>
        </w:rPr>
        <w:t>Сунтарском</w:t>
      </w:r>
      <w:proofErr w:type="spellEnd"/>
      <w:r w:rsidR="00621DFB" w:rsidRPr="00D50763">
        <w:rPr>
          <w:sz w:val="28"/>
          <w:szCs w:val="28"/>
        </w:rPr>
        <w:t xml:space="preserve"> (3</w:t>
      </w:r>
      <w:r w:rsidR="00D50763" w:rsidRPr="00D50763">
        <w:rPr>
          <w:sz w:val="28"/>
          <w:szCs w:val="28"/>
        </w:rPr>
        <w:t>7,1</w:t>
      </w:r>
      <w:r w:rsidR="00621DFB" w:rsidRPr="00D50763">
        <w:rPr>
          <w:sz w:val="28"/>
          <w:szCs w:val="28"/>
        </w:rPr>
        <w:t xml:space="preserve">), </w:t>
      </w:r>
      <w:proofErr w:type="spellStart"/>
      <w:r w:rsidR="00621DFB" w:rsidRPr="00D50763">
        <w:rPr>
          <w:sz w:val="28"/>
          <w:szCs w:val="28"/>
        </w:rPr>
        <w:t>Томпонском</w:t>
      </w:r>
      <w:proofErr w:type="spellEnd"/>
      <w:r w:rsidR="00621DFB" w:rsidRPr="00D50763">
        <w:rPr>
          <w:sz w:val="28"/>
          <w:szCs w:val="28"/>
        </w:rPr>
        <w:t xml:space="preserve"> (</w:t>
      </w:r>
      <w:r w:rsidR="00D50763" w:rsidRPr="00D50763">
        <w:rPr>
          <w:sz w:val="28"/>
          <w:szCs w:val="28"/>
        </w:rPr>
        <w:t>35,9</w:t>
      </w:r>
      <w:r w:rsidR="00621DFB" w:rsidRPr="00D50763">
        <w:rPr>
          <w:sz w:val="28"/>
          <w:szCs w:val="28"/>
        </w:rPr>
        <w:t>), Ленском (</w:t>
      </w:r>
      <w:r w:rsidR="00D50763" w:rsidRPr="00D50763">
        <w:rPr>
          <w:sz w:val="28"/>
          <w:szCs w:val="28"/>
        </w:rPr>
        <w:t>32</w:t>
      </w:r>
      <w:r w:rsidR="00852576" w:rsidRPr="00D50763">
        <w:rPr>
          <w:sz w:val="28"/>
          <w:szCs w:val="28"/>
        </w:rPr>
        <w:t>,4</w:t>
      </w:r>
      <w:r w:rsidR="00621DFB" w:rsidRPr="00D50763">
        <w:rPr>
          <w:sz w:val="28"/>
          <w:szCs w:val="28"/>
        </w:rPr>
        <w:t xml:space="preserve">) районах. Средний уровень риска по анализируемому диапазону составляет – </w:t>
      </w:r>
      <w:r w:rsidR="00D50763" w:rsidRPr="00D50763">
        <w:rPr>
          <w:sz w:val="28"/>
          <w:szCs w:val="28"/>
        </w:rPr>
        <w:t>20,3</w:t>
      </w:r>
      <w:r w:rsidR="00621DFB" w:rsidRPr="00D50763">
        <w:rPr>
          <w:sz w:val="28"/>
          <w:szCs w:val="28"/>
        </w:rPr>
        <w:t>.</w:t>
      </w:r>
    </w:p>
    <w:p w14:paraId="21309809" w14:textId="18E3FB15" w:rsidR="00621DFB" w:rsidRPr="00621DFB" w:rsidRDefault="00621DFB" w:rsidP="00621DFB">
      <w:pPr>
        <w:spacing w:line="276" w:lineRule="auto"/>
        <w:ind w:firstLine="709"/>
        <w:jc w:val="both"/>
        <w:rPr>
          <w:sz w:val="28"/>
          <w:szCs w:val="28"/>
        </w:rPr>
      </w:pPr>
      <w:r w:rsidRPr="00D50763">
        <w:rPr>
          <w:sz w:val="28"/>
          <w:szCs w:val="28"/>
        </w:rPr>
        <w:t xml:space="preserve"> </w:t>
      </w:r>
      <w:r w:rsidR="000B2C04" w:rsidRPr="00D50763">
        <w:rPr>
          <w:sz w:val="28"/>
          <w:szCs w:val="28"/>
        </w:rPr>
        <w:t>Также о</w:t>
      </w:r>
      <w:r w:rsidRPr="00D50763">
        <w:rPr>
          <w:sz w:val="28"/>
          <w:szCs w:val="28"/>
        </w:rPr>
        <w:t xml:space="preserve">тносительные показатели количества погибших на 10 тыс. населения, проживающего на территории, указывают на наиболее негативную обстановку складывающуюся в </w:t>
      </w:r>
      <w:proofErr w:type="spellStart"/>
      <w:r w:rsidRPr="00D50763">
        <w:rPr>
          <w:sz w:val="28"/>
          <w:szCs w:val="28"/>
        </w:rPr>
        <w:t>Оймяконском</w:t>
      </w:r>
      <w:proofErr w:type="spellEnd"/>
      <w:r w:rsidRPr="00D50763">
        <w:rPr>
          <w:sz w:val="28"/>
          <w:szCs w:val="28"/>
        </w:rPr>
        <w:t xml:space="preserve"> (3,8), </w:t>
      </w:r>
      <w:proofErr w:type="spellStart"/>
      <w:r w:rsidRPr="00D50763">
        <w:rPr>
          <w:sz w:val="28"/>
          <w:szCs w:val="28"/>
        </w:rPr>
        <w:t>Среднеколымском</w:t>
      </w:r>
      <w:proofErr w:type="spellEnd"/>
      <w:r w:rsidRPr="00D50763">
        <w:rPr>
          <w:sz w:val="28"/>
          <w:szCs w:val="28"/>
        </w:rPr>
        <w:t xml:space="preserve"> (2,7), </w:t>
      </w:r>
      <w:proofErr w:type="spellStart"/>
      <w:r w:rsidR="00852576" w:rsidRPr="00D50763">
        <w:rPr>
          <w:sz w:val="28"/>
          <w:szCs w:val="28"/>
        </w:rPr>
        <w:t>Мегино-Кангаласском</w:t>
      </w:r>
      <w:proofErr w:type="spellEnd"/>
      <w:r w:rsidR="00852576" w:rsidRPr="00D50763">
        <w:rPr>
          <w:sz w:val="28"/>
          <w:szCs w:val="28"/>
        </w:rPr>
        <w:t xml:space="preserve"> (2,6), </w:t>
      </w:r>
      <w:proofErr w:type="spellStart"/>
      <w:r w:rsidRPr="00D50763">
        <w:rPr>
          <w:sz w:val="28"/>
          <w:szCs w:val="28"/>
        </w:rPr>
        <w:t>Верхнеколымском</w:t>
      </w:r>
      <w:proofErr w:type="spellEnd"/>
      <w:r w:rsidRPr="00D50763">
        <w:rPr>
          <w:sz w:val="28"/>
          <w:szCs w:val="28"/>
        </w:rPr>
        <w:t xml:space="preserve"> (2,5), </w:t>
      </w:r>
      <w:proofErr w:type="spellStart"/>
      <w:r w:rsidRPr="00D50763">
        <w:rPr>
          <w:sz w:val="28"/>
          <w:szCs w:val="28"/>
        </w:rPr>
        <w:t>Кобяйском</w:t>
      </w:r>
      <w:proofErr w:type="spellEnd"/>
      <w:r w:rsidRPr="00D50763">
        <w:rPr>
          <w:sz w:val="28"/>
          <w:szCs w:val="28"/>
        </w:rPr>
        <w:t xml:space="preserve"> (2,5), </w:t>
      </w:r>
      <w:proofErr w:type="spellStart"/>
      <w:r w:rsidRPr="00D50763">
        <w:rPr>
          <w:sz w:val="28"/>
          <w:szCs w:val="28"/>
        </w:rPr>
        <w:t>Жиганском</w:t>
      </w:r>
      <w:proofErr w:type="spellEnd"/>
      <w:r w:rsidRPr="00D50763">
        <w:rPr>
          <w:sz w:val="28"/>
          <w:szCs w:val="28"/>
        </w:rPr>
        <w:t xml:space="preserve"> (2,4), районах. Средний уровень риска по анализиру</w:t>
      </w:r>
      <w:r w:rsidR="00D50763" w:rsidRPr="00D50763">
        <w:rPr>
          <w:sz w:val="28"/>
          <w:szCs w:val="28"/>
        </w:rPr>
        <w:t>емому диапазону составляет – 1,0</w:t>
      </w:r>
      <w:r w:rsidRPr="00D50763">
        <w:rPr>
          <w:sz w:val="28"/>
          <w:szCs w:val="28"/>
        </w:rPr>
        <w:t>.</w:t>
      </w:r>
    </w:p>
    <w:p w14:paraId="7C614968" w14:textId="6E233822" w:rsidR="00D227A3" w:rsidRDefault="00174AC9" w:rsidP="00852576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61AD396" wp14:editId="1650D2B0">
            <wp:extent cx="6631940" cy="5242621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621" cy="5251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0FA4C" w14:textId="753B3B5D" w:rsidR="00190B6B" w:rsidRPr="00FF2714" w:rsidRDefault="00190B6B" w:rsidP="00190B6B">
      <w:pPr>
        <w:spacing w:line="276" w:lineRule="auto"/>
        <w:ind w:firstLine="709"/>
        <w:jc w:val="both"/>
        <w:rPr>
          <w:sz w:val="28"/>
          <w:szCs w:val="28"/>
        </w:rPr>
      </w:pPr>
      <w:r w:rsidRPr="00FF2714">
        <w:rPr>
          <w:sz w:val="28"/>
          <w:szCs w:val="28"/>
        </w:rPr>
        <w:t xml:space="preserve">За анализируемый период наибольшее количество пожаров произошло в мае – 140 пожаров и июне – 129 пожаров, что обусловлено сезонным ростом количества горения мусора и сухой растительности. </w:t>
      </w:r>
    </w:p>
    <w:p w14:paraId="6BCB1612" w14:textId="77777777" w:rsidR="00D227A3" w:rsidRPr="00FF2714" w:rsidRDefault="002C562C" w:rsidP="002C562C">
      <w:pPr>
        <w:spacing w:line="276" w:lineRule="auto"/>
        <w:ind w:firstLine="709"/>
        <w:jc w:val="both"/>
        <w:rPr>
          <w:sz w:val="28"/>
          <w:szCs w:val="28"/>
        </w:rPr>
      </w:pPr>
      <w:r w:rsidRPr="00FF2714">
        <w:rPr>
          <w:sz w:val="28"/>
          <w:szCs w:val="28"/>
        </w:rPr>
        <w:t>Наибольшее количество погибших зарегистрировано в феврале – 13 человек (при 9 пожарах) и апреле – 9 человек (при 5 пожарах)</w:t>
      </w:r>
      <w:r w:rsidR="00D227A3" w:rsidRPr="00FF2714">
        <w:rPr>
          <w:sz w:val="28"/>
          <w:szCs w:val="28"/>
        </w:rPr>
        <w:t>.</w:t>
      </w:r>
    </w:p>
    <w:p w14:paraId="4D2B6078" w14:textId="713CA497" w:rsidR="00556471" w:rsidRPr="00FF2714" w:rsidRDefault="00D227A3" w:rsidP="002C562C">
      <w:pPr>
        <w:spacing w:line="276" w:lineRule="auto"/>
        <w:ind w:firstLine="709"/>
        <w:jc w:val="both"/>
        <w:rPr>
          <w:sz w:val="28"/>
          <w:szCs w:val="28"/>
        </w:rPr>
      </w:pPr>
      <w:r w:rsidRPr="00FF2714">
        <w:rPr>
          <w:sz w:val="28"/>
          <w:szCs w:val="28"/>
        </w:rPr>
        <w:t>Н</w:t>
      </w:r>
      <w:r w:rsidR="002C562C" w:rsidRPr="00FF2714">
        <w:rPr>
          <w:sz w:val="28"/>
          <w:szCs w:val="28"/>
        </w:rPr>
        <w:t xml:space="preserve">аибольшее количество травмированных </w:t>
      </w:r>
      <w:r w:rsidR="000555DD" w:rsidRPr="00FF2714">
        <w:rPr>
          <w:sz w:val="28"/>
          <w:szCs w:val="28"/>
        </w:rPr>
        <w:t xml:space="preserve">зарегистрировано </w:t>
      </w:r>
      <w:r w:rsidR="002C562C" w:rsidRPr="00FF2714">
        <w:rPr>
          <w:sz w:val="28"/>
          <w:szCs w:val="28"/>
        </w:rPr>
        <w:t xml:space="preserve">в апреле – 9 человек (при 5 пожарах) и январе – 8 человек (при 4 пожарах). </w:t>
      </w:r>
    </w:p>
    <w:p w14:paraId="1564D271" w14:textId="564FC452" w:rsidR="002C562C" w:rsidRPr="002A4C6F" w:rsidRDefault="002C562C" w:rsidP="002C562C">
      <w:pPr>
        <w:spacing w:line="276" w:lineRule="auto"/>
        <w:ind w:firstLine="709"/>
        <w:jc w:val="both"/>
        <w:rPr>
          <w:sz w:val="28"/>
          <w:szCs w:val="28"/>
        </w:rPr>
      </w:pPr>
      <w:r w:rsidRPr="00FF2714">
        <w:rPr>
          <w:sz w:val="28"/>
          <w:szCs w:val="28"/>
        </w:rPr>
        <w:t>По общему количеству пострадавших людей при пожарах (погибших и травмированных) за анализируемый период наибольшее количество произошло в апреле – 18 человек и феврале – 17 человек.</w:t>
      </w:r>
      <w:r w:rsidRPr="002C562C">
        <w:rPr>
          <w:sz w:val="28"/>
          <w:szCs w:val="28"/>
        </w:rPr>
        <w:t xml:space="preserve"> </w:t>
      </w:r>
    </w:p>
    <w:p w14:paraId="4AACFD99" w14:textId="19AC1641" w:rsidR="00434BE1" w:rsidRPr="002C562C" w:rsidRDefault="00434BE1" w:rsidP="00434BE1">
      <w:pPr>
        <w:spacing w:line="276" w:lineRule="auto"/>
        <w:jc w:val="both"/>
        <w:rPr>
          <w:sz w:val="28"/>
          <w:szCs w:val="28"/>
        </w:rPr>
      </w:pPr>
    </w:p>
    <w:p w14:paraId="7FADD3FB" w14:textId="1C363BCA" w:rsidR="000E1A49" w:rsidRDefault="00CB6322">
      <w:pPr>
        <w:spacing w:after="160" w:line="259" w:lineRule="auto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02C56513" wp14:editId="485C6908">
            <wp:extent cx="5499100" cy="844994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844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4BE1">
        <w:rPr>
          <w:iCs/>
          <w:sz w:val="28"/>
          <w:szCs w:val="28"/>
        </w:rPr>
        <w:br w:type="page"/>
      </w:r>
    </w:p>
    <w:p w14:paraId="3273098E" w14:textId="74864A7D" w:rsidR="002C562C" w:rsidRPr="002C562C" w:rsidRDefault="002C562C" w:rsidP="002C562C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D73A25">
        <w:rPr>
          <w:iCs/>
          <w:sz w:val="28"/>
          <w:szCs w:val="28"/>
        </w:rPr>
        <w:lastRenderedPageBreak/>
        <w:t xml:space="preserve">По виду населенных пунктов, </w:t>
      </w:r>
      <w:r w:rsidR="00697E5F" w:rsidRPr="00D73A25">
        <w:rPr>
          <w:iCs/>
          <w:sz w:val="28"/>
          <w:szCs w:val="28"/>
        </w:rPr>
        <w:t>обстановка с пожарами распределилась следующим образом: в городах произошло 1</w:t>
      </w:r>
      <w:r w:rsidR="00457BB1" w:rsidRPr="00D73A25">
        <w:rPr>
          <w:iCs/>
          <w:sz w:val="28"/>
          <w:szCs w:val="28"/>
        </w:rPr>
        <w:t>39</w:t>
      </w:r>
      <w:r w:rsidR="00697E5F" w:rsidRPr="00D73A25">
        <w:rPr>
          <w:iCs/>
          <w:sz w:val="28"/>
          <w:szCs w:val="28"/>
        </w:rPr>
        <w:t xml:space="preserve"> пожаров (1</w:t>
      </w:r>
      <w:r w:rsidR="00457BB1" w:rsidRPr="00D73A25">
        <w:rPr>
          <w:iCs/>
          <w:sz w:val="28"/>
          <w:szCs w:val="28"/>
        </w:rPr>
        <w:t>3</w:t>
      </w:r>
      <w:r w:rsidR="00697E5F" w:rsidRPr="00D73A25">
        <w:rPr>
          <w:iCs/>
          <w:sz w:val="28"/>
          <w:szCs w:val="28"/>
        </w:rPr>
        <w:t xml:space="preserve">%), погибло </w:t>
      </w:r>
      <w:r w:rsidR="007077CD" w:rsidRPr="00D73A25">
        <w:rPr>
          <w:iCs/>
          <w:sz w:val="28"/>
          <w:szCs w:val="28"/>
        </w:rPr>
        <w:t>9</w:t>
      </w:r>
      <w:r w:rsidR="00697E5F" w:rsidRPr="00D73A25">
        <w:rPr>
          <w:iCs/>
          <w:sz w:val="28"/>
          <w:szCs w:val="28"/>
        </w:rPr>
        <w:t xml:space="preserve"> человек, получили травмы </w:t>
      </w:r>
      <w:r w:rsidR="007077CD" w:rsidRPr="00D73A25">
        <w:rPr>
          <w:iCs/>
          <w:sz w:val="28"/>
          <w:szCs w:val="28"/>
        </w:rPr>
        <w:t>7</w:t>
      </w:r>
      <w:r w:rsidR="00697E5F" w:rsidRPr="00D73A25">
        <w:rPr>
          <w:iCs/>
          <w:sz w:val="28"/>
          <w:szCs w:val="28"/>
        </w:rPr>
        <w:t xml:space="preserve"> человек; в поселках 3</w:t>
      </w:r>
      <w:r w:rsidR="00457BB1" w:rsidRPr="00D73A25">
        <w:rPr>
          <w:iCs/>
          <w:sz w:val="28"/>
          <w:szCs w:val="28"/>
        </w:rPr>
        <w:t>76</w:t>
      </w:r>
      <w:r w:rsidR="00697E5F" w:rsidRPr="00D73A25">
        <w:rPr>
          <w:iCs/>
          <w:sz w:val="28"/>
          <w:szCs w:val="28"/>
        </w:rPr>
        <w:t xml:space="preserve"> пожаров (3</w:t>
      </w:r>
      <w:r w:rsidR="007077CD" w:rsidRPr="00D73A25">
        <w:rPr>
          <w:iCs/>
          <w:sz w:val="28"/>
          <w:szCs w:val="28"/>
        </w:rPr>
        <w:t>7</w:t>
      </w:r>
      <w:r w:rsidR="00457BB1" w:rsidRPr="00D73A25">
        <w:rPr>
          <w:iCs/>
          <w:sz w:val="28"/>
          <w:szCs w:val="28"/>
        </w:rPr>
        <w:t>%), погибло 16</w:t>
      </w:r>
      <w:r w:rsidR="00697E5F" w:rsidRPr="00D73A25">
        <w:rPr>
          <w:iCs/>
          <w:sz w:val="28"/>
          <w:szCs w:val="28"/>
        </w:rPr>
        <w:t xml:space="preserve"> человек, травмы получили</w:t>
      </w:r>
      <w:r w:rsidR="005E6785" w:rsidRPr="00D73A25">
        <w:rPr>
          <w:iCs/>
          <w:sz w:val="28"/>
          <w:szCs w:val="28"/>
        </w:rPr>
        <w:t xml:space="preserve"> </w:t>
      </w:r>
      <w:r w:rsidR="00457BB1" w:rsidRPr="00D73A25">
        <w:rPr>
          <w:iCs/>
          <w:sz w:val="28"/>
          <w:szCs w:val="28"/>
        </w:rPr>
        <w:t>10</w:t>
      </w:r>
      <w:r w:rsidR="00697E5F" w:rsidRPr="00D73A25">
        <w:rPr>
          <w:iCs/>
          <w:sz w:val="28"/>
          <w:szCs w:val="28"/>
        </w:rPr>
        <w:t xml:space="preserve"> человек</w:t>
      </w:r>
      <w:r w:rsidR="003F4DFE" w:rsidRPr="00D73A25">
        <w:rPr>
          <w:iCs/>
          <w:sz w:val="28"/>
          <w:szCs w:val="28"/>
        </w:rPr>
        <w:t>;</w:t>
      </w:r>
      <w:r w:rsidR="00697E5F" w:rsidRPr="00D73A25">
        <w:rPr>
          <w:iCs/>
          <w:sz w:val="28"/>
          <w:szCs w:val="28"/>
        </w:rPr>
        <w:t xml:space="preserve"> в сельской местности </w:t>
      </w:r>
      <w:r w:rsidR="00457BB1" w:rsidRPr="00D73A25">
        <w:rPr>
          <w:iCs/>
          <w:sz w:val="28"/>
          <w:szCs w:val="28"/>
        </w:rPr>
        <w:t>459</w:t>
      </w:r>
      <w:r w:rsidR="00697E5F" w:rsidRPr="00D73A25">
        <w:rPr>
          <w:iCs/>
          <w:sz w:val="28"/>
          <w:szCs w:val="28"/>
        </w:rPr>
        <w:t xml:space="preserve"> пожаров (45%), погибло 2</w:t>
      </w:r>
      <w:r w:rsidR="007077CD" w:rsidRPr="00D73A25">
        <w:rPr>
          <w:iCs/>
          <w:sz w:val="28"/>
          <w:szCs w:val="28"/>
        </w:rPr>
        <w:t>9</w:t>
      </w:r>
      <w:r w:rsidR="00457BB1" w:rsidRPr="00D73A25">
        <w:rPr>
          <w:iCs/>
          <w:sz w:val="28"/>
          <w:szCs w:val="28"/>
        </w:rPr>
        <w:t xml:space="preserve"> человек, травмы получил</w:t>
      </w:r>
      <w:r w:rsidR="00697E5F" w:rsidRPr="00D73A25">
        <w:rPr>
          <w:iCs/>
          <w:sz w:val="28"/>
          <w:szCs w:val="28"/>
        </w:rPr>
        <w:t xml:space="preserve"> </w:t>
      </w:r>
      <w:r w:rsidR="00457BB1" w:rsidRPr="00D73A25">
        <w:rPr>
          <w:iCs/>
          <w:sz w:val="28"/>
          <w:szCs w:val="28"/>
        </w:rPr>
        <w:t>31</w:t>
      </w:r>
      <w:r w:rsidR="00697E5F" w:rsidRPr="00D73A25">
        <w:rPr>
          <w:iCs/>
          <w:sz w:val="28"/>
          <w:szCs w:val="28"/>
        </w:rPr>
        <w:t xml:space="preserve"> человек; вне территории населенных пунктов </w:t>
      </w:r>
      <w:r w:rsidR="00457BB1" w:rsidRPr="00D73A25">
        <w:rPr>
          <w:iCs/>
          <w:sz w:val="28"/>
          <w:szCs w:val="28"/>
        </w:rPr>
        <w:t>53</w:t>
      </w:r>
      <w:r w:rsidR="00697E5F" w:rsidRPr="00D73A25">
        <w:rPr>
          <w:iCs/>
          <w:sz w:val="28"/>
          <w:szCs w:val="28"/>
        </w:rPr>
        <w:t xml:space="preserve"> пожара (5%), погиб 1 человек, травмы получили 2 человека.</w:t>
      </w:r>
      <w:r w:rsidR="00697E5F">
        <w:rPr>
          <w:iCs/>
          <w:sz w:val="28"/>
          <w:szCs w:val="28"/>
        </w:rPr>
        <w:t xml:space="preserve"> </w:t>
      </w:r>
    </w:p>
    <w:p w14:paraId="49EAC5BF" w14:textId="77777777" w:rsidR="00D227A3" w:rsidRDefault="00D227A3" w:rsidP="00D227A3">
      <w:pPr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</w:p>
    <w:p w14:paraId="2CDF62E6" w14:textId="41613994" w:rsidR="00D227A3" w:rsidRPr="00D227A3" w:rsidRDefault="00D227A3" w:rsidP="00D227A3">
      <w:pPr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  <w:r w:rsidRPr="00D227A3">
        <w:rPr>
          <w:b/>
          <w:bCs/>
          <w:iCs/>
          <w:sz w:val="28"/>
          <w:szCs w:val="28"/>
        </w:rPr>
        <w:t>Распределение количества пожаров и последствий от них по виду населенных пунктов</w:t>
      </w:r>
    </w:p>
    <w:p w14:paraId="532AD2A2" w14:textId="7732D412" w:rsidR="00D227A3" w:rsidRDefault="00457BB1" w:rsidP="00D227A3">
      <w:pPr>
        <w:spacing w:line="276" w:lineRule="auto"/>
        <w:ind w:firstLine="709"/>
        <w:jc w:val="both"/>
        <w:rPr>
          <w:sz w:val="28"/>
          <w:szCs w:val="28"/>
        </w:rPr>
      </w:pPr>
      <w:r w:rsidRPr="00457BB1">
        <w:drawing>
          <wp:inline distT="0" distB="0" distL="0" distR="0" wp14:anchorId="58FEAC00" wp14:editId="5ABF47D0">
            <wp:extent cx="5286375" cy="2209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4883B" w14:textId="77777777" w:rsidR="00D227A3" w:rsidRDefault="00D227A3" w:rsidP="00161EE5">
      <w:pPr>
        <w:spacing w:line="276" w:lineRule="auto"/>
        <w:ind w:firstLine="709"/>
        <w:jc w:val="both"/>
        <w:rPr>
          <w:sz w:val="28"/>
          <w:szCs w:val="28"/>
        </w:rPr>
      </w:pPr>
    </w:p>
    <w:p w14:paraId="2538A16D" w14:textId="77777777" w:rsidR="00E90090" w:rsidRPr="00E90090" w:rsidRDefault="00E90090" w:rsidP="00E90090">
      <w:pPr>
        <w:spacing w:line="276" w:lineRule="auto"/>
        <w:ind w:firstLine="709"/>
        <w:jc w:val="both"/>
        <w:rPr>
          <w:sz w:val="28"/>
          <w:szCs w:val="28"/>
        </w:rPr>
      </w:pPr>
      <w:r w:rsidRPr="00E90090">
        <w:rPr>
          <w:sz w:val="28"/>
          <w:szCs w:val="28"/>
        </w:rPr>
        <w:t xml:space="preserve">Пожары зарегистрированы в 34 районах и 2 городских округах </w:t>
      </w:r>
      <w:proofErr w:type="gramStart"/>
      <w:r w:rsidRPr="00E90090">
        <w:rPr>
          <w:sz w:val="28"/>
          <w:szCs w:val="28"/>
        </w:rPr>
        <w:t>республики..</w:t>
      </w:r>
      <w:proofErr w:type="gramEnd"/>
      <w:r w:rsidRPr="00E90090">
        <w:rPr>
          <w:sz w:val="28"/>
          <w:szCs w:val="28"/>
        </w:rPr>
        <w:t xml:space="preserve"> Значительный рост количества пожаров наблюдается в 8 районах: </w:t>
      </w:r>
      <w:r w:rsidRPr="00E90090">
        <w:rPr>
          <w:i/>
          <w:iCs/>
          <w:sz w:val="28"/>
          <w:szCs w:val="28"/>
        </w:rPr>
        <w:t>на 4 пожара</w:t>
      </w:r>
      <w:r w:rsidRPr="00E90090">
        <w:rPr>
          <w:sz w:val="28"/>
          <w:szCs w:val="28"/>
        </w:rPr>
        <w:t xml:space="preserve"> в </w:t>
      </w:r>
      <w:proofErr w:type="spellStart"/>
      <w:r w:rsidRPr="00E90090">
        <w:rPr>
          <w:sz w:val="28"/>
          <w:szCs w:val="28"/>
        </w:rPr>
        <w:t>Абыйском</w:t>
      </w:r>
      <w:proofErr w:type="spellEnd"/>
      <w:r w:rsidRPr="00E90090">
        <w:rPr>
          <w:sz w:val="28"/>
          <w:szCs w:val="28"/>
        </w:rPr>
        <w:t xml:space="preserve"> (8; 4); </w:t>
      </w:r>
      <w:r w:rsidRPr="00E90090">
        <w:rPr>
          <w:i/>
          <w:iCs/>
          <w:sz w:val="28"/>
          <w:szCs w:val="28"/>
        </w:rPr>
        <w:t xml:space="preserve">на 5 пожаров </w:t>
      </w:r>
      <w:r w:rsidRPr="00E90090">
        <w:rPr>
          <w:sz w:val="28"/>
          <w:szCs w:val="28"/>
        </w:rPr>
        <w:t xml:space="preserve">в Горном (25; 20), </w:t>
      </w:r>
      <w:r w:rsidRPr="00E90090">
        <w:rPr>
          <w:i/>
          <w:iCs/>
          <w:sz w:val="28"/>
          <w:szCs w:val="28"/>
        </w:rPr>
        <w:t>на 6 пожаров</w:t>
      </w:r>
      <w:r w:rsidRPr="00E90090">
        <w:rPr>
          <w:sz w:val="28"/>
          <w:szCs w:val="28"/>
        </w:rPr>
        <w:t xml:space="preserve"> в </w:t>
      </w:r>
      <w:proofErr w:type="spellStart"/>
      <w:r w:rsidRPr="00E90090">
        <w:rPr>
          <w:sz w:val="28"/>
          <w:szCs w:val="28"/>
        </w:rPr>
        <w:t>Намском</w:t>
      </w:r>
      <w:proofErr w:type="spellEnd"/>
      <w:r w:rsidRPr="00E90090">
        <w:rPr>
          <w:sz w:val="28"/>
          <w:szCs w:val="28"/>
        </w:rPr>
        <w:t xml:space="preserve"> (47; 41); </w:t>
      </w:r>
      <w:proofErr w:type="spellStart"/>
      <w:r w:rsidRPr="00E90090">
        <w:rPr>
          <w:sz w:val="28"/>
          <w:szCs w:val="28"/>
        </w:rPr>
        <w:t>Усть</w:t>
      </w:r>
      <w:proofErr w:type="spellEnd"/>
      <w:r w:rsidRPr="00E90090">
        <w:rPr>
          <w:sz w:val="28"/>
          <w:szCs w:val="28"/>
        </w:rPr>
        <w:t xml:space="preserve">-Майском (21; 15), </w:t>
      </w:r>
      <w:r w:rsidRPr="00E90090">
        <w:rPr>
          <w:i/>
          <w:sz w:val="28"/>
          <w:szCs w:val="28"/>
        </w:rPr>
        <w:t>на 7 пожаров</w:t>
      </w:r>
      <w:r w:rsidRPr="00E90090">
        <w:rPr>
          <w:sz w:val="28"/>
          <w:szCs w:val="28"/>
        </w:rPr>
        <w:t xml:space="preserve"> </w:t>
      </w:r>
      <w:proofErr w:type="spellStart"/>
      <w:r w:rsidRPr="00E90090">
        <w:rPr>
          <w:sz w:val="28"/>
          <w:szCs w:val="28"/>
        </w:rPr>
        <w:t>Усть</w:t>
      </w:r>
      <w:proofErr w:type="spellEnd"/>
      <w:r w:rsidRPr="00E90090">
        <w:rPr>
          <w:sz w:val="28"/>
          <w:szCs w:val="28"/>
        </w:rPr>
        <w:t xml:space="preserve">-Янском (13; 8), в Верхневилюйском (29; 22); </w:t>
      </w:r>
      <w:r w:rsidRPr="00E90090">
        <w:rPr>
          <w:i/>
          <w:iCs/>
          <w:sz w:val="28"/>
          <w:szCs w:val="28"/>
        </w:rPr>
        <w:t>на 12 пожаров</w:t>
      </w:r>
      <w:r w:rsidRPr="00E90090">
        <w:rPr>
          <w:sz w:val="28"/>
          <w:szCs w:val="28"/>
        </w:rPr>
        <w:t xml:space="preserve"> в </w:t>
      </w:r>
      <w:proofErr w:type="spellStart"/>
      <w:r w:rsidRPr="00E90090">
        <w:rPr>
          <w:sz w:val="28"/>
          <w:szCs w:val="28"/>
        </w:rPr>
        <w:t>Сунтарском</w:t>
      </w:r>
      <w:proofErr w:type="spellEnd"/>
      <w:r w:rsidRPr="00E90090">
        <w:rPr>
          <w:sz w:val="28"/>
          <w:szCs w:val="28"/>
        </w:rPr>
        <w:t xml:space="preserve"> (87; 75), </w:t>
      </w:r>
      <w:r w:rsidRPr="00E90090">
        <w:rPr>
          <w:i/>
          <w:iCs/>
          <w:sz w:val="28"/>
          <w:szCs w:val="28"/>
        </w:rPr>
        <w:t>на 15 пожаров</w:t>
      </w:r>
      <w:r w:rsidRPr="00E90090">
        <w:rPr>
          <w:sz w:val="28"/>
          <w:szCs w:val="28"/>
        </w:rPr>
        <w:t xml:space="preserve"> в </w:t>
      </w:r>
      <w:proofErr w:type="spellStart"/>
      <w:r w:rsidRPr="00E90090">
        <w:rPr>
          <w:sz w:val="28"/>
          <w:szCs w:val="28"/>
        </w:rPr>
        <w:t>Нюрбинском</w:t>
      </w:r>
      <w:proofErr w:type="spellEnd"/>
      <w:r w:rsidRPr="00E90090">
        <w:rPr>
          <w:sz w:val="28"/>
          <w:szCs w:val="28"/>
        </w:rPr>
        <w:t xml:space="preserve"> (35; 20);</w:t>
      </w:r>
    </w:p>
    <w:p w14:paraId="0895901E" w14:textId="77777777" w:rsidR="00E90090" w:rsidRPr="00E90090" w:rsidRDefault="00E90090" w:rsidP="00E90090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E90090">
        <w:rPr>
          <w:iCs/>
          <w:sz w:val="28"/>
          <w:szCs w:val="28"/>
        </w:rPr>
        <w:t xml:space="preserve">Гибель людей зарегистрирована в 19 районах. Рост гибели людей при пожарах отмечается в 12 районах: </w:t>
      </w:r>
      <w:r w:rsidRPr="00E90090">
        <w:rPr>
          <w:i/>
          <w:sz w:val="28"/>
          <w:szCs w:val="28"/>
        </w:rPr>
        <w:t>на 1 человека</w:t>
      </w:r>
      <w:r w:rsidRPr="00E90090">
        <w:rPr>
          <w:iCs/>
          <w:sz w:val="28"/>
          <w:szCs w:val="28"/>
        </w:rPr>
        <w:t xml:space="preserve"> в </w:t>
      </w:r>
      <w:proofErr w:type="spellStart"/>
      <w:r w:rsidRPr="00E90090">
        <w:rPr>
          <w:iCs/>
          <w:sz w:val="28"/>
          <w:szCs w:val="28"/>
        </w:rPr>
        <w:t>Верхнеколымском</w:t>
      </w:r>
      <w:proofErr w:type="spellEnd"/>
      <w:r w:rsidRPr="00E90090">
        <w:rPr>
          <w:iCs/>
          <w:sz w:val="28"/>
          <w:szCs w:val="28"/>
        </w:rPr>
        <w:t xml:space="preserve">, </w:t>
      </w:r>
      <w:proofErr w:type="spellStart"/>
      <w:r w:rsidRPr="00E90090">
        <w:rPr>
          <w:iCs/>
          <w:sz w:val="28"/>
          <w:szCs w:val="28"/>
        </w:rPr>
        <w:t>Кобяйском</w:t>
      </w:r>
      <w:proofErr w:type="spellEnd"/>
      <w:r w:rsidRPr="00E90090">
        <w:rPr>
          <w:iCs/>
          <w:sz w:val="28"/>
          <w:szCs w:val="28"/>
        </w:rPr>
        <w:t xml:space="preserve">, </w:t>
      </w:r>
      <w:proofErr w:type="spellStart"/>
      <w:r w:rsidRPr="00E90090">
        <w:rPr>
          <w:iCs/>
          <w:sz w:val="28"/>
          <w:szCs w:val="28"/>
        </w:rPr>
        <w:t>Усть-Алданском</w:t>
      </w:r>
      <w:proofErr w:type="spellEnd"/>
      <w:r w:rsidRPr="00E90090">
        <w:rPr>
          <w:iCs/>
          <w:sz w:val="28"/>
          <w:szCs w:val="28"/>
        </w:rPr>
        <w:t xml:space="preserve">, </w:t>
      </w:r>
      <w:proofErr w:type="spellStart"/>
      <w:r w:rsidRPr="00E90090">
        <w:rPr>
          <w:iCs/>
          <w:sz w:val="28"/>
          <w:szCs w:val="28"/>
        </w:rPr>
        <w:t>Усть</w:t>
      </w:r>
      <w:proofErr w:type="spellEnd"/>
      <w:r w:rsidRPr="00E90090">
        <w:rPr>
          <w:iCs/>
          <w:sz w:val="28"/>
          <w:szCs w:val="28"/>
        </w:rPr>
        <w:t xml:space="preserve">-Майском, </w:t>
      </w:r>
      <w:proofErr w:type="spellStart"/>
      <w:r w:rsidRPr="00E90090">
        <w:rPr>
          <w:iCs/>
          <w:sz w:val="28"/>
          <w:szCs w:val="28"/>
        </w:rPr>
        <w:t>Нюрбинском</w:t>
      </w:r>
      <w:proofErr w:type="spellEnd"/>
      <w:r w:rsidRPr="00E90090">
        <w:rPr>
          <w:iCs/>
          <w:sz w:val="28"/>
          <w:szCs w:val="28"/>
        </w:rPr>
        <w:t xml:space="preserve">, </w:t>
      </w:r>
      <w:r w:rsidRPr="00E90090">
        <w:rPr>
          <w:i/>
          <w:iCs/>
          <w:sz w:val="28"/>
          <w:szCs w:val="28"/>
        </w:rPr>
        <w:t>на 2 человека</w:t>
      </w:r>
      <w:r w:rsidRPr="00E90090">
        <w:rPr>
          <w:iCs/>
          <w:sz w:val="28"/>
          <w:szCs w:val="28"/>
        </w:rPr>
        <w:t xml:space="preserve"> </w:t>
      </w:r>
      <w:proofErr w:type="spellStart"/>
      <w:r w:rsidRPr="00E90090">
        <w:rPr>
          <w:iCs/>
          <w:sz w:val="28"/>
          <w:szCs w:val="28"/>
        </w:rPr>
        <w:t>Оймяконском</w:t>
      </w:r>
      <w:proofErr w:type="spellEnd"/>
      <w:r w:rsidRPr="00E90090">
        <w:rPr>
          <w:iCs/>
          <w:sz w:val="28"/>
          <w:szCs w:val="28"/>
        </w:rPr>
        <w:t xml:space="preserve">; </w:t>
      </w:r>
      <w:r w:rsidRPr="00E90090">
        <w:rPr>
          <w:i/>
          <w:sz w:val="28"/>
          <w:szCs w:val="28"/>
        </w:rPr>
        <w:t>на 3 человека</w:t>
      </w:r>
      <w:r w:rsidRPr="00E90090">
        <w:rPr>
          <w:iCs/>
          <w:sz w:val="28"/>
          <w:szCs w:val="28"/>
        </w:rPr>
        <w:t xml:space="preserve"> в </w:t>
      </w:r>
      <w:proofErr w:type="spellStart"/>
      <w:r w:rsidRPr="00E90090">
        <w:rPr>
          <w:iCs/>
          <w:sz w:val="28"/>
          <w:szCs w:val="28"/>
        </w:rPr>
        <w:t>Хангаласском</w:t>
      </w:r>
      <w:proofErr w:type="spellEnd"/>
      <w:r w:rsidRPr="00E90090">
        <w:rPr>
          <w:iCs/>
          <w:sz w:val="28"/>
          <w:szCs w:val="28"/>
        </w:rPr>
        <w:t>;</w:t>
      </w:r>
      <w:r w:rsidRPr="00E90090">
        <w:rPr>
          <w:i/>
          <w:sz w:val="28"/>
          <w:szCs w:val="28"/>
        </w:rPr>
        <w:t xml:space="preserve"> на 4 человека</w:t>
      </w:r>
      <w:r w:rsidRPr="00E90090">
        <w:rPr>
          <w:iCs/>
          <w:sz w:val="28"/>
          <w:szCs w:val="28"/>
        </w:rPr>
        <w:t xml:space="preserve"> в Верхневилюйском, </w:t>
      </w:r>
      <w:proofErr w:type="spellStart"/>
      <w:r w:rsidRPr="00E90090">
        <w:rPr>
          <w:iCs/>
          <w:sz w:val="28"/>
          <w:szCs w:val="28"/>
        </w:rPr>
        <w:t>Олекминском</w:t>
      </w:r>
      <w:proofErr w:type="spellEnd"/>
      <w:r w:rsidRPr="00E90090">
        <w:rPr>
          <w:iCs/>
          <w:sz w:val="28"/>
          <w:szCs w:val="28"/>
        </w:rPr>
        <w:t xml:space="preserve">, ГО Якутск, </w:t>
      </w:r>
      <w:proofErr w:type="spellStart"/>
      <w:r w:rsidRPr="00E90090">
        <w:rPr>
          <w:iCs/>
          <w:sz w:val="28"/>
          <w:szCs w:val="28"/>
        </w:rPr>
        <w:t>Мирнинском</w:t>
      </w:r>
      <w:proofErr w:type="spellEnd"/>
      <w:r w:rsidRPr="00E90090">
        <w:rPr>
          <w:iCs/>
          <w:sz w:val="28"/>
          <w:szCs w:val="28"/>
        </w:rPr>
        <w:t xml:space="preserve">; </w:t>
      </w:r>
      <w:r w:rsidRPr="00E90090">
        <w:rPr>
          <w:i/>
          <w:sz w:val="28"/>
          <w:szCs w:val="28"/>
        </w:rPr>
        <w:t>на 6 человек</w:t>
      </w:r>
      <w:r w:rsidRPr="00E90090">
        <w:rPr>
          <w:iCs/>
          <w:sz w:val="28"/>
          <w:szCs w:val="28"/>
        </w:rPr>
        <w:t xml:space="preserve"> в </w:t>
      </w:r>
      <w:proofErr w:type="spellStart"/>
      <w:r w:rsidRPr="00E90090">
        <w:rPr>
          <w:iCs/>
          <w:sz w:val="28"/>
          <w:szCs w:val="28"/>
        </w:rPr>
        <w:t>Мегино-Кангаласском</w:t>
      </w:r>
      <w:proofErr w:type="spellEnd"/>
      <w:r w:rsidRPr="00E90090">
        <w:rPr>
          <w:iCs/>
          <w:sz w:val="28"/>
          <w:szCs w:val="28"/>
        </w:rPr>
        <w:t>.</w:t>
      </w:r>
    </w:p>
    <w:p w14:paraId="6CC6873E" w14:textId="77777777" w:rsidR="00E90090" w:rsidRPr="00E90090" w:rsidRDefault="00E90090" w:rsidP="00E90090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E90090">
        <w:rPr>
          <w:iCs/>
          <w:sz w:val="28"/>
          <w:szCs w:val="28"/>
        </w:rPr>
        <w:t xml:space="preserve">Травмы при пожарах зарегистрированы в 19 районах. Рост травмированных отмечается в 17 районах: </w:t>
      </w:r>
      <w:r w:rsidRPr="00E90090">
        <w:rPr>
          <w:i/>
          <w:sz w:val="28"/>
          <w:szCs w:val="28"/>
        </w:rPr>
        <w:t>на 1 человека</w:t>
      </w:r>
      <w:r w:rsidRPr="00E90090">
        <w:rPr>
          <w:iCs/>
          <w:sz w:val="28"/>
          <w:szCs w:val="28"/>
        </w:rPr>
        <w:t xml:space="preserve"> в </w:t>
      </w:r>
      <w:proofErr w:type="spellStart"/>
      <w:r w:rsidRPr="00E90090">
        <w:rPr>
          <w:iCs/>
          <w:sz w:val="28"/>
          <w:szCs w:val="28"/>
        </w:rPr>
        <w:t>Аллаиховском</w:t>
      </w:r>
      <w:proofErr w:type="spellEnd"/>
      <w:r w:rsidRPr="00E90090">
        <w:rPr>
          <w:iCs/>
          <w:sz w:val="28"/>
          <w:szCs w:val="28"/>
        </w:rPr>
        <w:t xml:space="preserve">, </w:t>
      </w:r>
      <w:proofErr w:type="spellStart"/>
      <w:r w:rsidRPr="00E90090">
        <w:rPr>
          <w:iCs/>
          <w:sz w:val="28"/>
          <w:szCs w:val="28"/>
        </w:rPr>
        <w:t>Верхнеколымском</w:t>
      </w:r>
      <w:proofErr w:type="spellEnd"/>
      <w:r w:rsidRPr="00E90090">
        <w:rPr>
          <w:iCs/>
          <w:sz w:val="28"/>
          <w:szCs w:val="28"/>
        </w:rPr>
        <w:t xml:space="preserve">, Верхоянском, Горном, </w:t>
      </w:r>
      <w:proofErr w:type="spellStart"/>
      <w:r w:rsidRPr="00E90090">
        <w:rPr>
          <w:iCs/>
          <w:sz w:val="28"/>
          <w:szCs w:val="28"/>
        </w:rPr>
        <w:t>Жиганском</w:t>
      </w:r>
      <w:proofErr w:type="spellEnd"/>
      <w:r w:rsidRPr="00E90090">
        <w:rPr>
          <w:iCs/>
          <w:sz w:val="28"/>
          <w:szCs w:val="28"/>
        </w:rPr>
        <w:t xml:space="preserve">, </w:t>
      </w:r>
      <w:proofErr w:type="spellStart"/>
      <w:r w:rsidRPr="00E90090">
        <w:rPr>
          <w:iCs/>
          <w:sz w:val="28"/>
          <w:szCs w:val="28"/>
        </w:rPr>
        <w:t>Кобяйском</w:t>
      </w:r>
      <w:proofErr w:type="spellEnd"/>
      <w:r w:rsidRPr="00E90090">
        <w:rPr>
          <w:iCs/>
          <w:sz w:val="28"/>
          <w:szCs w:val="28"/>
        </w:rPr>
        <w:t xml:space="preserve">, </w:t>
      </w:r>
      <w:proofErr w:type="spellStart"/>
      <w:r w:rsidRPr="00E90090">
        <w:rPr>
          <w:iCs/>
          <w:sz w:val="28"/>
          <w:szCs w:val="28"/>
        </w:rPr>
        <w:t>Среднеколымском</w:t>
      </w:r>
      <w:proofErr w:type="spellEnd"/>
      <w:r w:rsidRPr="00E90090">
        <w:rPr>
          <w:iCs/>
          <w:sz w:val="28"/>
          <w:szCs w:val="28"/>
        </w:rPr>
        <w:t xml:space="preserve">, </w:t>
      </w:r>
      <w:proofErr w:type="spellStart"/>
      <w:r w:rsidRPr="00E90090">
        <w:rPr>
          <w:iCs/>
          <w:sz w:val="28"/>
          <w:szCs w:val="28"/>
        </w:rPr>
        <w:t>Томпонском</w:t>
      </w:r>
      <w:proofErr w:type="spellEnd"/>
      <w:r w:rsidRPr="00E90090">
        <w:rPr>
          <w:iCs/>
          <w:sz w:val="28"/>
          <w:szCs w:val="28"/>
        </w:rPr>
        <w:t xml:space="preserve">, </w:t>
      </w:r>
      <w:proofErr w:type="spellStart"/>
      <w:r w:rsidRPr="00E90090">
        <w:rPr>
          <w:iCs/>
          <w:sz w:val="28"/>
          <w:szCs w:val="28"/>
        </w:rPr>
        <w:t>Усть</w:t>
      </w:r>
      <w:proofErr w:type="spellEnd"/>
      <w:r w:rsidRPr="00E90090">
        <w:rPr>
          <w:iCs/>
          <w:sz w:val="28"/>
          <w:szCs w:val="28"/>
        </w:rPr>
        <w:t xml:space="preserve">-Янском, </w:t>
      </w:r>
      <w:r w:rsidRPr="00E90090">
        <w:rPr>
          <w:i/>
          <w:iCs/>
          <w:sz w:val="28"/>
          <w:szCs w:val="28"/>
        </w:rPr>
        <w:t>на 2 человека</w:t>
      </w:r>
      <w:r w:rsidRPr="00E90090">
        <w:rPr>
          <w:iCs/>
          <w:sz w:val="28"/>
          <w:szCs w:val="28"/>
        </w:rPr>
        <w:t xml:space="preserve"> в </w:t>
      </w:r>
      <w:proofErr w:type="spellStart"/>
      <w:r w:rsidRPr="00E90090">
        <w:rPr>
          <w:iCs/>
          <w:sz w:val="28"/>
          <w:szCs w:val="28"/>
        </w:rPr>
        <w:t>Мирнинском</w:t>
      </w:r>
      <w:proofErr w:type="spellEnd"/>
      <w:r w:rsidRPr="00E90090">
        <w:rPr>
          <w:iCs/>
          <w:sz w:val="28"/>
          <w:szCs w:val="28"/>
        </w:rPr>
        <w:t xml:space="preserve">, </w:t>
      </w:r>
      <w:proofErr w:type="spellStart"/>
      <w:r w:rsidRPr="00E90090">
        <w:rPr>
          <w:iCs/>
          <w:sz w:val="28"/>
          <w:szCs w:val="28"/>
        </w:rPr>
        <w:t>Нюрбинском</w:t>
      </w:r>
      <w:proofErr w:type="spellEnd"/>
      <w:r w:rsidRPr="00E90090">
        <w:rPr>
          <w:iCs/>
          <w:sz w:val="28"/>
          <w:szCs w:val="28"/>
        </w:rPr>
        <w:t xml:space="preserve">, </w:t>
      </w:r>
      <w:proofErr w:type="spellStart"/>
      <w:r w:rsidRPr="00E90090">
        <w:rPr>
          <w:iCs/>
          <w:sz w:val="28"/>
          <w:szCs w:val="28"/>
        </w:rPr>
        <w:t>Усть-Алданском</w:t>
      </w:r>
      <w:proofErr w:type="spellEnd"/>
      <w:r w:rsidRPr="00E90090">
        <w:rPr>
          <w:iCs/>
          <w:sz w:val="28"/>
          <w:szCs w:val="28"/>
        </w:rPr>
        <w:t xml:space="preserve">; </w:t>
      </w:r>
      <w:r w:rsidRPr="00E90090">
        <w:rPr>
          <w:i/>
          <w:sz w:val="28"/>
          <w:szCs w:val="28"/>
        </w:rPr>
        <w:t>на 3 человека</w:t>
      </w:r>
      <w:r w:rsidRPr="00E90090">
        <w:rPr>
          <w:iCs/>
          <w:sz w:val="28"/>
          <w:szCs w:val="28"/>
        </w:rPr>
        <w:t xml:space="preserve"> в </w:t>
      </w:r>
      <w:proofErr w:type="spellStart"/>
      <w:r w:rsidRPr="00E90090">
        <w:rPr>
          <w:iCs/>
          <w:sz w:val="28"/>
          <w:szCs w:val="28"/>
        </w:rPr>
        <w:t>Амгинском</w:t>
      </w:r>
      <w:proofErr w:type="spellEnd"/>
      <w:r w:rsidRPr="00E90090">
        <w:rPr>
          <w:iCs/>
          <w:sz w:val="28"/>
          <w:szCs w:val="28"/>
        </w:rPr>
        <w:t xml:space="preserve">; </w:t>
      </w:r>
      <w:r w:rsidRPr="00E90090">
        <w:rPr>
          <w:i/>
          <w:iCs/>
          <w:sz w:val="28"/>
          <w:szCs w:val="28"/>
        </w:rPr>
        <w:t xml:space="preserve">на 4 человека в </w:t>
      </w:r>
      <w:proofErr w:type="spellStart"/>
      <w:r w:rsidRPr="00E90090">
        <w:rPr>
          <w:sz w:val="28"/>
          <w:szCs w:val="28"/>
        </w:rPr>
        <w:t>Намском</w:t>
      </w:r>
      <w:proofErr w:type="spellEnd"/>
      <w:r w:rsidRPr="00E90090">
        <w:rPr>
          <w:sz w:val="28"/>
          <w:szCs w:val="28"/>
        </w:rPr>
        <w:t>;</w:t>
      </w:r>
      <w:r w:rsidRPr="00E90090">
        <w:rPr>
          <w:iCs/>
          <w:sz w:val="28"/>
          <w:szCs w:val="28"/>
        </w:rPr>
        <w:t xml:space="preserve"> </w:t>
      </w:r>
      <w:r w:rsidRPr="00E90090">
        <w:rPr>
          <w:i/>
          <w:sz w:val="28"/>
          <w:szCs w:val="28"/>
        </w:rPr>
        <w:t>на 5 человек</w:t>
      </w:r>
      <w:r w:rsidRPr="00E90090">
        <w:rPr>
          <w:iCs/>
          <w:sz w:val="28"/>
          <w:szCs w:val="28"/>
        </w:rPr>
        <w:t xml:space="preserve"> в Верхневилюйском, </w:t>
      </w:r>
      <w:proofErr w:type="spellStart"/>
      <w:r w:rsidRPr="00E90090">
        <w:rPr>
          <w:iCs/>
          <w:sz w:val="28"/>
          <w:szCs w:val="28"/>
        </w:rPr>
        <w:t>Олекминском</w:t>
      </w:r>
      <w:proofErr w:type="spellEnd"/>
      <w:r w:rsidRPr="00E90090">
        <w:rPr>
          <w:iCs/>
          <w:sz w:val="28"/>
          <w:szCs w:val="28"/>
        </w:rPr>
        <w:t xml:space="preserve">, </w:t>
      </w:r>
      <w:r w:rsidRPr="00E90090">
        <w:rPr>
          <w:i/>
          <w:sz w:val="28"/>
          <w:szCs w:val="28"/>
        </w:rPr>
        <w:t>на 8 человек</w:t>
      </w:r>
      <w:r w:rsidRPr="00E90090">
        <w:rPr>
          <w:iCs/>
          <w:sz w:val="28"/>
          <w:szCs w:val="28"/>
        </w:rPr>
        <w:t xml:space="preserve"> в </w:t>
      </w:r>
      <w:proofErr w:type="spellStart"/>
      <w:r w:rsidRPr="00E90090">
        <w:rPr>
          <w:iCs/>
          <w:sz w:val="28"/>
          <w:szCs w:val="28"/>
        </w:rPr>
        <w:t>Хангаласском</w:t>
      </w:r>
      <w:proofErr w:type="spellEnd"/>
      <w:r w:rsidRPr="00E90090">
        <w:rPr>
          <w:iCs/>
          <w:sz w:val="28"/>
          <w:szCs w:val="28"/>
        </w:rPr>
        <w:t xml:space="preserve">. </w:t>
      </w:r>
    </w:p>
    <w:p w14:paraId="696D47D0" w14:textId="2068EAA1" w:rsidR="008E3847" w:rsidRDefault="008E3847" w:rsidP="002C562C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14:paraId="569B8292" w14:textId="77777777" w:rsidR="008E3847" w:rsidRDefault="008E3847" w:rsidP="008E3847">
      <w:pPr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</w:p>
    <w:p w14:paraId="6DD11282" w14:textId="77777777" w:rsidR="008E3847" w:rsidRDefault="008E3847" w:rsidP="008E3847">
      <w:pPr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</w:p>
    <w:p w14:paraId="73FDE3D3" w14:textId="14F03D00" w:rsidR="008E3847" w:rsidRPr="008E3847" w:rsidRDefault="00463AC8" w:rsidP="008E3847">
      <w:pPr>
        <w:spacing w:line="276" w:lineRule="auto"/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Сравнение с АППГ</w:t>
      </w:r>
      <w:r w:rsidR="008E3847" w:rsidRPr="008E3847">
        <w:rPr>
          <w:b/>
          <w:bCs/>
          <w:iCs/>
          <w:sz w:val="28"/>
          <w:szCs w:val="28"/>
        </w:rPr>
        <w:t xml:space="preserve"> основных показателей по пожарам и их последствиям по районам</w:t>
      </w:r>
      <w:r w:rsidR="00E43F50">
        <w:rPr>
          <w:b/>
          <w:bCs/>
          <w:iCs/>
          <w:sz w:val="28"/>
          <w:szCs w:val="28"/>
        </w:rPr>
        <w:t xml:space="preserve"> в зоне ответственности ГПС РС(Я)</w:t>
      </w:r>
    </w:p>
    <w:p w14:paraId="01309D3E" w14:textId="785FC7D4" w:rsidR="00E72926" w:rsidRDefault="00267C68" w:rsidP="00161EE5">
      <w:pPr>
        <w:spacing w:line="276" w:lineRule="auto"/>
        <w:ind w:firstLine="709"/>
        <w:jc w:val="both"/>
        <w:rPr>
          <w:sz w:val="28"/>
          <w:szCs w:val="28"/>
        </w:rPr>
      </w:pPr>
      <w:bookmarkStart w:id="2" w:name="_Hlk71508890"/>
      <w:r w:rsidRPr="00267C68">
        <w:drawing>
          <wp:inline distT="0" distB="0" distL="0" distR="0" wp14:anchorId="419D1EEC" wp14:editId="76BE2A0A">
            <wp:extent cx="4872990" cy="7049135"/>
            <wp:effectExtent l="0" t="0" r="381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704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53814" w14:textId="77777777" w:rsidR="00E43F50" w:rsidRDefault="00E43F50" w:rsidP="00161EE5">
      <w:pPr>
        <w:spacing w:line="276" w:lineRule="auto"/>
        <w:ind w:firstLine="709"/>
        <w:jc w:val="both"/>
        <w:rPr>
          <w:sz w:val="28"/>
          <w:szCs w:val="28"/>
        </w:rPr>
      </w:pPr>
    </w:p>
    <w:bookmarkEnd w:id="2"/>
    <w:p w14:paraId="61401B43" w14:textId="77777777" w:rsidR="00E90090" w:rsidRPr="00E90090" w:rsidRDefault="00E90090" w:rsidP="00E90090">
      <w:pPr>
        <w:spacing w:line="276" w:lineRule="auto"/>
        <w:ind w:firstLine="709"/>
        <w:jc w:val="both"/>
        <w:rPr>
          <w:sz w:val="28"/>
          <w:szCs w:val="28"/>
        </w:rPr>
      </w:pPr>
      <w:r w:rsidRPr="00E90090">
        <w:rPr>
          <w:sz w:val="28"/>
          <w:szCs w:val="28"/>
        </w:rPr>
        <w:t xml:space="preserve">С начала 2021 года зарегистрировано 13 пожаров с гибелью 2-х и более человек, при которых всего погибло 31 человек, в том числе 12 детей на территории: </w:t>
      </w:r>
      <w:proofErr w:type="spellStart"/>
      <w:r w:rsidRPr="00E90090">
        <w:rPr>
          <w:sz w:val="28"/>
          <w:szCs w:val="28"/>
        </w:rPr>
        <w:t>Мегино-Кангаласского</w:t>
      </w:r>
      <w:proofErr w:type="spellEnd"/>
      <w:r w:rsidRPr="00E90090">
        <w:rPr>
          <w:sz w:val="28"/>
          <w:szCs w:val="28"/>
        </w:rPr>
        <w:t xml:space="preserve"> района 3 пожара - 6 человек (21.01.2021 с. </w:t>
      </w:r>
      <w:proofErr w:type="spellStart"/>
      <w:r w:rsidRPr="00E90090">
        <w:rPr>
          <w:sz w:val="28"/>
          <w:szCs w:val="28"/>
        </w:rPr>
        <w:t>Хатылыма</w:t>
      </w:r>
      <w:proofErr w:type="spellEnd"/>
      <w:r w:rsidRPr="00E90090">
        <w:rPr>
          <w:sz w:val="28"/>
          <w:szCs w:val="28"/>
        </w:rPr>
        <w:t xml:space="preserve">, 13.04.2021 с. </w:t>
      </w:r>
      <w:proofErr w:type="spellStart"/>
      <w:r w:rsidRPr="00E90090">
        <w:rPr>
          <w:sz w:val="28"/>
          <w:szCs w:val="28"/>
        </w:rPr>
        <w:t>Суола-Морук</w:t>
      </w:r>
      <w:proofErr w:type="spellEnd"/>
      <w:r w:rsidRPr="00E90090">
        <w:rPr>
          <w:sz w:val="28"/>
          <w:szCs w:val="28"/>
        </w:rPr>
        <w:t xml:space="preserve">, 11.11.2021 с. </w:t>
      </w:r>
      <w:proofErr w:type="spellStart"/>
      <w:r w:rsidRPr="00E90090">
        <w:rPr>
          <w:sz w:val="28"/>
          <w:szCs w:val="28"/>
        </w:rPr>
        <w:t>Хоробут</w:t>
      </w:r>
      <w:proofErr w:type="spellEnd"/>
      <w:r w:rsidRPr="00E90090">
        <w:rPr>
          <w:sz w:val="28"/>
          <w:szCs w:val="28"/>
        </w:rPr>
        <w:t xml:space="preserve">); ГО Якутск 2 пожара - 4 человека (16.02.2021 с. </w:t>
      </w:r>
      <w:proofErr w:type="spellStart"/>
      <w:r w:rsidRPr="00E90090">
        <w:rPr>
          <w:sz w:val="28"/>
          <w:szCs w:val="28"/>
        </w:rPr>
        <w:t>Маган</w:t>
      </w:r>
      <w:proofErr w:type="spellEnd"/>
      <w:r w:rsidRPr="00E90090">
        <w:rPr>
          <w:sz w:val="28"/>
          <w:szCs w:val="28"/>
        </w:rPr>
        <w:t xml:space="preserve">; 25.05.2021 с. </w:t>
      </w:r>
      <w:proofErr w:type="spellStart"/>
      <w:r w:rsidRPr="00E90090">
        <w:rPr>
          <w:sz w:val="28"/>
          <w:szCs w:val="28"/>
        </w:rPr>
        <w:t>Хатассы</w:t>
      </w:r>
      <w:proofErr w:type="spellEnd"/>
      <w:r w:rsidRPr="00E90090">
        <w:rPr>
          <w:sz w:val="28"/>
          <w:szCs w:val="28"/>
        </w:rPr>
        <w:t xml:space="preserve">); </w:t>
      </w:r>
      <w:proofErr w:type="spellStart"/>
      <w:r w:rsidRPr="00E90090">
        <w:rPr>
          <w:sz w:val="28"/>
          <w:szCs w:val="28"/>
        </w:rPr>
        <w:t>Нюрбинского</w:t>
      </w:r>
      <w:proofErr w:type="spellEnd"/>
      <w:r w:rsidRPr="00E90090">
        <w:rPr>
          <w:sz w:val="28"/>
          <w:szCs w:val="28"/>
        </w:rPr>
        <w:t xml:space="preserve"> </w:t>
      </w:r>
      <w:r w:rsidRPr="00E90090">
        <w:rPr>
          <w:sz w:val="28"/>
          <w:szCs w:val="28"/>
        </w:rPr>
        <w:lastRenderedPageBreak/>
        <w:t xml:space="preserve">района 1 пожар - 3 человека (22.02.2021 г. Нюрба); </w:t>
      </w:r>
      <w:proofErr w:type="spellStart"/>
      <w:r w:rsidRPr="00E90090">
        <w:rPr>
          <w:sz w:val="28"/>
          <w:szCs w:val="28"/>
        </w:rPr>
        <w:t>Олекминского</w:t>
      </w:r>
      <w:proofErr w:type="spellEnd"/>
      <w:r w:rsidRPr="00E90090">
        <w:rPr>
          <w:sz w:val="28"/>
          <w:szCs w:val="28"/>
        </w:rPr>
        <w:t xml:space="preserve"> района 1 пожар - 2 человека (28.02.2021 с. </w:t>
      </w:r>
      <w:proofErr w:type="spellStart"/>
      <w:r w:rsidRPr="00E90090">
        <w:rPr>
          <w:sz w:val="28"/>
          <w:szCs w:val="28"/>
        </w:rPr>
        <w:t>Дабан</w:t>
      </w:r>
      <w:proofErr w:type="spellEnd"/>
      <w:r w:rsidRPr="00E90090">
        <w:rPr>
          <w:sz w:val="28"/>
          <w:szCs w:val="28"/>
        </w:rPr>
        <w:t xml:space="preserve">); </w:t>
      </w:r>
      <w:proofErr w:type="spellStart"/>
      <w:r w:rsidRPr="00E90090">
        <w:rPr>
          <w:sz w:val="28"/>
          <w:szCs w:val="28"/>
        </w:rPr>
        <w:t>Хангаласского</w:t>
      </w:r>
      <w:proofErr w:type="spellEnd"/>
      <w:r w:rsidRPr="00E90090">
        <w:rPr>
          <w:sz w:val="28"/>
          <w:szCs w:val="28"/>
        </w:rPr>
        <w:t xml:space="preserve"> района 1 пожар - 4 человека (07.04.2021 с. Чапаево); </w:t>
      </w:r>
      <w:proofErr w:type="spellStart"/>
      <w:r w:rsidRPr="00E90090">
        <w:rPr>
          <w:sz w:val="28"/>
          <w:szCs w:val="28"/>
        </w:rPr>
        <w:t>Намского</w:t>
      </w:r>
      <w:proofErr w:type="spellEnd"/>
      <w:r w:rsidRPr="00E90090">
        <w:rPr>
          <w:sz w:val="28"/>
          <w:szCs w:val="28"/>
        </w:rPr>
        <w:t xml:space="preserve"> района 1 пожар - 2 человека  (27.07.2021  с. </w:t>
      </w:r>
      <w:proofErr w:type="spellStart"/>
      <w:r w:rsidRPr="00E90090">
        <w:rPr>
          <w:sz w:val="28"/>
          <w:szCs w:val="28"/>
        </w:rPr>
        <w:t>Хатас</w:t>
      </w:r>
      <w:proofErr w:type="spellEnd"/>
      <w:r w:rsidRPr="00E90090">
        <w:rPr>
          <w:sz w:val="28"/>
          <w:szCs w:val="28"/>
        </w:rPr>
        <w:t xml:space="preserve">); </w:t>
      </w:r>
      <w:proofErr w:type="spellStart"/>
      <w:r w:rsidRPr="00E90090">
        <w:rPr>
          <w:sz w:val="28"/>
          <w:szCs w:val="28"/>
        </w:rPr>
        <w:t>Верхневилюйского</w:t>
      </w:r>
      <w:proofErr w:type="spellEnd"/>
      <w:r w:rsidRPr="00E90090">
        <w:rPr>
          <w:sz w:val="28"/>
          <w:szCs w:val="28"/>
        </w:rPr>
        <w:t xml:space="preserve"> района 2 пожара – 4 человека (25.09.2021 с. </w:t>
      </w:r>
      <w:proofErr w:type="spellStart"/>
      <w:r w:rsidRPr="00E90090">
        <w:rPr>
          <w:sz w:val="28"/>
          <w:szCs w:val="28"/>
        </w:rPr>
        <w:t>Оросу</w:t>
      </w:r>
      <w:proofErr w:type="spellEnd"/>
      <w:r w:rsidRPr="00E90090">
        <w:rPr>
          <w:sz w:val="28"/>
          <w:szCs w:val="28"/>
        </w:rPr>
        <w:t xml:space="preserve">; 29.10.2021 с. Верхневилюйск); </w:t>
      </w:r>
      <w:proofErr w:type="spellStart"/>
      <w:r w:rsidRPr="00E90090">
        <w:rPr>
          <w:sz w:val="28"/>
          <w:szCs w:val="28"/>
        </w:rPr>
        <w:t>Кобяйского</w:t>
      </w:r>
      <w:proofErr w:type="spellEnd"/>
      <w:r w:rsidRPr="00E90090">
        <w:rPr>
          <w:sz w:val="28"/>
          <w:szCs w:val="28"/>
        </w:rPr>
        <w:t xml:space="preserve"> района 1 пожар – 3 человека; </w:t>
      </w:r>
      <w:proofErr w:type="spellStart"/>
      <w:r w:rsidRPr="00E90090">
        <w:rPr>
          <w:sz w:val="28"/>
          <w:szCs w:val="28"/>
        </w:rPr>
        <w:t>Мирнинского</w:t>
      </w:r>
      <w:proofErr w:type="spellEnd"/>
      <w:r w:rsidRPr="00E90090">
        <w:rPr>
          <w:sz w:val="28"/>
          <w:szCs w:val="28"/>
        </w:rPr>
        <w:t xml:space="preserve"> района 1 пожар – 3 человека(24.12.21 </w:t>
      </w:r>
      <w:proofErr w:type="spellStart"/>
      <w:r w:rsidRPr="00E90090">
        <w:rPr>
          <w:sz w:val="28"/>
          <w:szCs w:val="28"/>
        </w:rPr>
        <w:t>п.Светлый</w:t>
      </w:r>
      <w:proofErr w:type="spellEnd"/>
      <w:r w:rsidRPr="00E90090">
        <w:rPr>
          <w:sz w:val="28"/>
          <w:szCs w:val="28"/>
        </w:rPr>
        <w:t>)</w:t>
      </w:r>
    </w:p>
    <w:p w14:paraId="7362C396" w14:textId="77777777" w:rsidR="00E90090" w:rsidRPr="00E90090" w:rsidRDefault="00E90090" w:rsidP="00E90090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E90090">
        <w:rPr>
          <w:iCs/>
          <w:sz w:val="28"/>
          <w:szCs w:val="28"/>
        </w:rPr>
        <w:t xml:space="preserve">Также 8 пожаров с </w:t>
      </w:r>
      <w:proofErr w:type="spellStart"/>
      <w:r w:rsidRPr="00E90090">
        <w:rPr>
          <w:iCs/>
          <w:sz w:val="28"/>
          <w:szCs w:val="28"/>
        </w:rPr>
        <w:t>травмированием</w:t>
      </w:r>
      <w:proofErr w:type="spellEnd"/>
      <w:r w:rsidRPr="00E90090">
        <w:rPr>
          <w:iCs/>
          <w:sz w:val="28"/>
          <w:szCs w:val="28"/>
        </w:rPr>
        <w:t xml:space="preserve"> 2-х и более человек при которых в сумме пострадало 28 человек, в том числе 9 детей на территории: </w:t>
      </w:r>
      <w:proofErr w:type="spellStart"/>
      <w:r w:rsidRPr="00E90090">
        <w:rPr>
          <w:iCs/>
          <w:sz w:val="28"/>
          <w:szCs w:val="28"/>
        </w:rPr>
        <w:t>Мирнинского</w:t>
      </w:r>
      <w:proofErr w:type="spellEnd"/>
      <w:r w:rsidRPr="00E90090">
        <w:rPr>
          <w:iCs/>
          <w:sz w:val="28"/>
          <w:szCs w:val="28"/>
        </w:rPr>
        <w:t xml:space="preserve"> района 1 пожар – 2 человека, </w:t>
      </w:r>
      <w:proofErr w:type="spellStart"/>
      <w:r w:rsidRPr="00E90090">
        <w:rPr>
          <w:iCs/>
          <w:sz w:val="28"/>
          <w:szCs w:val="28"/>
        </w:rPr>
        <w:t>Усть-Алданского</w:t>
      </w:r>
      <w:proofErr w:type="spellEnd"/>
      <w:r w:rsidRPr="00E90090">
        <w:rPr>
          <w:iCs/>
          <w:sz w:val="28"/>
          <w:szCs w:val="28"/>
        </w:rPr>
        <w:t xml:space="preserve"> района 1 пожар – 2 человека, </w:t>
      </w:r>
      <w:proofErr w:type="spellStart"/>
      <w:r w:rsidRPr="00E90090">
        <w:rPr>
          <w:iCs/>
          <w:sz w:val="28"/>
          <w:szCs w:val="28"/>
        </w:rPr>
        <w:t>Амгинского</w:t>
      </w:r>
      <w:proofErr w:type="spellEnd"/>
      <w:r w:rsidRPr="00E90090">
        <w:rPr>
          <w:iCs/>
          <w:sz w:val="28"/>
          <w:szCs w:val="28"/>
        </w:rPr>
        <w:t xml:space="preserve"> района 1 пожар – 2 человека, </w:t>
      </w:r>
      <w:proofErr w:type="spellStart"/>
      <w:r w:rsidRPr="00E90090">
        <w:rPr>
          <w:iCs/>
          <w:sz w:val="28"/>
          <w:szCs w:val="28"/>
        </w:rPr>
        <w:t>Верхневилюйского</w:t>
      </w:r>
      <w:proofErr w:type="spellEnd"/>
      <w:r w:rsidRPr="00E90090">
        <w:rPr>
          <w:iCs/>
          <w:sz w:val="28"/>
          <w:szCs w:val="28"/>
        </w:rPr>
        <w:t xml:space="preserve"> района 2 пожара – 4 человека, </w:t>
      </w:r>
      <w:proofErr w:type="spellStart"/>
      <w:r w:rsidRPr="00E90090">
        <w:rPr>
          <w:iCs/>
          <w:sz w:val="28"/>
          <w:szCs w:val="28"/>
        </w:rPr>
        <w:t>Олекминского</w:t>
      </w:r>
      <w:proofErr w:type="spellEnd"/>
      <w:r w:rsidRPr="00E90090">
        <w:rPr>
          <w:iCs/>
          <w:sz w:val="28"/>
          <w:szCs w:val="28"/>
        </w:rPr>
        <w:t xml:space="preserve"> района 1 пожар – 5 человек, </w:t>
      </w:r>
      <w:proofErr w:type="spellStart"/>
      <w:r w:rsidRPr="00E90090">
        <w:rPr>
          <w:iCs/>
          <w:sz w:val="28"/>
          <w:szCs w:val="28"/>
        </w:rPr>
        <w:t>Хангаласского</w:t>
      </w:r>
      <w:proofErr w:type="spellEnd"/>
      <w:r w:rsidRPr="00E90090">
        <w:rPr>
          <w:iCs/>
          <w:sz w:val="28"/>
          <w:szCs w:val="28"/>
        </w:rPr>
        <w:t xml:space="preserve"> района 1 пожар – 9 человек, </w:t>
      </w:r>
      <w:proofErr w:type="spellStart"/>
      <w:r w:rsidRPr="00E90090">
        <w:rPr>
          <w:iCs/>
          <w:sz w:val="28"/>
          <w:szCs w:val="28"/>
        </w:rPr>
        <w:t>Намского</w:t>
      </w:r>
      <w:proofErr w:type="spellEnd"/>
      <w:r w:rsidRPr="00E90090">
        <w:rPr>
          <w:iCs/>
          <w:sz w:val="28"/>
          <w:szCs w:val="28"/>
        </w:rPr>
        <w:t xml:space="preserve"> района 1 пожар – 4 человека.</w:t>
      </w:r>
    </w:p>
    <w:p w14:paraId="2EF64F73" w14:textId="77777777" w:rsidR="00E90090" w:rsidRPr="00E90090" w:rsidRDefault="00E90090" w:rsidP="00E90090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E90090">
        <w:rPr>
          <w:iCs/>
          <w:sz w:val="28"/>
          <w:szCs w:val="28"/>
        </w:rPr>
        <w:t xml:space="preserve">Так, пожары с групповой гибелью и </w:t>
      </w:r>
      <w:proofErr w:type="spellStart"/>
      <w:r w:rsidRPr="00E90090">
        <w:rPr>
          <w:iCs/>
          <w:sz w:val="28"/>
          <w:szCs w:val="28"/>
        </w:rPr>
        <w:t>травмированием</w:t>
      </w:r>
      <w:proofErr w:type="spellEnd"/>
      <w:r w:rsidRPr="00E90090">
        <w:rPr>
          <w:iCs/>
          <w:sz w:val="28"/>
          <w:szCs w:val="28"/>
        </w:rPr>
        <w:t xml:space="preserve"> произошли 07.04.2021 в многоквартирном жилом доме с. Чапаево </w:t>
      </w:r>
      <w:proofErr w:type="spellStart"/>
      <w:r w:rsidRPr="00E90090">
        <w:rPr>
          <w:iCs/>
          <w:sz w:val="28"/>
          <w:szCs w:val="28"/>
        </w:rPr>
        <w:t>Хангаласского</w:t>
      </w:r>
      <w:proofErr w:type="spellEnd"/>
      <w:r w:rsidRPr="00E90090">
        <w:rPr>
          <w:iCs/>
          <w:sz w:val="28"/>
          <w:szCs w:val="28"/>
        </w:rPr>
        <w:t xml:space="preserve"> района, где погибло 4 человека, в том числе 2 детей и получили травмы 9 человек, в том числе 5 детей и при пожаре 29.10.2021 в многоквартирном жилом доме с. Верхневилюйск </w:t>
      </w:r>
      <w:proofErr w:type="spellStart"/>
      <w:r w:rsidRPr="00E90090">
        <w:rPr>
          <w:iCs/>
          <w:sz w:val="28"/>
          <w:szCs w:val="28"/>
        </w:rPr>
        <w:t>Верхневилюйского</w:t>
      </w:r>
      <w:proofErr w:type="spellEnd"/>
      <w:r w:rsidRPr="00E90090">
        <w:rPr>
          <w:iCs/>
          <w:sz w:val="28"/>
          <w:szCs w:val="28"/>
        </w:rPr>
        <w:t xml:space="preserve"> района, где погибло 2 взрослых и травмировано 3 детей. </w:t>
      </w:r>
    </w:p>
    <w:p w14:paraId="3A52AF4B" w14:textId="77777777" w:rsidR="00E90090" w:rsidRPr="00E90090" w:rsidRDefault="00E90090" w:rsidP="00E90090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E90090">
        <w:rPr>
          <w:iCs/>
          <w:sz w:val="28"/>
          <w:szCs w:val="28"/>
        </w:rPr>
        <w:t xml:space="preserve"> В 2021 году, по сравнению с 2020 годом увеличилась доля погибших детей. В текущем году погибло 13 детей (в 2020 году - 6 детей, рост в 2,2 раза). Гибель детей произошла в Верхневилюйском (1), </w:t>
      </w:r>
      <w:proofErr w:type="spellStart"/>
      <w:r w:rsidRPr="00E90090">
        <w:rPr>
          <w:iCs/>
          <w:sz w:val="28"/>
          <w:szCs w:val="28"/>
        </w:rPr>
        <w:t>Кобяйском</w:t>
      </w:r>
      <w:proofErr w:type="spellEnd"/>
      <w:r w:rsidRPr="00E90090">
        <w:rPr>
          <w:iCs/>
          <w:sz w:val="28"/>
          <w:szCs w:val="28"/>
        </w:rPr>
        <w:t xml:space="preserve"> (2), </w:t>
      </w:r>
      <w:proofErr w:type="spellStart"/>
      <w:r w:rsidRPr="00E90090">
        <w:rPr>
          <w:iCs/>
          <w:sz w:val="28"/>
          <w:szCs w:val="28"/>
        </w:rPr>
        <w:t>Мегино-Кангаласском</w:t>
      </w:r>
      <w:proofErr w:type="spellEnd"/>
      <w:r w:rsidRPr="00E90090">
        <w:rPr>
          <w:iCs/>
          <w:sz w:val="28"/>
          <w:szCs w:val="28"/>
        </w:rPr>
        <w:t xml:space="preserve"> (2), </w:t>
      </w:r>
      <w:proofErr w:type="spellStart"/>
      <w:r w:rsidRPr="00E90090">
        <w:rPr>
          <w:iCs/>
          <w:sz w:val="28"/>
          <w:szCs w:val="28"/>
        </w:rPr>
        <w:t>Намском</w:t>
      </w:r>
      <w:proofErr w:type="spellEnd"/>
      <w:r w:rsidRPr="00E90090">
        <w:rPr>
          <w:iCs/>
          <w:sz w:val="28"/>
          <w:szCs w:val="28"/>
        </w:rPr>
        <w:t xml:space="preserve"> (1), </w:t>
      </w:r>
      <w:proofErr w:type="spellStart"/>
      <w:r w:rsidRPr="00E90090">
        <w:rPr>
          <w:iCs/>
          <w:sz w:val="28"/>
          <w:szCs w:val="28"/>
        </w:rPr>
        <w:t>Усть-Алданском</w:t>
      </w:r>
      <w:proofErr w:type="spellEnd"/>
      <w:r w:rsidRPr="00E90090">
        <w:rPr>
          <w:iCs/>
          <w:sz w:val="28"/>
          <w:szCs w:val="28"/>
        </w:rPr>
        <w:t xml:space="preserve"> (1), </w:t>
      </w:r>
      <w:proofErr w:type="spellStart"/>
      <w:r w:rsidRPr="00E90090">
        <w:rPr>
          <w:iCs/>
          <w:sz w:val="28"/>
          <w:szCs w:val="28"/>
        </w:rPr>
        <w:t>Хангаласском</w:t>
      </w:r>
      <w:proofErr w:type="spellEnd"/>
      <w:r w:rsidRPr="00E90090">
        <w:rPr>
          <w:iCs/>
          <w:sz w:val="28"/>
          <w:szCs w:val="28"/>
        </w:rPr>
        <w:t xml:space="preserve"> (2) районах и ГО Якутск (4). Все пожары с гибелью детей произошли в жилом секторе, в том числе в частных домах – 4 пожара, в многоквартирных домах – 4 пожара. </w:t>
      </w:r>
      <w:r w:rsidRPr="00E90090">
        <w:rPr>
          <w:bCs/>
          <w:iCs/>
          <w:sz w:val="28"/>
          <w:szCs w:val="28"/>
        </w:rPr>
        <w:t>Шестеро малолетних детей в 2021 году погибли в результате оставления их дома одних без присмотра.</w:t>
      </w:r>
    </w:p>
    <w:p w14:paraId="7E5442A8" w14:textId="7A1F6B5C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174AC9">
        <w:rPr>
          <w:iCs/>
          <w:sz w:val="28"/>
          <w:szCs w:val="28"/>
        </w:rPr>
        <w:t xml:space="preserve"> В 2021 году, по сравнению с 2020 годом увеличилась доля погибших детей. В текущем году погибло 1</w:t>
      </w:r>
      <w:r w:rsidR="001973D8" w:rsidRPr="00174AC9">
        <w:rPr>
          <w:iCs/>
          <w:sz w:val="28"/>
          <w:szCs w:val="28"/>
        </w:rPr>
        <w:t>3</w:t>
      </w:r>
      <w:r w:rsidRPr="00174AC9">
        <w:rPr>
          <w:iCs/>
          <w:sz w:val="28"/>
          <w:szCs w:val="28"/>
        </w:rPr>
        <w:t xml:space="preserve"> детей (в 2020 году - </w:t>
      </w:r>
      <w:r w:rsidR="001973D8" w:rsidRPr="00174AC9">
        <w:rPr>
          <w:iCs/>
          <w:sz w:val="28"/>
          <w:szCs w:val="28"/>
        </w:rPr>
        <w:t>6</w:t>
      </w:r>
      <w:r w:rsidRPr="00174AC9">
        <w:rPr>
          <w:iCs/>
          <w:sz w:val="28"/>
          <w:szCs w:val="28"/>
        </w:rPr>
        <w:t xml:space="preserve"> </w:t>
      </w:r>
      <w:r w:rsidR="001973D8" w:rsidRPr="00174AC9">
        <w:rPr>
          <w:iCs/>
          <w:sz w:val="28"/>
          <w:szCs w:val="28"/>
        </w:rPr>
        <w:t>детей</w:t>
      </w:r>
      <w:r w:rsidRPr="00174AC9">
        <w:rPr>
          <w:iCs/>
          <w:sz w:val="28"/>
          <w:szCs w:val="28"/>
        </w:rPr>
        <w:t xml:space="preserve">, рост в </w:t>
      </w:r>
      <w:r w:rsidR="00FA3096" w:rsidRPr="00174AC9">
        <w:rPr>
          <w:iCs/>
          <w:sz w:val="28"/>
          <w:szCs w:val="28"/>
        </w:rPr>
        <w:t>2,2</w:t>
      </w:r>
      <w:r w:rsidRPr="00174AC9">
        <w:rPr>
          <w:iCs/>
          <w:sz w:val="28"/>
          <w:szCs w:val="28"/>
        </w:rPr>
        <w:t xml:space="preserve"> раз</w:t>
      </w:r>
      <w:r w:rsidR="00FA3096" w:rsidRPr="00174AC9">
        <w:rPr>
          <w:iCs/>
          <w:sz w:val="28"/>
          <w:szCs w:val="28"/>
        </w:rPr>
        <w:t>а</w:t>
      </w:r>
      <w:r w:rsidRPr="00174AC9">
        <w:rPr>
          <w:iCs/>
          <w:sz w:val="28"/>
          <w:szCs w:val="28"/>
        </w:rPr>
        <w:t xml:space="preserve">). Гибель детей </w:t>
      </w:r>
      <w:r w:rsidR="00FA3096" w:rsidRPr="00174AC9">
        <w:rPr>
          <w:iCs/>
          <w:sz w:val="28"/>
          <w:szCs w:val="28"/>
        </w:rPr>
        <w:t>произошла</w:t>
      </w:r>
      <w:r w:rsidRPr="00174AC9">
        <w:rPr>
          <w:iCs/>
          <w:sz w:val="28"/>
          <w:szCs w:val="28"/>
        </w:rPr>
        <w:t xml:space="preserve"> в </w:t>
      </w:r>
      <w:r w:rsidR="00FA3096" w:rsidRPr="00174AC9">
        <w:rPr>
          <w:iCs/>
          <w:sz w:val="28"/>
          <w:szCs w:val="28"/>
        </w:rPr>
        <w:t xml:space="preserve">Верхневилюйском (1), </w:t>
      </w:r>
      <w:proofErr w:type="spellStart"/>
      <w:r w:rsidR="00FA3096" w:rsidRPr="00174AC9">
        <w:rPr>
          <w:iCs/>
          <w:sz w:val="28"/>
          <w:szCs w:val="28"/>
        </w:rPr>
        <w:t>Кобяйском</w:t>
      </w:r>
      <w:proofErr w:type="spellEnd"/>
      <w:r w:rsidR="00FA3096" w:rsidRPr="00174AC9">
        <w:rPr>
          <w:iCs/>
          <w:sz w:val="28"/>
          <w:szCs w:val="28"/>
        </w:rPr>
        <w:t xml:space="preserve"> (2), </w:t>
      </w:r>
      <w:proofErr w:type="spellStart"/>
      <w:r w:rsidR="00FA3096" w:rsidRPr="00174AC9">
        <w:rPr>
          <w:iCs/>
          <w:sz w:val="28"/>
          <w:szCs w:val="28"/>
        </w:rPr>
        <w:t>Мегино-Кангаласском</w:t>
      </w:r>
      <w:proofErr w:type="spellEnd"/>
      <w:r w:rsidR="00FA3096" w:rsidRPr="00174AC9">
        <w:rPr>
          <w:iCs/>
          <w:sz w:val="28"/>
          <w:szCs w:val="28"/>
        </w:rPr>
        <w:t xml:space="preserve"> (2), </w:t>
      </w:r>
      <w:proofErr w:type="spellStart"/>
      <w:r w:rsidR="00FA3096" w:rsidRPr="00174AC9">
        <w:rPr>
          <w:iCs/>
          <w:sz w:val="28"/>
          <w:szCs w:val="28"/>
        </w:rPr>
        <w:t>Намском</w:t>
      </w:r>
      <w:proofErr w:type="spellEnd"/>
      <w:r w:rsidR="00FA3096" w:rsidRPr="00174AC9">
        <w:rPr>
          <w:iCs/>
          <w:sz w:val="28"/>
          <w:szCs w:val="28"/>
        </w:rPr>
        <w:t xml:space="preserve"> (1), </w:t>
      </w:r>
      <w:proofErr w:type="spellStart"/>
      <w:r w:rsidRPr="00174AC9">
        <w:rPr>
          <w:iCs/>
          <w:sz w:val="28"/>
          <w:szCs w:val="28"/>
        </w:rPr>
        <w:t>Усть-Алданском</w:t>
      </w:r>
      <w:proofErr w:type="spellEnd"/>
      <w:r w:rsidRPr="00174AC9">
        <w:rPr>
          <w:iCs/>
          <w:sz w:val="28"/>
          <w:szCs w:val="28"/>
        </w:rPr>
        <w:t xml:space="preserve"> (1), </w:t>
      </w:r>
      <w:proofErr w:type="spellStart"/>
      <w:r w:rsidRPr="00174AC9">
        <w:rPr>
          <w:iCs/>
          <w:sz w:val="28"/>
          <w:szCs w:val="28"/>
        </w:rPr>
        <w:t>Хангаласском</w:t>
      </w:r>
      <w:proofErr w:type="spellEnd"/>
      <w:r w:rsidRPr="00174AC9">
        <w:rPr>
          <w:iCs/>
          <w:sz w:val="28"/>
          <w:szCs w:val="28"/>
        </w:rPr>
        <w:t xml:space="preserve"> (2) районах и ГО Якутск (4). Все пожары с гибелью детей произошли в жилом секторе, в том числе в частных домах – 4 пожара, в многоквартирных домах – </w:t>
      </w:r>
      <w:r w:rsidR="00FA3096" w:rsidRPr="00174AC9">
        <w:rPr>
          <w:iCs/>
          <w:sz w:val="28"/>
          <w:szCs w:val="28"/>
        </w:rPr>
        <w:t>4</w:t>
      </w:r>
      <w:r w:rsidRPr="00174AC9">
        <w:rPr>
          <w:iCs/>
          <w:sz w:val="28"/>
          <w:szCs w:val="28"/>
        </w:rPr>
        <w:t xml:space="preserve"> пожара. </w:t>
      </w:r>
      <w:r w:rsidRPr="00174AC9">
        <w:rPr>
          <w:bCs/>
          <w:iCs/>
          <w:sz w:val="28"/>
          <w:szCs w:val="28"/>
        </w:rPr>
        <w:t>Шестеро малолетних детей в 2021 году погибли в результате оставления их дома одних без присмотра.</w:t>
      </w:r>
    </w:p>
    <w:p w14:paraId="6D32F627" w14:textId="39CC19EA" w:rsidR="00B32626" w:rsidRDefault="00B32626" w:rsidP="00B32626">
      <w:pPr>
        <w:spacing w:line="276" w:lineRule="auto"/>
        <w:jc w:val="both"/>
        <w:rPr>
          <w:iCs/>
          <w:sz w:val="28"/>
          <w:szCs w:val="28"/>
        </w:rPr>
      </w:pPr>
    </w:p>
    <w:p w14:paraId="660B09BC" w14:textId="0EAEA663" w:rsidR="00B32626" w:rsidRDefault="00F027B1" w:rsidP="00B32626">
      <w:pPr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39B37F8A" wp14:editId="186B0954">
            <wp:extent cx="5888691" cy="1768475"/>
            <wp:effectExtent l="0" t="0" r="0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9" cy="1783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E157B" w14:textId="1CB6A82A" w:rsidR="00F260AF" w:rsidRPr="00F027B1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027B1">
        <w:rPr>
          <w:iCs/>
          <w:sz w:val="28"/>
          <w:szCs w:val="28"/>
        </w:rPr>
        <w:t xml:space="preserve">Всего </w:t>
      </w:r>
      <w:r w:rsidR="00DE466A" w:rsidRPr="00F027B1">
        <w:rPr>
          <w:iCs/>
          <w:sz w:val="28"/>
          <w:szCs w:val="28"/>
        </w:rPr>
        <w:t>н</w:t>
      </w:r>
      <w:r w:rsidRPr="00F027B1">
        <w:rPr>
          <w:iCs/>
          <w:sz w:val="28"/>
          <w:szCs w:val="28"/>
        </w:rPr>
        <w:t xml:space="preserve">а отчетный период зарегистрировано </w:t>
      </w:r>
      <w:r w:rsidR="00F027B1" w:rsidRPr="00F027B1">
        <w:rPr>
          <w:iCs/>
          <w:sz w:val="28"/>
          <w:szCs w:val="28"/>
        </w:rPr>
        <w:t>55</w:t>
      </w:r>
      <w:r w:rsidRPr="00F027B1">
        <w:rPr>
          <w:iCs/>
          <w:sz w:val="28"/>
          <w:szCs w:val="28"/>
        </w:rPr>
        <w:t xml:space="preserve"> погибших, в том числе: 2</w:t>
      </w:r>
      <w:r w:rsidR="00F027B1">
        <w:rPr>
          <w:iCs/>
          <w:sz w:val="28"/>
          <w:szCs w:val="28"/>
        </w:rPr>
        <w:t>7</w:t>
      </w:r>
      <w:r w:rsidRPr="00F027B1">
        <w:rPr>
          <w:iCs/>
          <w:sz w:val="28"/>
          <w:szCs w:val="28"/>
        </w:rPr>
        <w:t xml:space="preserve"> мужчин, 1</w:t>
      </w:r>
      <w:r w:rsidR="00F027B1">
        <w:rPr>
          <w:iCs/>
          <w:sz w:val="28"/>
          <w:szCs w:val="28"/>
        </w:rPr>
        <w:t>5</w:t>
      </w:r>
      <w:r w:rsidRPr="00F027B1">
        <w:rPr>
          <w:iCs/>
          <w:sz w:val="28"/>
          <w:szCs w:val="28"/>
        </w:rPr>
        <w:t xml:space="preserve"> женщин, 1</w:t>
      </w:r>
      <w:r w:rsidR="00DE466A" w:rsidRPr="00F027B1">
        <w:rPr>
          <w:iCs/>
          <w:sz w:val="28"/>
          <w:szCs w:val="28"/>
        </w:rPr>
        <w:t>3</w:t>
      </w:r>
      <w:r w:rsidRPr="00F027B1">
        <w:rPr>
          <w:iCs/>
          <w:sz w:val="28"/>
          <w:szCs w:val="28"/>
        </w:rPr>
        <w:t xml:space="preserve"> детей.</w:t>
      </w:r>
    </w:p>
    <w:p w14:paraId="42DAB945" w14:textId="0F778E62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F027B1">
        <w:rPr>
          <w:iCs/>
          <w:sz w:val="28"/>
          <w:szCs w:val="28"/>
        </w:rPr>
        <w:t>Погибших мужчин – 2</w:t>
      </w:r>
      <w:r w:rsidR="00F027B1">
        <w:rPr>
          <w:iCs/>
          <w:sz w:val="28"/>
          <w:szCs w:val="28"/>
        </w:rPr>
        <w:t>7</w:t>
      </w:r>
      <w:r w:rsidRPr="00F027B1">
        <w:rPr>
          <w:iCs/>
          <w:sz w:val="28"/>
          <w:szCs w:val="28"/>
        </w:rPr>
        <w:t>, в том числе: 1</w:t>
      </w:r>
      <w:r w:rsidR="00F027B1">
        <w:rPr>
          <w:iCs/>
          <w:sz w:val="28"/>
          <w:szCs w:val="28"/>
        </w:rPr>
        <w:t>6</w:t>
      </w:r>
      <w:r w:rsidRPr="00F027B1">
        <w:rPr>
          <w:iCs/>
          <w:sz w:val="28"/>
          <w:szCs w:val="28"/>
        </w:rPr>
        <w:t xml:space="preserve"> мужчин предпенсионного и пенсионного возраста (от 5</w:t>
      </w:r>
      <w:r w:rsidR="001B5C1A" w:rsidRPr="00F027B1">
        <w:rPr>
          <w:iCs/>
          <w:sz w:val="28"/>
          <w:szCs w:val="28"/>
        </w:rPr>
        <w:t>4</w:t>
      </w:r>
      <w:r w:rsidRPr="00F027B1">
        <w:rPr>
          <w:iCs/>
          <w:sz w:val="28"/>
          <w:szCs w:val="28"/>
        </w:rPr>
        <w:t xml:space="preserve"> до 81 </w:t>
      </w:r>
      <w:r w:rsidR="001B5C1A" w:rsidRPr="00F027B1">
        <w:rPr>
          <w:iCs/>
          <w:sz w:val="28"/>
          <w:szCs w:val="28"/>
        </w:rPr>
        <w:t>года</w:t>
      </w:r>
      <w:r w:rsidRPr="00F027B1">
        <w:rPr>
          <w:iCs/>
          <w:sz w:val="28"/>
          <w:szCs w:val="28"/>
        </w:rPr>
        <w:t>) и 1</w:t>
      </w:r>
      <w:r w:rsidR="00DE466A" w:rsidRPr="00F027B1">
        <w:rPr>
          <w:iCs/>
          <w:sz w:val="28"/>
          <w:szCs w:val="28"/>
        </w:rPr>
        <w:t>1</w:t>
      </w:r>
      <w:r w:rsidRPr="00F027B1">
        <w:rPr>
          <w:iCs/>
          <w:sz w:val="28"/>
          <w:szCs w:val="28"/>
        </w:rPr>
        <w:t xml:space="preserve"> мужчин трудоспособного возраста (от 22 до 48 лет).</w:t>
      </w:r>
    </w:p>
    <w:p w14:paraId="5C025EA3" w14:textId="23C3F6CA" w:rsidR="00F260AF" w:rsidRPr="00174AC9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174AC9">
        <w:rPr>
          <w:iCs/>
          <w:sz w:val="28"/>
          <w:szCs w:val="28"/>
        </w:rPr>
        <w:t>Погибших женщин – 1</w:t>
      </w:r>
      <w:r w:rsidR="00F027B1" w:rsidRPr="00174AC9">
        <w:rPr>
          <w:iCs/>
          <w:sz w:val="28"/>
          <w:szCs w:val="28"/>
        </w:rPr>
        <w:t>5</w:t>
      </w:r>
      <w:r w:rsidRPr="00174AC9">
        <w:rPr>
          <w:iCs/>
          <w:sz w:val="28"/>
          <w:szCs w:val="28"/>
        </w:rPr>
        <w:t xml:space="preserve">, в том числе: </w:t>
      </w:r>
      <w:r w:rsidR="001B5C1A" w:rsidRPr="00174AC9">
        <w:rPr>
          <w:iCs/>
          <w:sz w:val="28"/>
          <w:szCs w:val="28"/>
        </w:rPr>
        <w:t>7</w:t>
      </w:r>
      <w:r w:rsidRPr="00174AC9">
        <w:rPr>
          <w:iCs/>
          <w:sz w:val="28"/>
          <w:szCs w:val="28"/>
        </w:rPr>
        <w:t xml:space="preserve"> женщин предпенсионного и пенсионного возраста (53 до 65 лет) и </w:t>
      </w:r>
      <w:r w:rsidR="00174AC9" w:rsidRPr="00174AC9">
        <w:rPr>
          <w:iCs/>
          <w:sz w:val="28"/>
          <w:szCs w:val="28"/>
        </w:rPr>
        <w:t>8</w:t>
      </w:r>
      <w:r w:rsidRPr="00174AC9">
        <w:rPr>
          <w:iCs/>
          <w:sz w:val="28"/>
          <w:szCs w:val="28"/>
        </w:rPr>
        <w:t xml:space="preserve"> женщин трудоспособного возраста (от 28-40 лет).</w:t>
      </w:r>
    </w:p>
    <w:p w14:paraId="61F57EF6" w14:textId="7A870171" w:rsidR="00F260AF" w:rsidRPr="00F260AF" w:rsidRDefault="00F260AF" w:rsidP="00F260AF">
      <w:pPr>
        <w:spacing w:line="276" w:lineRule="auto"/>
        <w:ind w:firstLine="709"/>
        <w:jc w:val="both"/>
        <w:rPr>
          <w:iCs/>
          <w:sz w:val="28"/>
          <w:szCs w:val="28"/>
        </w:rPr>
      </w:pPr>
      <w:r w:rsidRPr="00174AC9">
        <w:rPr>
          <w:iCs/>
          <w:sz w:val="28"/>
          <w:szCs w:val="28"/>
        </w:rPr>
        <w:t>Погибших детей - 1</w:t>
      </w:r>
      <w:r w:rsidR="00DE466A" w:rsidRPr="00174AC9">
        <w:rPr>
          <w:iCs/>
          <w:sz w:val="28"/>
          <w:szCs w:val="28"/>
        </w:rPr>
        <w:t>3</w:t>
      </w:r>
      <w:r w:rsidRPr="00174AC9">
        <w:rPr>
          <w:iCs/>
          <w:sz w:val="28"/>
          <w:szCs w:val="28"/>
        </w:rPr>
        <w:t xml:space="preserve">, в том числе: </w:t>
      </w:r>
      <w:r w:rsidR="00DE466A" w:rsidRPr="00174AC9">
        <w:rPr>
          <w:iCs/>
          <w:sz w:val="28"/>
          <w:szCs w:val="28"/>
        </w:rPr>
        <w:t>9</w:t>
      </w:r>
      <w:r w:rsidRPr="00174AC9">
        <w:rPr>
          <w:iCs/>
          <w:sz w:val="28"/>
          <w:szCs w:val="28"/>
        </w:rPr>
        <w:t xml:space="preserve"> девочек и </w:t>
      </w:r>
      <w:r w:rsidR="00DE466A" w:rsidRPr="00174AC9">
        <w:rPr>
          <w:iCs/>
          <w:sz w:val="28"/>
          <w:szCs w:val="28"/>
        </w:rPr>
        <w:t>4</w:t>
      </w:r>
      <w:r w:rsidRPr="00174AC9">
        <w:rPr>
          <w:iCs/>
          <w:sz w:val="28"/>
          <w:szCs w:val="28"/>
        </w:rPr>
        <w:t xml:space="preserve"> мальчика. В их числе: 2 детей начального и среднего школьного возраста (7 и 13 лет) и </w:t>
      </w:r>
      <w:r w:rsidR="00DE466A" w:rsidRPr="00174AC9">
        <w:rPr>
          <w:iCs/>
          <w:sz w:val="28"/>
          <w:szCs w:val="28"/>
        </w:rPr>
        <w:t>11</w:t>
      </w:r>
      <w:r w:rsidRPr="00174AC9">
        <w:rPr>
          <w:iCs/>
          <w:sz w:val="28"/>
          <w:szCs w:val="28"/>
        </w:rPr>
        <w:t xml:space="preserve"> детей дошкольного возраста (от 1 до </w:t>
      </w:r>
      <w:r w:rsidR="00DE466A" w:rsidRPr="00174AC9">
        <w:rPr>
          <w:iCs/>
          <w:sz w:val="28"/>
          <w:szCs w:val="28"/>
        </w:rPr>
        <w:t>6</w:t>
      </w:r>
      <w:r w:rsidRPr="00174AC9">
        <w:rPr>
          <w:iCs/>
          <w:sz w:val="28"/>
          <w:szCs w:val="28"/>
        </w:rPr>
        <w:t xml:space="preserve"> лет).</w:t>
      </w:r>
      <w:r w:rsidRPr="00F260AF">
        <w:rPr>
          <w:iCs/>
          <w:sz w:val="28"/>
          <w:szCs w:val="28"/>
        </w:rPr>
        <w:t xml:space="preserve"> </w:t>
      </w:r>
    </w:p>
    <w:p w14:paraId="49196B72" w14:textId="5E895F60" w:rsidR="008D17F3" w:rsidRDefault="00174AC9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17A8369D" wp14:editId="035E9511">
            <wp:extent cx="5688330" cy="3255645"/>
            <wp:effectExtent l="0" t="0" r="7620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1348B" w14:textId="2FDF66AB" w:rsidR="008D17F3" w:rsidRDefault="008D17F3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64AC304F" w14:textId="58DF258F" w:rsidR="00B32626" w:rsidRPr="00174AC9" w:rsidRDefault="00B32626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174AC9">
        <w:rPr>
          <w:iCs/>
          <w:sz w:val="28"/>
          <w:szCs w:val="28"/>
        </w:rPr>
        <w:t>Основными условиями, способствовавшими гибели людей, явилось нахождение в состоянии алкогольного опьянения – предположительно 7 случаев (1</w:t>
      </w:r>
      <w:r w:rsidR="00174AC9" w:rsidRPr="00174AC9">
        <w:rPr>
          <w:iCs/>
          <w:sz w:val="28"/>
          <w:szCs w:val="28"/>
        </w:rPr>
        <w:t>3</w:t>
      </w:r>
      <w:r w:rsidRPr="00174AC9">
        <w:rPr>
          <w:iCs/>
          <w:sz w:val="28"/>
          <w:szCs w:val="28"/>
        </w:rPr>
        <w:t>%), невозможность принять правильное решение по причине малолетнего возраста – 13 случаев (2</w:t>
      </w:r>
      <w:r w:rsidR="00174AC9" w:rsidRPr="00174AC9">
        <w:rPr>
          <w:iCs/>
          <w:sz w:val="28"/>
          <w:szCs w:val="28"/>
        </w:rPr>
        <w:t>4</w:t>
      </w:r>
      <w:r w:rsidRPr="00174AC9">
        <w:rPr>
          <w:iCs/>
          <w:sz w:val="28"/>
          <w:szCs w:val="28"/>
        </w:rPr>
        <w:t>%), преклонный возраст – 1</w:t>
      </w:r>
      <w:r w:rsidR="00174AC9" w:rsidRPr="00174AC9">
        <w:rPr>
          <w:iCs/>
          <w:sz w:val="28"/>
          <w:szCs w:val="28"/>
        </w:rPr>
        <w:t>3</w:t>
      </w:r>
      <w:r w:rsidRPr="00174AC9">
        <w:rPr>
          <w:iCs/>
          <w:sz w:val="28"/>
          <w:szCs w:val="28"/>
        </w:rPr>
        <w:t xml:space="preserve"> случаев (2</w:t>
      </w:r>
      <w:r w:rsidR="007E4E71" w:rsidRPr="00174AC9">
        <w:rPr>
          <w:iCs/>
          <w:sz w:val="28"/>
          <w:szCs w:val="28"/>
        </w:rPr>
        <w:t>4</w:t>
      </w:r>
      <w:r w:rsidRPr="00174AC9">
        <w:rPr>
          <w:iCs/>
          <w:sz w:val="28"/>
          <w:szCs w:val="28"/>
        </w:rPr>
        <w:t xml:space="preserve">%), прочие условия, способствовавшие гибели – </w:t>
      </w:r>
      <w:r w:rsidR="00174AC9" w:rsidRPr="00174AC9">
        <w:rPr>
          <w:iCs/>
          <w:sz w:val="28"/>
          <w:szCs w:val="28"/>
        </w:rPr>
        <w:t>22</w:t>
      </w:r>
      <w:r w:rsidRPr="00174AC9">
        <w:rPr>
          <w:iCs/>
          <w:sz w:val="28"/>
          <w:szCs w:val="28"/>
        </w:rPr>
        <w:t xml:space="preserve"> случаев (</w:t>
      </w:r>
      <w:r w:rsidR="00174AC9" w:rsidRPr="00174AC9">
        <w:rPr>
          <w:iCs/>
          <w:sz w:val="28"/>
          <w:szCs w:val="28"/>
        </w:rPr>
        <w:t>40</w:t>
      </w:r>
      <w:r w:rsidRPr="00174AC9">
        <w:rPr>
          <w:iCs/>
          <w:sz w:val="28"/>
          <w:szCs w:val="28"/>
        </w:rPr>
        <w:t>%).</w:t>
      </w:r>
    </w:p>
    <w:p w14:paraId="3CC63FDC" w14:textId="2C99FB79" w:rsidR="00B32626" w:rsidRPr="00174AC9" w:rsidRDefault="00B32626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174AC9">
        <w:rPr>
          <w:iCs/>
          <w:sz w:val="28"/>
          <w:szCs w:val="28"/>
        </w:rPr>
        <w:lastRenderedPageBreak/>
        <w:t>Анализ показывает, что 4</w:t>
      </w:r>
      <w:r w:rsidR="00174AC9" w:rsidRPr="00174AC9">
        <w:rPr>
          <w:iCs/>
          <w:sz w:val="28"/>
          <w:szCs w:val="28"/>
        </w:rPr>
        <w:t>7</w:t>
      </w:r>
      <w:r w:rsidRPr="00174AC9">
        <w:rPr>
          <w:iCs/>
          <w:sz w:val="28"/>
          <w:szCs w:val="28"/>
        </w:rPr>
        <w:t xml:space="preserve">% погибших людей относятся к социально </w:t>
      </w:r>
      <w:r w:rsidR="00E43F50" w:rsidRPr="00174AC9">
        <w:rPr>
          <w:iCs/>
          <w:sz w:val="28"/>
          <w:szCs w:val="28"/>
        </w:rPr>
        <w:t>уязвимой части</w:t>
      </w:r>
      <w:r w:rsidRPr="00174AC9">
        <w:rPr>
          <w:iCs/>
          <w:sz w:val="28"/>
          <w:szCs w:val="28"/>
        </w:rPr>
        <w:t xml:space="preserve"> населения, а именно:</w:t>
      </w:r>
    </w:p>
    <w:p w14:paraId="1C8CA9C0" w14:textId="4C9E48FF" w:rsidR="00B32626" w:rsidRPr="00174AC9" w:rsidRDefault="00B32626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174AC9">
        <w:rPr>
          <w:iCs/>
          <w:sz w:val="28"/>
          <w:szCs w:val="28"/>
        </w:rPr>
        <w:t>- дети - 13 человек (2</w:t>
      </w:r>
      <w:r w:rsidR="00174AC9" w:rsidRPr="00174AC9">
        <w:rPr>
          <w:iCs/>
          <w:sz w:val="28"/>
          <w:szCs w:val="28"/>
        </w:rPr>
        <w:t>4</w:t>
      </w:r>
      <w:r w:rsidRPr="00174AC9">
        <w:rPr>
          <w:iCs/>
          <w:sz w:val="28"/>
          <w:szCs w:val="28"/>
        </w:rPr>
        <w:t>%)</w:t>
      </w:r>
    </w:p>
    <w:p w14:paraId="5B58E185" w14:textId="02DE9415" w:rsidR="00B32626" w:rsidRPr="00174AC9" w:rsidRDefault="00B32626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174AC9">
        <w:rPr>
          <w:iCs/>
          <w:sz w:val="28"/>
          <w:szCs w:val="28"/>
        </w:rPr>
        <w:t>- пенсионеры - 1</w:t>
      </w:r>
      <w:r w:rsidR="00174AC9" w:rsidRPr="00174AC9">
        <w:rPr>
          <w:iCs/>
          <w:sz w:val="28"/>
          <w:szCs w:val="28"/>
        </w:rPr>
        <w:t>3</w:t>
      </w:r>
      <w:r w:rsidRPr="00174AC9">
        <w:rPr>
          <w:iCs/>
          <w:sz w:val="28"/>
          <w:szCs w:val="28"/>
        </w:rPr>
        <w:t xml:space="preserve"> человек (2</w:t>
      </w:r>
      <w:r w:rsidR="00692A40" w:rsidRPr="00174AC9">
        <w:rPr>
          <w:iCs/>
          <w:sz w:val="28"/>
          <w:szCs w:val="28"/>
        </w:rPr>
        <w:t>4</w:t>
      </w:r>
      <w:r w:rsidRPr="00174AC9">
        <w:rPr>
          <w:iCs/>
          <w:sz w:val="28"/>
          <w:szCs w:val="28"/>
        </w:rPr>
        <w:t>%).</w:t>
      </w:r>
    </w:p>
    <w:p w14:paraId="7BD0A30C" w14:textId="6D68DFC9" w:rsidR="00B32626" w:rsidRPr="00174AC9" w:rsidRDefault="00B32626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174AC9">
        <w:rPr>
          <w:iCs/>
          <w:sz w:val="28"/>
          <w:szCs w:val="28"/>
        </w:rPr>
        <w:t>Также в результате пожаров погибли 2</w:t>
      </w:r>
      <w:r w:rsidR="00174AC9" w:rsidRPr="00174AC9">
        <w:rPr>
          <w:iCs/>
          <w:sz w:val="28"/>
          <w:szCs w:val="28"/>
        </w:rPr>
        <w:t>9</w:t>
      </w:r>
      <w:r w:rsidRPr="00174AC9">
        <w:rPr>
          <w:iCs/>
          <w:sz w:val="28"/>
          <w:szCs w:val="28"/>
        </w:rPr>
        <w:t xml:space="preserve"> человек (5</w:t>
      </w:r>
      <w:r w:rsidR="00174AC9" w:rsidRPr="00174AC9">
        <w:rPr>
          <w:iCs/>
          <w:sz w:val="28"/>
          <w:szCs w:val="28"/>
        </w:rPr>
        <w:t>3</w:t>
      </w:r>
      <w:r w:rsidRPr="00174AC9">
        <w:rPr>
          <w:iCs/>
          <w:sz w:val="28"/>
          <w:szCs w:val="28"/>
        </w:rPr>
        <w:t>%) прочего трудоспособного населения, в том числе безработные</w:t>
      </w:r>
      <w:r w:rsidR="00C662DE" w:rsidRPr="00174AC9">
        <w:rPr>
          <w:iCs/>
          <w:sz w:val="28"/>
          <w:szCs w:val="28"/>
        </w:rPr>
        <w:t xml:space="preserve"> 6 человек</w:t>
      </w:r>
      <w:r w:rsidRPr="00174AC9">
        <w:rPr>
          <w:iCs/>
          <w:sz w:val="28"/>
          <w:szCs w:val="28"/>
        </w:rPr>
        <w:t xml:space="preserve">. </w:t>
      </w:r>
    </w:p>
    <w:p w14:paraId="0E0C0D9B" w14:textId="77777777" w:rsidR="00B32626" w:rsidRDefault="00B32626" w:rsidP="00B32626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174AC9">
        <w:rPr>
          <w:iCs/>
          <w:sz w:val="28"/>
          <w:szCs w:val="28"/>
        </w:rPr>
        <w:t xml:space="preserve">Одним из основных условий, способствовавшим гибели людей, явилось нахождение в состоянии алкогольного опьянения – предположительно 7 случаев. Гибель людей, находящихся в состоянии алкогольного опьянения, произошла на территории 3 районов, в том числе: </w:t>
      </w:r>
      <w:proofErr w:type="spellStart"/>
      <w:r w:rsidRPr="00174AC9">
        <w:rPr>
          <w:iCs/>
          <w:sz w:val="28"/>
          <w:szCs w:val="28"/>
        </w:rPr>
        <w:t>Мегино-Кангаласском</w:t>
      </w:r>
      <w:proofErr w:type="spellEnd"/>
      <w:r w:rsidRPr="00174AC9">
        <w:rPr>
          <w:iCs/>
          <w:sz w:val="28"/>
          <w:szCs w:val="28"/>
        </w:rPr>
        <w:t xml:space="preserve"> (3), </w:t>
      </w:r>
      <w:proofErr w:type="spellStart"/>
      <w:r w:rsidRPr="00174AC9">
        <w:rPr>
          <w:iCs/>
          <w:sz w:val="28"/>
          <w:szCs w:val="28"/>
        </w:rPr>
        <w:t>Мирнинском</w:t>
      </w:r>
      <w:proofErr w:type="spellEnd"/>
      <w:r w:rsidRPr="00174AC9">
        <w:rPr>
          <w:iCs/>
          <w:sz w:val="28"/>
          <w:szCs w:val="28"/>
        </w:rPr>
        <w:t xml:space="preserve"> (1), </w:t>
      </w:r>
      <w:proofErr w:type="spellStart"/>
      <w:r w:rsidRPr="00174AC9">
        <w:rPr>
          <w:iCs/>
          <w:sz w:val="28"/>
          <w:szCs w:val="28"/>
        </w:rPr>
        <w:t>Нюрбинском</w:t>
      </w:r>
      <w:proofErr w:type="spellEnd"/>
      <w:r w:rsidRPr="00174AC9">
        <w:rPr>
          <w:iCs/>
          <w:sz w:val="28"/>
          <w:szCs w:val="28"/>
        </w:rPr>
        <w:t xml:space="preserve"> (3).</w:t>
      </w:r>
    </w:p>
    <w:p w14:paraId="1D2B42C3" w14:textId="77777777" w:rsidR="00230137" w:rsidRDefault="00230137" w:rsidP="00190B6B">
      <w:pPr>
        <w:spacing w:line="276" w:lineRule="auto"/>
        <w:ind w:firstLine="709"/>
        <w:jc w:val="both"/>
        <w:rPr>
          <w:sz w:val="28"/>
          <w:szCs w:val="28"/>
        </w:rPr>
      </w:pPr>
    </w:p>
    <w:p w14:paraId="56D90329" w14:textId="72057D46" w:rsidR="002C562C" w:rsidRPr="00190B6B" w:rsidRDefault="00174AC9" w:rsidP="00190B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3AC7B41" wp14:editId="5ECCCDF1">
            <wp:extent cx="3377565" cy="2780030"/>
            <wp:effectExtent l="0" t="0" r="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625DF" w14:textId="77777777" w:rsidR="00230137" w:rsidRDefault="00230137" w:rsidP="001A7FD3">
      <w:pPr>
        <w:spacing w:line="276" w:lineRule="auto"/>
        <w:ind w:firstLine="709"/>
        <w:jc w:val="both"/>
        <w:rPr>
          <w:sz w:val="28"/>
          <w:szCs w:val="28"/>
        </w:rPr>
      </w:pPr>
    </w:p>
    <w:p w14:paraId="2C075CFF" w14:textId="4E7DCFF5" w:rsidR="001A7FD3" w:rsidRDefault="00C662DE" w:rsidP="001A7FD3">
      <w:pPr>
        <w:spacing w:line="276" w:lineRule="auto"/>
        <w:ind w:firstLine="709"/>
        <w:jc w:val="both"/>
        <w:rPr>
          <w:sz w:val="28"/>
          <w:szCs w:val="28"/>
        </w:rPr>
      </w:pPr>
      <w:r w:rsidRPr="00472187">
        <w:rPr>
          <w:sz w:val="28"/>
          <w:szCs w:val="28"/>
        </w:rPr>
        <w:t>Н</w:t>
      </w:r>
      <w:r w:rsidR="001A7FD3" w:rsidRPr="00472187">
        <w:rPr>
          <w:sz w:val="28"/>
          <w:szCs w:val="28"/>
        </w:rPr>
        <w:t xml:space="preserve">а отчетный период </w:t>
      </w:r>
      <w:r w:rsidRPr="00472187">
        <w:rPr>
          <w:sz w:val="28"/>
          <w:szCs w:val="28"/>
        </w:rPr>
        <w:t xml:space="preserve">по дням недели </w:t>
      </w:r>
      <w:r w:rsidR="001A7FD3" w:rsidRPr="00472187">
        <w:rPr>
          <w:sz w:val="28"/>
          <w:szCs w:val="28"/>
        </w:rPr>
        <w:t>наибольшее количество пожаров пришлось на субботу - 1</w:t>
      </w:r>
      <w:r w:rsidR="00472187">
        <w:rPr>
          <w:sz w:val="28"/>
          <w:szCs w:val="28"/>
        </w:rPr>
        <w:t>67</w:t>
      </w:r>
      <w:r w:rsidR="001A7FD3" w:rsidRPr="00472187">
        <w:rPr>
          <w:sz w:val="28"/>
          <w:szCs w:val="28"/>
        </w:rPr>
        <w:t xml:space="preserve"> пожаров (по 1</w:t>
      </w:r>
      <w:r w:rsidR="00472187">
        <w:rPr>
          <w:sz w:val="28"/>
          <w:szCs w:val="28"/>
        </w:rPr>
        <w:t>6</w:t>
      </w:r>
      <w:r w:rsidR="001A7FD3" w:rsidRPr="00472187">
        <w:rPr>
          <w:sz w:val="28"/>
          <w:szCs w:val="28"/>
        </w:rPr>
        <w:t xml:space="preserve">%) и </w:t>
      </w:r>
      <w:r w:rsidR="00692A40" w:rsidRPr="00472187">
        <w:rPr>
          <w:sz w:val="28"/>
          <w:szCs w:val="28"/>
        </w:rPr>
        <w:t>среду</w:t>
      </w:r>
      <w:r w:rsidR="001A7FD3" w:rsidRPr="00472187">
        <w:rPr>
          <w:sz w:val="28"/>
          <w:szCs w:val="28"/>
        </w:rPr>
        <w:t xml:space="preserve"> -1</w:t>
      </w:r>
      <w:r w:rsidR="00472187">
        <w:rPr>
          <w:sz w:val="28"/>
          <w:szCs w:val="28"/>
        </w:rPr>
        <w:t>5</w:t>
      </w:r>
      <w:r w:rsidR="00CE7A90" w:rsidRPr="00472187">
        <w:rPr>
          <w:sz w:val="28"/>
          <w:szCs w:val="28"/>
        </w:rPr>
        <w:t>6</w:t>
      </w:r>
      <w:r w:rsidR="00472187">
        <w:rPr>
          <w:sz w:val="28"/>
          <w:szCs w:val="28"/>
        </w:rPr>
        <w:t xml:space="preserve"> пожаров (15</w:t>
      </w:r>
      <w:r w:rsidR="001A7FD3" w:rsidRPr="00472187">
        <w:rPr>
          <w:sz w:val="28"/>
          <w:szCs w:val="28"/>
        </w:rPr>
        <w:t>%), погибших на вторник</w:t>
      </w:r>
      <w:r w:rsidR="00472187">
        <w:rPr>
          <w:sz w:val="28"/>
          <w:szCs w:val="28"/>
        </w:rPr>
        <w:t>,</w:t>
      </w:r>
      <w:r w:rsidR="00692A40" w:rsidRPr="00472187">
        <w:rPr>
          <w:sz w:val="28"/>
          <w:szCs w:val="28"/>
        </w:rPr>
        <w:t xml:space="preserve"> четверг</w:t>
      </w:r>
      <w:r w:rsidR="00472187">
        <w:rPr>
          <w:sz w:val="28"/>
          <w:szCs w:val="28"/>
        </w:rPr>
        <w:t xml:space="preserve"> и пятницу</w:t>
      </w:r>
      <w:r w:rsidR="001A7FD3" w:rsidRPr="00472187">
        <w:rPr>
          <w:sz w:val="28"/>
          <w:szCs w:val="28"/>
        </w:rPr>
        <w:t xml:space="preserve"> – </w:t>
      </w:r>
      <w:r w:rsidR="00692A40" w:rsidRPr="00472187">
        <w:rPr>
          <w:sz w:val="28"/>
          <w:szCs w:val="28"/>
        </w:rPr>
        <w:t xml:space="preserve">по </w:t>
      </w:r>
      <w:r w:rsidR="001A7FD3" w:rsidRPr="00472187">
        <w:rPr>
          <w:sz w:val="28"/>
          <w:szCs w:val="28"/>
        </w:rPr>
        <w:t>12 человек (</w:t>
      </w:r>
      <w:r w:rsidR="0053562C" w:rsidRPr="00472187">
        <w:rPr>
          <w:sz w:val="28"/>
          <w:szCs w:val="28"/>
        </w:rPr>
        <w:t xml:space="preserve">по </w:t>
      </w:r>
      <w:r w:rsidR="001A7FD3" w:rsidRPr="00472187">
        <w:rPr>
          <w:sz w:val="28"/>
          <w:szCs w:val="28"/>
        </w:rPr>
        <w:t>2</w:t>
      </w:r>
      <w:r w:rsidR="00472187">
        <w:rPr>
          <w:sz w:val="28"/>
          <w:szCs w:val="28"/>
        </w:rPr>
        <w:t>2%)</w:t>
      </w:r>
      <w:r w:rsidR="001A7FD3" w:rsidRPr="00472187">
        <w:rPr>
          <w:sz w:val="28"/>
          <w:szCs w:val="28"/>
        </w:rPr>
        <w:t>.</w:t>
      </w:r>
    </w:p>
    <w:p w14:paraId="3410F043" w14:textId="77777777" w:rsidR="000A2217" w:rsidRDefault="000A2217" w:rsidP="001A7FD3">
      <w:pPr>
        <w:spacing w:line="276" w:lineRule="auto"/>
        <w:ind w:firstLine="709"/>
        <w:jc w:val="both"/>
        <w:rPr>
          <w:sz w:val="28"/>
          <w:szCs w:val="28"/>
        </w:rPr>
      </w:pPr>
    </w:p>
    <w:p w14:paraId="1F11EEEF" w14:textId="08AE2EC4" w:rsidR="001A7FD3" w:rsidRDefault="001A7FD3" w:rsidP="001A7FD3">
      <w:pPr>
        <w:spacing w:line="276" w:lineRule="auto"/>
        <w:jc w:val="both"/>
        <w:rPr>
          <w:sz w:val="28"/>
          <w:szCs w:val="28"/>
        </w:rPr>
      </w:pPr>
      <w:r w:rsidRPr="00CA1DE4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D44B9EC" wp14:editId="071A05C7">
            <wp:extent cx="6143625" cy="2524125"/>
            <wp:effectExtent l="0" t="0" r="0" b="0"/>
            <wp:docPr id="36" name="Диаграмма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AFFD7D5" w14:textId="77777777" w:rsidR="00061936" w:rsidRDefault="00061936" w:rsidP="00B436DF">
      <w:pPr>
        <w:spacing w:line="276" w:lineRule="auto"/>
        <w:ind w:firstLine="709"/>
        <w:jc w:val="both"/>
        <w:rPr>
          <w:sz w:val="28"/>
          <w:szCs w:val="28"/>
        </w:rPr>
      </w:pPr>
    </w:p>
    <w:p w14:paraId="17FDB724" w14:textId="6FD0EFC3" w:rsidR="00061936" w:rsidRPr="001C083A" w:rsidRDefault="00061936" w:rsidP="00061936">
      <w:pPr>
        <w:spacing w:line="276" w:lineRule="auto"/>
        <w:jc w:val="both"/>
        <w:rPr>
          <w:sz w:val="28"/>
          <w:szCs w:val="28"/>
        </w:rPr>
      </w:pPr>
    </w:p>
    <w:p w14:paraId="57F14AB9" w14:textId="476CDEA6" w:rsidR="00DB69D3" w:rsidRDefault="00F76739" w:rsidP="00EC020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bookmarkStart w:id="3" w:name="_Hlk61267792"/>
      <w:r w:rsidRPr="00FC1E62">
        <w:rPr>
          <w:sz w:val="28"/>
          <w:szCs w:val="28"/>
        </w:rPr>
        <w:t>Н</w:t>
      </w:r>
      <w:r w:rsidR="00C55721" w:rsidRPr="00FC1E62">
        <w:rPr>
          <w:sz w:val="28"/>
          <w:szCs w:val="28"/>
        </w:rPr>
        <w:t>а отчетный период травмы различной степени тяжести получил</w:t>
      </w:r>
      <w:r w:rsidR="007E3A1C" w:rsidRPr="00FC1E62">
        <w:rPr>
          <w:sz w:val="28"/>
          <w:szCs w:val="28"/>
        </w:rPr>
        <w:t>и</w:t>
      </w:r>
      <w:r w:rsidR="00C55721" w:rsidRPr="00FC1E62">
        <w:rPr>
          <w:sz w:val="28"/>
          <w:szCs w:val="28"/>
        </w:rPr>
        <w:t xml:space="preserve"> </w:t>
      </w:r>
      <w:r w:rsidR="00FC1E62" w:rsidRPr="00FC1E62">
        <w:rPr>
          <w:sz w:val="28"/>
          <w:szCs w:val="28"/>
        </w:rPr>
        <w:t>50</w:t>
      </w:r>
      <w:r w:rsidR="00C55721" w:rsidRPr="00FC1E62">
        <w:rPr>
          <w:sz w:val="28"/>
          <w:szCs w:val="28"/>
        </w:rPr>
        <w:t xml:space="preserve"> человек при </w:t>
      </w:r>
      <w:r w:rsidR="005D2377" w:rsidRPr="00FC1E62">
        <w:rPr>
          <w:sz w:val="28"/>
          <w:szCs w:val="28"/>
        </w:rPr>
        <w:t>2</w:t>
      </w:r>
      <w:r w:rsidR="00FC1E62" w:rsidRPr="00FC1E62">
        <w:rPr>
          <w:sz w:val="28"/>
          <w:szCs w:val="28"/>
        </w:rPr>
        <w:t>9</w:t>
      </w:r>
      <w:r w:rsidR="00C55721" w:rsidRPr="00FC1E62">
        <w:rPr>
          <w:sz w:val="28"/>
          <w:szCs w:val="28"/>
        </w:rPr>
        <w:t xml:space="preserve"> пожарах</w:t>
      </w:r>
      <w:r w:rsidR="00C101F7" w:rsidRPr="00FC1E62">
        <w:rPr>
          <w:sz w:val="28"/>
          <w:szCs w:val="28"/>
        </w:rPr>
        <w:t>, в</w:t>
      </w:r>
      <w:r w:rsidR="00C55721" w:rsidRPr="00FC1E62">
        <w:rPr>
          <w:sz w:val="28"/>
          <w:szCs w:val="28"/>
        </w:rPr>
        <w:t xml:space="preserve"> том числе</w:t>
      </w:r>
      <w:r w:rsidR="00C101F7" w:rsidRPr="00FC1E62">
        <w:rPr>
          <w:sz w:val="28"/>
          <w:szCs w:val="28"/>
        </w:rPr>
        <w:t>:</w:t>
      </w:r>
      <w:r w:rsidR="00C55721" w:rsidRPr="00FC1E62">
        <w:rPr>
          <w:sz w:val="28"/>
          <w:szCs w:val="28"/>
        </w:rPr>
        <w:t xml:space="preserve"> </w:t>
      </w:r>
      <w:r w:rsidR="00FC1E62" w:rsidRPr="00FC1E62">
        <w:rPr>
          <w:sz w:val="28"/>
          <w:szCs w:val="28"/>
        </w:rPr>
        <w:t>30</w:t>
      </w:r>
      <w:r w:rsidR="0063571A" w:rsidRPr="00FC1E62">
        <w:rPr>
          <w:sz w:val="28"/>
          <w:szCs w:val="28"/>
        </w:rPr>
        <w:t xml:space="preserve"> </w:t>
      </w:r>
      <w:r w:rsidR="00C55721" w:rsidRPr="00FC1E62">
        <w:rPr>
          <w:sz w:val="28"/>
          <w:szCs w:val="28"/>
        </w:rPr>
        <w:t>мужчин</w:t>
      </w:r>
      <w:r w:rsidR="00C101F7" w:rsidRPr="00FC1E62">
        <w:rPr>
          <w:sz w:val="28"/>
          <w:szCs w:val="28"/>
        </w:rPr>
        <w:t xml:space="preserve">, </w:t>
      </w:r>
      <w:r w:rsidR="00FC1E62" w:rsidRPr="00FC1E62">
        <w:rPr>
          <w:sz w:val="28"/>
          <w:szCs w:val="28"/>
        </w:rPr>
        <w:t>11</w:t>
      </w:r>
      <w:r w:rsidR="0063571A" w:rsidRPr="00FC1E62">
        <w:rPr>
          <w:sz w:val="28"/>
          <w:szCs w:val="28"/>
        </w:rPr>
        <w:t xml:space="preserve"> </w:t>
      </w:r>
      <w:r w:rsidR="00C55721" w:rsidRPr="00FC1E62">
        <w:rPr>
          <w:sz w:val="28"/>
          <w:szCs w:val="28"/>
        </w:rPr>
        <w:t>женщин</w:t>
      </w:r>
      <w:r w:rsidR="00712950" w:rsidRPr="00FC1E62">
        <w:rPr>
          <w:sz w:val="28"/>
          <w:szCs w:val="28"/>
        </w:rPr>
        <w:t xml:space="preserve"> и</w:t>
      </w:r>
      <w:r w:rsidR="00C101F7" w:rsidRPr="00FC1E62">
        <w:rPr>
          <w:sz w:val="28"/>
          <w:szCs w:val="28"/>
        </w:rPr>
        <w:t xml:space="preserve"> </w:t>
      </w:r>
      <w:r w:rsidRPr="00FC1E62">
        <w:rPr>
          <w:sz w:val="28"/>
          <w:szCs w:val="28"/>
        </w:rPr>
        <w:t>9</w:t>
      </w:r>
      <w:r w:rsidR="0063571A" w:rsidRPr="00FC1E62">
        <w:rPr>
          <w:sz w:val="28"/>
          <w:szCs w:val="28"/>
        </w:rPr>
        <w:t xml:space="preserve"> </w:t>
      </w:r>
      <w:r w:rsidR="00C101F7" w:rsidRPr="00FC1E62">
        <w:rPr>
          <w:sz w:val="28"/>
          <w:szCs w:val="28"/>
        </w:rPr>
        <w:t>детей</w:t>
      </w:r>
      <w:r w:rsidR="00C55721" w:rsidRPr="00FC1E62">
        <w:rPr>
          <w:sz w:val="28"/>
          <w:szCs w:val="28"/>
        </w:rPr>
        <w:t xml:space="preserve">. </w:t>
      </w:r>
      <w:bookmarkEnd w:id="3"/>
      <w:r w:rsidR="00EC020C" w:rsidRPr="00FC1E62">
        <w:rPr>
          <w:sz w:val="28"/>
          <w:szCs w:val="28"/>
        </w:rPr>
        <w:t xml:space="preserve">Травмы </w:t>
      </w:r>
      <w:r w:rsidR="00C662DE" w:rsidRPr="00FC1E62">
        <w:rPr>
          <w:sz w:val="28"/>
          <w:szCs w:val="28"/>
        </w:rPr>
        <w:t xml:space="preserve">при пожарах </w:t>
      </w:r>
      <w:r w:rsidR="00EC020C" w:rsidRPr="00FC1E62">
        <w:rPr>
          <w:sz w:val="28"/>
          <w:szCs w:val="28"/>
        </w:rPr>
        <w:t>п</w:t>
      </w:r>
      <w:r w:rsidR="00C662DE" w:rsidRPr="00FC1E62">
        <w:rPr>
          <w:sz w:val="28"/>
          <w:szCs w:val="28"/>
        </w:rPr>
        <w:t>олучены</w:t>
      </w:r>
      <w:r w:rsidR="00EC020C" w:rsidRPr="00FC1E62">
        <w:rPr>
          <w:sz w:val="28"/>
          <w:szCs w:val="28"/>
        </w:rPr>
        <w:t xml:space="preserve">: </w:t>
      </w:r>
      <w:r w:rsidR="003F4DFE" w:rsidRPr="00FC1E62">
        <w:rPr>
          <w:sz w:val="28"/>
          <w:szCs w:val="28"/>
        </w:rPr>
        <w:t>2</w:t>
      </w:r>
      <w:r w:rsidR="00FC1E62" w:rsidRPr="00FC1E62">
        <w:rPr>
          <w:sz w:val="28"/>
          <w:szCs w:val="28"/>
        </w:rPr>
        <w:t>7</w:t>
      </w:r>
      <w:r w:rsidR="003F4DFE" w:rsidRPr="00FC1E62">
        <w:rPr>
          <w:sz w:val="28"/>
          <w:szCs w:val="28"/>
        </w:rPr>
        <w:t xml:space="preserve"> человек </w:t>
      </w:r>
      <w:r w:rsidR="00EC020C" w:rsidRPr="00FC1E62">
        <w:rPr>
          <w:sz w:val="28"/>
          <w:szCs w:val="28"/>
        </w:rPr>
        <w:t xml:space="preserve">в многоквартирных жилых домах, </w:t>
      </w:r>
      <w:r w:rsidR="00FC1E62" w:rsidRPr="00FC1E62">
        <w:rPr>
          <w:sz w:val="28"/>
          <w:szCs w:val="28"/>
        </w:rPr>
        <w:t>8</w:t>
      </w:r>
      <w:r w:rsidR="003F4DFE" w:rsidRPr="00FC1E62">
        <w:rPr>
          <w:sz w:val="28"/>
          <w:szCs w:val="28"/>
        </w:rPr>
        <w:t xml:space="preserve"> человек в </w:t>
      </w:r>
      <w:r w:rsidR="00F80984" w:rsidRPr="00FC1E62">
        <w:rPr>
          <w:sz w:val="28"/>
          <w:szCs w:val="28"/>
        </w:rPr>
        <w:t>частн</w:t>
      </w:r>
      <w:r w:rsidR="00C711FA" w:rsidRPr="00FC1E62">
        <w:rPr>
          <w:sz w:val="28"/>
          <w:szCs w:val="28"/>
        </w:rPr>
        <w:t>ых</w:t>
      </w:r>
      <w:r w:rsidR="00F80984" w:rsidRPr="00FC1E62">
        <w:rPr>
          <w:sz w:val="28"/>
          <w:szCs w:val="28"/>
        </w:rPr>
        <w:t xml:space="preserve"> </w:t>
      </w:r>
      <w:r w:rsidR="00EC020C" w:rsidRPr="00FC1E62">
        <w:rPr>
          <w:sz w:val="28"/>
          <w:szCs w:val="28"/>
        </w:rPr>
        <w:t>жил</w:t>
      </w:r>
      <w:r w:rsidR="00C711FA" w:rsidRPr="00FC1E62">
        <w:rPr>
          <w:sz w:val="28"/>
          <w:szCs w:val="28"/>
        </w:rPr>
        <w:t>ых</w:t>
      </w:r>
      <w:r w:rsidR="00EC020C" w:rsidRPr="00FC1E62">
        <w:rPr>
          <w:sz w:val="28"/>
          <w:szCs w:val="28"/>
        </w:rPr>
        <w:t xml:space="preserve"> дом</w:t>
      </w:r>
      <w:r w:rsidR="00C711FA" w:rsidRPr="00FC1E62">
        <w:rPr>
          <w:sz w:val="28"/>
          <w:szCs w:val="28"/>
        </w:rPr>
        <w:t>ах</w:t>
      </w:r>
      <w:r w:rsidR="00EC020C" w:rsidRPr="00FC1E62">
        <w:rPr>
          <w:sz w:val="28"/>
          <w:szCs w:val="28"/>
        </w:rPr>
        <w:t>,</w:t>
      </w:r>
      <w:r w:rsidR="00F80984" w:rsidRPr="00FC1E62">
        <w:rPr>
          <w:sz w:val="28"/>
          <w:szCs w:val="28"/>
        </w:rPr>
        <w:t xml:space="preserve"> </w:t>
      </w:r>
      <w:r w:rsidR="003F4DFE" w:rsidRPr="00FC1E62">
        <w:rPr>
          <w:sz w:val="28"/>
          <w:szCs w:val="28"/>
        </w:rPr>
        <w:t xml:space="preserve">4 человека </w:t>
      </w:r>
      <w:r w:rsidR="00F80984" w:rsidRPr="00FC1E62">
        <w:rPr>
          <w:sz w:val="28"/>
          <w:szCs w:val="28"/>
        </w:rPr>
        <w:t>частн</w:t>
      </w:r>
      <w:r w:rsidR="00E3343A" w:rsidRPr="00FC1E62">
        <w:rPr>
          <w:sz w:val="28"/>
          <w:szCs w:val="28"/>
        </w:rPr>
        <w:t>ых</w:t>
      </w:r>
      <w:r w:rsidR="00F80984" w:rsidRPr="00FC1E62">
        <w:rPr>
          <w:sz w:val="28"/>
          <w:szCs w:val="28"/>
        </w:rPr>
        <w:t xml:space="preserve"> гараж</w:t>
      </w:r>
      <w:r w:rsidR="00E3343A" w:rsidRPr="00FC1E62">
        <w:rPr>
          <w:sz w:val="28"/>
          <w:szCs w:val="28"/>
        </w:rPr>
        <w:t>ах</w:t>
      </w:r>
      <w:r w:rsidR="00EC020C" w:rsidRPr="00FC1E62">
        <w:rPr>
          <w:sz w:val="28"/>
          <w:szCs w:val="28"/>
        </w:rPr>
        <w:t xml:space="preserve">, </w:t>
      </w:r>
      <w:r w:rsidR="003F4DFE" w:rsidRPr="00FC1E62">
        <w:rPr>
          <w:sz w:val="28"/>
          <w:szCs w:val="28"/>
        </w:rPr>
        <w:t xml:space="preserve">1 человек </w:t>
      </w:r>
      <w:r w:rsidR="00A870F7" w:rsidRPr="00FC1E62">
        <w:rPr>
          <w:sz w:val="28"/>
          <w:szCs w:val="28"/>
        </w:rPr>
        <w:t xml:space="preserve">в частной бане, </w:t>
      </w:r>
      <w:r w:rsidR="0053562C" w:rsidRPr="00FC1E62">
        <w:rPr>
          <w:sz w:val="28"/>
          <w:szCs w:val="28"/>
        </w:rPr>
        <w:t>2</w:t>
      </w:r>
      <w:r w:rsidR="003F4DFE" w:rsidRPr="00FC1E62">
        <w:rPr>
          <w:sz w:val="28"/>
          <w:szCs w:val="28"/>
        </w:rPr>
        <w:t xml:space="preserve"> человек</w:t>
      </w:r>
      <w:r w:rsidR="0053562C" w:rsidRPr="00FC1E62">
        <w:rPr>
          <w:sz w:val="28"/>
          <w:szCs w:val="28"/>
        </w:rPr>
        <w:t>а</w:t>
      </w:r>
      <w:r w:rsidR="003F4DFE" w:rsidRPr="00FC1E62">
        <w:rPr>
          <w:sz w:val="28"/>
          <w:szCs w:val="28"/>
        </w:rPr>
        <w:t xml:space="preserve"> в </w:t>
      </w:r>
      <w:r w:rsidR="00F80984" w:rsidRPr="00FC1E62">
        <w:rPr>
          <w:sz w:val="28"/>
          <w:szCs w:val="28"/>
        </w:rPr>
        <w:t>частном магазине</w:t>
      </w:r>
      <w:r w:rsidR="00E3343A" w:rsidRPr="00FC1E62">
        <w:rPr>
          <w:sz w:val="28"/>
          <w:szCs w:val="28"/>
        </w:rPr>
        <w:t xml:space="preserve">, </w:t>
      </w:r>
      <w:r w:rsidR="003F4DFE" w:rsidRPr="00FC1E62">
        <w:rPr>
          <w:sz w:val="28"/>
          <w:szCs w:val="28"/>
        </w:rPr>
        <w:t xml:space="preserve">2 человека в </w:t>
      </w:r>
      <w:r w:rsidRPr="00FC1E62">
        <w:rPr>
          <w:sz w:val="28"/>
          <w:szCs w:val="28"/>
        </w:rPr>
        <w:t>палатке</w:t>
      </w:r>
      <w:r w:rsidR="00423ABC" w:rsidRPr="00FC1E62">
        <w:rPr>
          <w:sz w:val="28"/>
          <w:szCs w:val="28"/>
        </w:rPr>
        <w:t xml:space="preserve">, </w:t>
      </w:r>
      <w:r w:rsidR="003F4DFE" w:rsidRPr="00FC1E62">
        <w:rPr>
          <w:sz w:val="28"/>
          <w:szCs w:val="28"/>
        </w:rPr>
        <w:t xml:space="preserve">1 человек в </w:t>
      </w:r>
      <w:r w:rsidR="00423ABC" w:rsidRPr="00FC1E62">
        <w:rPr>
          <w:sz w:val="28"/>
          <w:szCs w:val="28"/>
        </w:rPr>
        <w:t>транспортном средстве</w:t>
      </w:r>
      <w:r w:rsidR="005D2377" w:rsidRPr="00FC1E62">
        <w:rPr>
          <w:sz w:val="28"/>
          <w:szCs w:val="28"/>
        </w:rPr>
        <w:t xml:space="preserve">, </w:t>
      </w:r>
      <w:r w:rsidR="003F4DFE" w:rsidRPr="00FC1E62">
        <w:rPr>
          <w:sz w:val="28"/>
          <w:szCs w:val="28"/>
        </w:rPr>
        <w:t xml:space="preserve">1 человек в </w:t>
      </w:r>
      <w:r w:rsidR="005D2377" w:rsidRPr="00FC1E62">
        <w:rPr>
          <w:sz w:val="28"/>
          <w:szCs w:val="28"/>
        </w:rPr>
        <w:t>здании центрального рынка</w:t>
      </w:r>
      <w:r w:rsidR="0053562C" w:rsidRPr="00FC1E62">
        <w:rPr>
          <w:sz w:val="28"/>
          <w:szCs w:val="28"/>
        </w:rPr>
        <w:t>, 4 человека в прочем здании жилого назначения (частная каркасная будка)</w:t>
      </w:r>
      <w:r w:rsidR="00EC020C" w:rsidRPr="00FC1E62">
        <w:rPr>
          <w:sz w:val="28"/>
          <w:szCs w:val="28"/>
        </w:rPr>
        <w:t>.</w:t>
      </w:r>
      <w:r w:rsidR="00EC020C" w:rsidRPr="00EC020C">
        <w:rPr>
          <w:sz w:val="28"/>
          <w:szCs w:val="28"/>
        </w:rPr>
        <w:t xml:space="preserve"> </w:t>
      </w:r>
    </w:p>
    <w:p w14:paraId="126DBEB7" w14:textId="5796627F" w:rsidR="00F76739" w:rsidRDefault="0053562C" w:rsidP="00230137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2F43137" wp14:editId="7E8536DB">
            <wp:extent cx="4572635" cy="2743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47DFC1" w14:textId="77777777" w:rsidR="00F76739" w:rsidRDefault="00F76739" w:rsidP="00C711F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448252D5" w14:textId="77777777" w:rsidR="00FC1E62" w:rsidRPr="00FC1E62" w:rsidRDefault="00546EFD" w:rsidP="00FC1E62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FC1E62">
        <w:rPr>
          <w:sz w:val="28"/>
          <w:szCs w:val="28"/>
        </w:rPr>
        <w:t xml:space="preserve">Основным местом возникновения пожаров </w:t>
      </w:r>
      <w:r w:rsidR="007E3A1C" w:rsidRPr="00FC1E62">
        <w:rPr>
          <w:sz w:val="28"/>
          <w:szCs w:val="28"/>
        </w:rPr>
        <w:t xml:space="preserve">в зоне ответственности ГПС РС(Я) </w:t>
      </w:r>
      <w:r w:rsidRPr="00FC1E62">
        <w:rPr>
          <w:sz w:val="28"/>
          <w:szCs w:val="28"/>
        </w:rPr>
        <w:t>явля</w:t>
      </w:r>
      <w:r w:rsidR="007E3A1C" w:rsidRPr="00FC1E62">
        <w:rPr>
          <w:sz w:val="28"/>
          <w:szCs w:val="28"/>
        </w:rPr>
        <w:t>е</w:t>
      </w:r>
      <w:r w:rsidRPr="00FC1E62">
        <w:rPr>
          <w:sz w:val="28"/>
          <w:szCs w:val="28"/>
        </w:rPr>
        <w:t xml:space="preserve">тся </w:t>
      </w:r>
      <w:r w:rsidR="00920DF9" w:rsidRPr="00FC1E62">
        <w:rPr>
          <w:sz w:val="28"/>
          <w:szCs w:val="28"/>
        </w:rPr>
        <w:t>жилой сектор</w:t>
      </w:r>
      <w:r w:rsidRPr="00FC1E62">
        <w:rPr>
          <w:sz w:val="28"/>
          <w:szCs w:val="28"/>
        </w:rPr>
        <w:t>, где зарегистрирован</w:t>
      </w:r>
      <w:r w:rsidR="00C711FA" w:rsidRPr="00FC1E62">
        <w:rPr>
          <w:sz w:val="28"/>
          <w:szCs w:val="28"/>
        </w:rPr>
        <w:t xml:space="preserve"> </w:t>
      </w:r>
      <w:r w:rsidR="00FC1E62" w:rsidRPr="00FC1E62">
        <w:rPr>
          <w:sz w:val="28"/>
          <w:szCs w:val="28"/>
        </w:rPr>
        <w:t>469 пожаров, что составляет 45,7% (АППГ - 491, -4,5%), от общего количества, из них: в одноквартирных домах – 118 пожаров, в многоквартирных – 86 пожаров, в частных гаражах, банях и прочих постройках жилого назначения – 265 пожаров.</w:t>
      </w:r>
    </w:p>
    <w:p w14:paraId="56B09A4E" w14:textId="77777777" w:rsidR="00FC1E62" w:rsidRPr="00FC1E62" w:rsidRDefault="00FC1E62" w:rsidP="00FC1E62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FC1E62">
        <w:rPr>
          <w:sz w:val="28"/>
          <w:szCs w:val="28"/>
        </w:rPr>
        <w:t>- Транспортных средствах – 76 пожаров (7,4%) (АППГ-59, +29%);</w:t>
      </w:r>
    </w:p>
    <w:p w14:paraId="501C95E0" w14:textId="77777777" w:rsidR="00FC1E62" w:rsidRPr="00FC1E62" w:rsidRDefault="00FC1E62" w:rsidP="00FC1E62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FC1E62">
        <w:rPr>
          <w:sz w:val="28"/>
          <w:szCs w:val="28"/>
        </w:rPr>
        <w:lastRenderedPageBreak/>
        <w:t>- Зданиях производственного назначения – 53 пожара (4,9%) (АППГ-59, +28,8%);</w:t>
      </w:r>
    </w:p>
    <w:p w14:paraId="73AE8FA8" w14:textId="77777777" w:rsidR="00FC1E62" w:rsidRPr="00FC1E62" w:rsidRDefault="00FC1E62" w:rsidP="00FC1E62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FC1E62">
        <w:rPr>
          <w:sz w:val="28"/>
          <w:szCs w:val="28"/>
        </w:rPr>
        <w:t xml:space="preserve">- Зданиях и помещениях предприятий торговли – 11 пожаров (1,1%) (АППГ-15, </w:t>
      </w:r>
      <w:r w:rsidRPr="00FC1E62">
        <w:rPr>
          <w:sz w:val="28"/>
          <w:szCs w:val="28"/>
        </w:rPr>
        <w:br/>
        <w:t>-26,7%);</w:t>
      </w:r>
    </w:p>
    <w:p w14:paraId="0ACA25B5" w14:textId="77777777" w:rsidR="00FC1E62" w:rsidRPr="00FC1E62" w:rsidRDefault="00FC1E62" w:rsidP="00FC1E62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FC1E62">
        <w:rPr>
          <w:sz w:val="28"/>
          <w:szCs w:val="28"/>
        </w:rPr>
        <w:t>- Зданиях учебно-воспитательного назначения - 7 пожаров (0,7%) (АППГ-4, +75%);</w:t>
      </w:r>
    </w:p>
    <w:p w14:paraId="08154608" w14:textId="77777777" w:rsidR="00FC1E62" w:rsidRPr="00FC1E62" w:rsidRDefault="00FC1E62" w:rsidP="00FC1E62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FC1E62">
        <w:rPr>
          <w:sz w:val="28"/>
          <w:szCs w:val="28"/>
        </w:rPr>
        <w:t>- Прочих объектах 413 пожаров (40,2%) (АППГ - 503, -17,9%)</w:t>
      </w:r>
    </w:p>
    <w:p w14:paraId="00FE2806" w14:textId="720F0010" w:rsidR="0072698B" w:rsidRPr="00FC1E62" w:rsidRDefault="0072698B" w:rsidP="00FC1E62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FC1E62">
        <w:rPr>
          <w:sz w:val="28"/>
          <w:szCs w:val="28"/>
        </w:rPr>
        <w:t xml:space="preserve">На объектах образования на отчетный период зарегистрировано 7 пожаров (АППГ 3; </w:t>
      </w:r>
      <w:r w:rsidR="00504F4A" w:rsidRPr="00FC1E62">
        <w:rPr>
          <w:sz w:val="28"/>
          <w:szCs w:val="28"/>
        </w:rPr>
        <w:t>+</w:t>
      </w:r>
      <w:r w:rsidRPr="00FC1E62">
        <w:rPr>
          <w:sz w:val="28"/>
          <w:szCs w:val="28"/>
        </w:rPr>
        <w:t xml:space="preserve">133%), в том числе </w:t>
      </w:r>
      <w:r w:rsidR="00DC5F60" w:rsidRPr="00FC1E62">
        <w:rPr>
          <w:sz w:val="28"/>
          <w:szCs w:val="28"/>
        </w:rPr>
        <w:t>в зданиях</w:t>
      </w:r>
      <w:r w:rsidR="00504F4A" w:rsidRPr="00FC1E62">
        <w:rPr>
          <w:sz w:val="28"/>
          <w:szCs w:val="28"/>
        </w:rPr>
        <w:t>:</w:t>
      </w:r>
      <w:r w:rsidR="00DC5F60" w:rsidRPr="00FC1E62">
        <w:rPr>
          <w:sz w:val="28"/>
          <w:szCs w:val="28"/>
        </w:rPr>
        <w:t xml:space="preserve"> дошкольного образовательного учреждения (1), общеобразовательного учреждения (2), прочих учебных учреждениях (4)</w:t>
      </w:r>
      <w:r w:rsidRPr="00FC1E62">
        <w:rPr>
          <w:sz w:val="28"/>
          <w:szCs w:val="28"/>
        </w:rPr>
        <w:t xml:space="preserve"> в 7 районах: </w:t>
      </w:r>
      <w:proofErr w:type="spellStart"/>
      <w:r w:rsidRPr="00FC1E62">
        <w:rPr>
          <w:sz w:val="28"/>
          <w:szCs w:val="28"/>
        </w:rPr>
        <w:t>Сунтарском</w:t>
      </w:r>
      <w:proofErr w:type="spellEnd"/>
      <w:r w:rsidRPr="00FC1E62">
        <w:rPr>
          <w:sz w:val="28"/>
          <w:szCs w:val="28"/>
        </w:rPr>
        <w:t xml:space="preserve">, </w:t>
      </w:r>
      <w:proofErr w:type="spellStart"/>
      <w:r w:rsidRPr="00FC1E62">
        <w:rPr>
          <w:sz w:val="28"/>
          <w:szCs w:val="28"/>
        </w:rPr>
        <w:t>Эвено-Бытантайском</w:t>
      </w:r>
      <w:proofErr w:type="spellEnd"/>
      <w:r w:rsidRPr="00FC1E62">
        <w:rPr>
          <w:sz w:val="28"/>
          <w:szCs w:val="28"/>
        </w:rPr>
        <w:t xml:space="preserve">, </w:t>
      </w:r>
      <w:proofErr w:type="spellStart"/>
      <w:r w:rsidRPr="00FC1E62">
        <w:rPr>
          <w:sz w:val="28"/>
          <w:szCs w:val="28"/>
        </w:rPr>
        <w:t>Усть-Алданском</w:t>
      </w:r>
      <w:proofErr w:type="spellEnd"/>
      <w:r w:rsidRPr="00FC1E62">
        <w:rPr>
          <w:sz w:val="28"/>
          <w:szCs w:val="28"/>
        </w:rPr>
        <w:t xml:space="preserve">, </w:t>
      </w:r>
      <w:proofErr w:type="spellStart"/>
      <w:r w:rsidRPr="00FC1E62">
        <w:rPr>
          <w:sz w:val="28"/>
          <w:szCs w:val="28"/>
        </w:rPr>
        <w:t>Оленекском</w:t>
      </w:r>
      <w:proofErr w:type="spellEnd"/>
      <w:r w:rsidRPr="00FC1E62">
        <w:rPr>
          <w:sz w:val="28"/>
          <w:szCs w:val="28"/>
        </w:rPr>
        <w:t xml:space="preserve">, </w:t>
      </w:r>
      <w:proofErr w:type="spellStart"/>
      <w:r w:rsidRPr="00FC1E62">
        <w:rPr>
          <w:sz w:val="28"/>
          <w:szCs w:val="28"/>
        </w:rPr>
        <w:t>Среднеколымском</w:t>
      </w:r>
      <w:proofErr w:type="spellEnd"/>
      <w:r w:rsidRPr="00FC1E62">
        <w:rPr>
          <w:sz w:val="28"/>
          <w:szCs w:val="28"/>
        </w:rPr>
        <w:t xml:space="preserve">, </w:t>
      </w:r>
      <w:proofErr w:type="spellStart"/>
      <w:r w:rsidRPr="00FC1E62">
        <w:rPr>
          <w:sz w:val="28"/>
          <w:szCs w:val="28"/>
        </w:rPr>
        <w:t>Олекминском</w:t>
      </w:r>
      <w:proofErr w:type="spellEnd"/>
      <w:r w:rsidRPr="00FC1E62">
        <w:rPr>
          <w:sz w:val="28"/>
          <w:szCs w:val="28"/>
        </w:rPr>
        <w:t xml:space="preserve">, </w:t>
      </w:r>
      <w:proofErr w:type="spellStart"/>
      <w:r w:rsidRPr="00FC1E62">
        <w:rPr>
          <w:sz w:val="28"/>
          <w:szCs w:val="28"/>
        </w:rPr>
        <w:t>Мегино-Кангаласском</w:t>
      </w:r>
      <w:proofErr w:type="spellEnd"/>
      <w:r w:rsidRPr="00FC1E62">
        <w:rPr>
          <w:sz w:val="28"/>
          <w:szCs w:val="28"/>
        </w:rPr>
        <w:t>. Гибели и травм на объектах образования не допущено.</w:t>
      </w:r>
    </w:p>
    <w:p w14:paraId="31520DE0" w14:textId="1062B928" w:rsidR="0072698B" w:rsidRDefault="0072698B" w:rsidP="0072698B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FC1E62">
        <w:rPr>
          <w:sz w:val="28"/>
          <w:szCs w:val="28"/>
        </w:rPr>
        <w:t xml:space="preserve">На объектах жизнеобеспечения (котельные, ДЭС) в текущем году произошло </w:t>
      </w:r>
      <w:r w:rsidR="00FC1E62">
        <w:rPr>
          <w:sz w:val="28"/>
          <w:szCs w:val="28"/>
        </w:rPr>
        <w:t>10</w:t>
      </w:r>
      <w:r w:rsidRPr="00FC1E62">
        <w:rPr>
          <w:sz w:val="28"/>
          <w:szCs w:val="28"/>
        </w:rPr>
        <w:t xml:space="preserve"> пожаров. Пожары на объектах жизнеобеспечения произошли: в </w:t>
      </w:r>
      <w:proofErr w:type="spellStart"/>
      <w:r w:rsidRPr="00FC1E62">
        <w:rPr>
          <w:sz w:val="28"/>
          <w:szCs w:val="28"/>
        </w:rPr>
        <w:t>Томпонском</w:t>
      </w:r>
      <w:proofErr w:type="spellEnd"/>
      <w:r w:rsidRPr="00FC1E62">
        <w:rPr>
          <w:sz w:val="28"/>
          <w:szCs w:val="28"/>
        </w:rPr>
        <w:t xml:space="preserve"> – 4, </w:t>
      </w:r>
      <w:proofErr w:type="spellStart"/>
      <w:r w:rsidRPr="00FC1E62">
        <w:rPr>
          <w:sz w:val="28"/>
          <w:szCs w:val="28"/>
        </w:rPr>
        <w:t>Амгинском</w:t>
      </w:r>
      <w:proofErr w:type="spellEnd"/>
      <w:r w:rsidRPr="00FC1E62">
        <w:rPr>
          <w:sz w:val="28"/>
          <w:szCs w:val="28"/>
        </w:rPr>
        <w:t xml:space="preserve"> – 2, </w:t>
      </w:r>
      <w:proofErr w:type="spellStart"/>
      <w:r w:rsidRPr="00FC1E62">
        <w:rPr>
          <w:sz w:val="28"/>
          <w:szCs w:val="28"/>
        </w:rPr>
        <w:t>Жиганском</w:t>
      </w:r>
      <w:proofErr w:type="spellEnd"/>
      <w:r w:rsidRPr="00FC1E62">
        <w:rPr>
          <w:sz w:val="28"/>
          <w:szCs w:val="28"/>
        </w:rPr>
        <w:t xml:space="preserve"> – 1, </w:t>
      </w:r>
      <w:proofErr w:type="spellStart"/>
      <w:r w:rsidRPr="00FC1E62">
        <w:rPr>
          <w:sz w:val="28"/>
          <w:szCs w:val="28"/>
        </w:rPr>
        <w:t>Сре</w:t>
      </w:r>
      <w:r w:rsidR="00FC1E62">
        <w:rPr>
          <w:sz w:val="28"/>
          <w:szCs w:val="28"/>
        </w:rPr>
        <w:t>днеколымском</w:t>
      </w:r>
      <w:proofErr w:type="spellEnd"/>
      <w:r w:rsidR="00FC1E62">
        <w:rPr>
          <w:sz w:val="28"/>
          <w:szCs w:val="28"/>
        </w:rPr>
        <w:t xml:space="preserve"> – 1, Вилюйском – 1, </w:t>
      </w:r>
      <w:proofErr w:type="spellStart"/>
      <w:r w:rsidR="00FC1E62">
        <w:rPr>
          <w:sz w:val="28"/>
          <w:szCs w:val="28"/>
        </w:rPr>
        <w:t>Эвено-Бытантайском</w:t>
      </w:r>
      <w:proofErr w:type="spellEnd"/>
      <w:r w:rsidR="00FC1E62">
        <w:rPr>
          <w:sz w:val="28"/>
          <w:szCs w:val="28"/>
        </w:rPr>
        <w:t xml:space="preserve"> – 1.</w:t>
      </w:r>
      <w:r w:rsidRPr="00FC1E62">
        <w:rPr>
          <w:sz w:val="28"/>
          <w:szCs w:val="28"/>
        </w:rPr>
        <w:t xml:space="preserve"> Зарегистрирована гибель 1 человека в здании котельной частного магазина 04.04.2021 в с. </w:t>
      </w:r>
      <w:proofErr w:type="spellStart"/>
      <w:r w:rsidRPr="00FC1E62">
        <w:rPr>
          <w:sz w:val="28"/>
          <w:szCs w:val="28"/>
        </w:rPr>
        <w:t>Балагачча</w:t>
      </w:r>
      <w:proofErr w:type="spellEnd"/>
      <w:r w:rsidRPr="00FC1E62">
        <w:rPr>
          <w:sz w:val="28"/>
          <w:szCs w:val="28"/>
        </w:rPr>
        <w:t xml:space="preserve"> Вилюйского района.</w:t>
      </w:r>
    </w:p>
    <w:p w14:paraId="67B29133" w14:textId="77777777" w:rsidR="00CA6018" w:rsidRDefault="00CA6018" w:rsidP="00CA6018">
      <w:pPr>
        <w:shd w:val="clear" w:color="auto" w:fill="FFFFFF" w:themeFill="background1"/>
        <w:spacing w:line="276" w:lineRule="auto"/>
        <w:ind w:left="851"/>
        <w:jc w:val="both"/>
        <w:rPr>
          <w:sz w:val="28"/>
          <w:szCs w:val="28"/>
        </w:rPr>
      </w:pPr>
    </w:p>
    <w:p w14:paraId="7191DC46" w14:textId="2195186E" w:rsidR="00CA6018" w:rsidRPr="00C711FA" w:rsidRDefault="00CA6018" w:rsidP="00CA601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D6FA8B" wp14:editId="6F91C7C2">
            <wp:extent cx="5462336" cy="3056021"/>
            <wp:effectExtent l="0" t="0" r="50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E867CD5" w14:textId="1AA0067B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715C7DC" w14:textId="77777777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30B0E66F" w14:textId="50A111FD" w:rsidR="005401BC" w:rsidRPr="00000E3B" w:rsidRDefault="005401BC" w:rsidP="005401B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bookmarkStart w:id="4" w:name="_Hlk81544553"/>
      <w:r w:rsidRPr="00000E3B">
        <w:rPr>
          <w:sz w:val="28"/>
          <w:szCs w:val="28"/>
        </w:rPr>
        <w:t xml:space="preserve">По сравнению с АППГ на отчетный период наблюдается </w:t>
      </w:r>
      <w:r w:rsidR="00FC1E62" w:rsidRPr="00000E3B">
        <w:rPr>
          <w:sz w:val="28"/>
          <w:szCs w:val="28"/>
        </w:rPr>
        <w:t>снижение</w:t>
      </w:r>
      <w:r w:rsidRPr="00000E3B">
        <w:rPr>
          <w:sz w:val="28"/>
          <w:szCs w:val="28"/>
        </w:rPr>
        <w:t xml:space="preserve"> пожаров в жилом секторе на </w:t>
      </w:r>
      <w:r w:rsidR="00FC1E62" w:rsidRPr="00000E3B">
        <w:rPr>
          <w:sz w:val="28"/>
          <w:szCs w:val="28"/>
        </w:rPr>
        <w:t>4</w:t>
      </w:r>
      <w:r w:rsidRPr="00000E3B">
        <w:rPr>
          <w:sz w:val="28"/>
          <w:szCs w:val="28"/>
        </w:rPr>
        <w:t>%, в том числе в</w:t>
      </w:r>
      <w:r w:rsidR="00FC1E62" w:rsidRPr="00000E3B">
        <w:rPr>
          <w:sz w:val="28"/>
          <w:szCs w:val="28"/>
        </w:rPr>
        <w:t xml:space="preserve"> </w:t>
      </w:r>
      <w:r w:rsidR="00FC1E62" w:rsidRPr="00000E3B">
        <w:rPr>
          <w:sz w:val="28"/>
          <w:szCs w:val="28"/>
        </w:rPr>
        <w:t>частных гаражах, банях и прочих постройках жилого назначения снижение на 15%</w:t>
      </w:r>
      <w:r w:rsidR="00000E3B" w:rsidRPr="00000E3B">
        <w:rPr>
          <w:sz w:val="28"/>
          <w:szCs w:val="28"/>
        </w:rPr>
        <w:t>;</w:t>
      </w:r>
      <w:r w:rsidR="00FC1E62" w:rsidRPr="00000E3B">
        <w:rPr>
          <w:sz w:val="28"/>
          <w:szCs w:val="28"/>
        </w:rPr>
        <w:t xml:space="preserve"> рост пожаров в</w:t>
      </w:r>
      <w:r w:rsidRPr="00000E3B">
        <w:rPr>
          <w:sz w:val="28"/>
          <w:szCs w:val="28"/>
        </w:rPr>
        <w:t xml:space="preserve"> </w:t>
      </w:r>
      <w:r w:rsidR="00000E3B" w:rsidRPr="00000E3B">
        <w:rPr>
          <w:sz w:val="28"/>
          <w:szCs w:val="28"/>
        </w:rPr>
        <w:t xml:space="preserve">одноквартирных </w:t>
      </w:r>
      <w:r w:rsidR="00000E3B" w:rsidRPr="00000E3B">
        <w:rPr>
          <w:sz w:val="28"/>
          <w:szCs w:val="28"/>
        </w:rPr>
        <w:lastRenderedPageBreak/>
        <w:t>жилых домах на 9</w:t>
      </w:r>
      <w:r w:rsidRPr="00000E3B">
        <w:rPr>
          <w:sz w:val="28"/>
          <w:szCs w:val="28"/>
        </w:rPr>
        <w:t xml:space="preserve">%, многоквартирных домах на </w:t>
      </w:r>
      <w:r w:rsidR="007D4838" w:rsidRPr="00000E3B">
        <w:rPr>
          <w:sz w:val="28"/>
          <w:szCs w:val="28"/>
        </w:rPr>
        <w:t>12</w:t>
      </w:r>
      <w:r w:rsidRPr="00000E3B">
        <w:rPr>
          <w:sz w:val="28"/>
          <w:szCs w:val="28"/>
        </w:rPr>
        <w:t xml:space="preserve">%, </w:t>
      </w:r>
      <w:r w:rsidR="007D4838" w:rsidRPr="00000E3B">
        <w:rPr>
          <w:sz w:val="28"/>
          <w:szCs w:val="28"/>
        </w:rPr>
        <w:t xml:space="preserve">садовый дом, </w:t>
      </w:r>
      <w:r w:rsidRPr="00000E3B">
        <w:rPr>
          <w:sz w:val="28"/>
          <w:szCs w:val="28"/>
        </w:rPr>
        <w:t xml:space="preserve">вагончик для </w:t>
      </w:r>
      <w:r w:rsidR="00000E3B" w:rsidRPr="00000E3B">
        <w:rPr>
          <w:sz w:val="28"/>
          <w:szCs w:val="28"/>
        </w:rPr>
        <w:t>жилья, дома мобильного типа на 300%</w:t>
      </w:r>
      <w:r w:rsidRPr="00000E3B">
        <w:rPr>
          <w:sz w:val="28"/>
          <w:szCs w:val="28"/>
        </w:rPr>
        <w:t>.</w:t>
      </w:r>
    </w:p>
    <w:bookmarkEnd w:id="4"/>
    <w:p w14:paraId="11EDBA0F" w14:textId="015FE5B2" w:rsidR="00C84CDE" w:rsidRPr="00000E3B" w:rsidRDefault="00C84CDE" w:rsidP="005401B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000E3B">
        <w:rPr>
          <w:sz w:val="28"/>
          <w:szCs w:val="28"/>
        </w:rPr>
        <w:t>Наибольшее количество пожаров в жилом секторе произошло в январе месяце – 62 пожара, в том числе в одноквартирных жилых домах 19 (3</w:t>
      </w:r>
      <w:r w:rsidR="00271242" w:rsidRPr="00000E3B">
        <w:rPr>
          <w:sz w:val="28"/>
          <w:szCs w:val="28"/>
        </w:rPr>
        <w:t>1</w:t>
      </w:r>
      <w:r w:rsidRPr="00000E3B">
        <w:rPr>
          <w:sz w:val="28"/>
          <w:szCs w:val="28"/>
        </w:rPr>
        <w:t xml:space="preserve">%) и в частных гаражах, банях и прочих постройках жилого назначения 30 (48%). Кроме того, тенденция к росту количества пожаров в жилом секторе наблюдалась в </w:t>
      </w:r>
      <w:r w:rsidR="00000E3B" w:rsidRPr="00000E3B">
        <w:rPr>
          <w:sz w:val="28"/>
          <w:szCs w:val="28"/>
        </w:rPr>
        <w:t>декабре</w:t>
      </w:r>
      <w:r w:rsidRPr="00000E3B">
        <w:rPr>
          <w:sz w:val="28"/>
          <w:szCs w:val="28"/>
        </w:rPr>
        <w:t xml:space="preserve"> – </w:t>
      </w:r>
      <w:r w:rsidR="00000E3B" w:rsidRPr="00000E3B">
        <w:rPr>
          <w:sz w:val="28"/>
          <w:szCs w:val="28"/>
        </w:rPr>
        <w:t>56</w:t>
      </w:r>
      <w:r w:rsidRPr="00000E3B">
        <w:rPr>
          <w:sz w:val="28"/>
          <w:szCs w:val="28"/>
        </w:rPr>
        <w:t xml:space="preserve"> пожаров.</w:t>
      </w:r>
    </w:p>
    <w:p w14:paraId="179327F7" w14:textId="724EFDAB" w:rsidR="005401BC" w:rsidRPr="00000E3B" w:rsidRDefault="005401BC" w:rsidP="005401B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000E3B">
        <w:rPr>
          <w:sz w:val="28"/>
          <w:szCs w:val="28"/>
        </w:rPr>
        <w:t xml:space="preserve">Отмечается рост количества погибших людей в жилом секторе на </w:t>
      </w:r>
      <w:r w:rsidR="007D4838" w:rsidRPr="00000E3B">
        <w:rPr>
          <w:sz w:val="28"/>
          <w:szCs w:val="28"/>
        </w:rPr>
        <w:t>1</w:t>
      </w:r>
      <w:r w:rsidR="00000E3B" w:rsidRPr="00000E3B">
        <w:rPr>
          <w:sz w:val="28"/>
          <w:szCs w:val="28"/>
        </w:rPr>
        <w:t>21</w:t>
      </w:r>
      <w:r w:rsidRPr="00000E3B">
        <w:rPr>
          <w:sz w:val="28"/>
          <w:szCs w:val="28"/>
        </w:rPr>
        <w:t xml:space="preserve">%. Всего в жилом секторе </w:t>
      </w:r>
      <w:r w:rsidR="007D4838" w:rsidRPr="00000E3B">
        <w:rPr>
          <w:sz w:val="28"/>
          <w:szCs w:val="28"/>
        </w:rPr>
        <w:t xml:space="preserve">в текущем году </w:t>
      </w:r>
      <w:r w:rsidRPr="00000E3B">
        <w:rPr>
          <w:sz w:val="28"/>
          <w:szCs w:val="28"/>
        </w:rPr>
        <w:t>погиб</w:t>
      </w:r>
      <w:r w:rsidR="007D4838" w:rsidRPr="00000E3B">
        <w:rPr>
          <w:sz w:val="28"/>
          <w:szCs w:val="28"/>
        </w:rPr>
        <w:t>ло</w:t>
      </w:r>
      <w:r w:rsidRPr="00000E3B">
        <w:rPr>
          <w:sz w:val="28"/>
          <w:szCs w:val="28"/>
        </w:rPr>
        <w:t xml:space="preserve"> </w:t>
      </w:r>
      <w:r w:rsidR="00000E3B" w:rsidRPr="00000E3B">
        <w:rPr>
          <w:sz w:val="28"/>
          <w:szCs w:val="28"/>
        </w:rPr>
        <w:t>53</w:t>
      </w:r>
      <w:r w:rsidRPr="00000E3B">
        <w:rPr>
          <w:sz w:val="28"/>
          <w:szCs w:val="28"/>
        </w:rPr>
        <w:t xml:space="preserve"> человек</w:t>
      </w:r>
      <w:r w:rsidR="00000E3B" w:rsidRPr="00000E3B">
        <w:rPr>
          <w:sz w:val="28"/>
          <w:szCs w:val="28"/>
        </w:rPr>
        <w:t>а</w:t>
      </w:r>
      <w:r w:rsidRPr="00000E3B">
        <w:rPr>
          <w:sz w:val="28"/>
          <w:szCs w:val="28"/>
        </w:rPr>
        <w:t>, что составляет 9</w:t>
      </w:r>
      <w:r w:rsidR="007D4838" w:rsidRPr="00000E3B">
        <w:rPr>
          <w:sz w:val="28"/>
          <w:szCs w:val="28"/>
        </w:rPr>
        <w:t>6</w:t>
      </w:r>
      <w:r w:rsidRPr="00000E3B">
        <w:rPr>
          <w:sz w:val="28"/>
          <w:szCs w:val="28"/>
        </w:rPr>
        <w:t xml:space="preserve">% от общего количества погибших, в том числе: в многоквартирных жилых домах </w:t>
      </w:r>
      <w:r w:rsidR="00000E3B" w:rsidRPr="00000E3B">
        <w:rPr>
          <w:sz w:val="28"/>
          <w:szCs w:val="28"/>
        </w:rPr>
        <w:t>30</w:t>
      </w:r>
      <w:r w:rsidRPr="00000E3B">
        <w:rPr>
          <w:sz w:val="28"/>
          <w:szCs w:val="28"/>
        </w:rPr>
        <w:t xml:space="preserve"> человек, из них </w:t>
      </w:r>
      <w:r w:rsidR="00C84CDE" w:rsidRPr="00000E3B">
        <w:rPr>
          <w:sz w:val="28"/>
          <w:szCs w:val="28"/>
        </w:rPr>
        <w:t>8</w:t>
      </w:r>
      <w:r w:rsidRPr="00000E3B">
        <w:rPr>
          <w:sz w:val="28"/>
          <w:szCs w:val="28"/>
        </w:rPr>
        <w:t xml:space="preserve"> детей, в одноквартирных жилых дома </w:t>
      </w:r>
      <w:r w:rsidR="006929C7" w:rsidRPr="00000E3B">
        <w:rPr>
          <w:sz w:val="28"/>
          <w:szCs w:val="28"/>
        </w:rPr>
        <w:t>21</w:t>
      </w:r>
      <w:r w:rsidRPr="00000E3B">
        <w:rPr>
          <w:sz w:val="28"/>
          <w:szCs w:val="28"/>
        </w:rPr>
        <w:t xml:space="preserve"> человек, из них 5 детей, в частных банях 2 человека.</w:t>
      </w:r>
    </w:p>
    <w:p w14:paraId="233E2C23" w14:textId="3798FBB5" w:rsidR="007D4838" w:rsidRDefault="005401BC" w:rsidP="007D483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000E3B">
        <w:rPr>
          <w:sz w:val="28"/>
          <w:szCs w:val="28"/>
        </w:rPr>
        <w:t xml:space="preserve"> Гибель 2 человек произошла вне территории населенн</w:t>
      </w:r>
      <w:r w:rsidR="00DC5F60" w:rsidRPr="00000E3B">
        <w:rPr>
          <w:sz w:val="28"/>
          <w:szCs w:val="28"/>
        </w:rPr>
        <w:t>ых</w:t>
      </w:r>
      <w:r w:rsidRPr="00000E3B">
        <w:rPr>
          <w:sz w:val="28"/>
          <w:szCs w:val="28"/>
        </w:rPr>
        <w:t xml:space="preserve"> пункт</w:t>
      </w:r>
      <w:r w:rsidR="00DC5F60" w:rsidRPr="00000E3B">
        <w:rPr>
          <w:sz w:val="28"/>
          <w:szCs w:val="28"/>
        </w:rPr>
        <w:t>ов</w:t>
      </w:r>
      <w:r w:rsidRPr="00000E3B">
        <w:rPr>
          <w:sz w:val="28"/>
          <w:szCs w:val="28"/>
        </w:rPr>
        <w:t xml:space="preserve"> в здании гидрологического поста ЯУГМС (19.04.2021 устье </w:t>
      </w:r>
      <w:proofErr w:type="spellStart"/>
      <w:r w:rsidRPr="00000E3B">
        <w:rPr>
          <w:sz w:val="28"/>
          <w:szCs w:val="28"/>
        </w:rPr>
        <w:t>р.Артык-Юрях</w:t>
      </w:r>
      <w:proofErr w:type="spellEnd"/>
      <w:r w:rsidRPr="00000E3B">
        <w:rPr>
          <w:sz w:val="28"/>
          <w:szCs w:val="28"/>
        </w:rPr>
        <w:t xml:space="preserve"> </w:t>
      </w:r>
      <w:proofErr w:type="spellStart"/>
      <w:r w:rsidRPr="00000E3B">
        <w:rPr>
          <w:sz w:val="28"/>
          <w:szCs w:val="28"/>
        </w:rPr>
        <w:t>Оймяконского</w:t>
      </w:r>
      <w:proofErr w:type="spellEnd"/>
      <w:r w:rsidRPr="00000E3B">
        <w:rPr>
          <w:sz w:val="28"/>
          <w:szCs w:val="28"/>
        </w:rPr>
        <w:t xml:space="preserve"> района) и в здании котельной частного магазина (04.04.2021 в с. </w:t>
      </w:r>
      <w:proofErr w:type="spellStart"/>
      <w:r w:rsidRPr="00000E3B">
        <w:rPr>
          <w:sz w:val="28"/>
          <w:szCs w:val="28"/>
        </w:rPr>
        <w:t>Балагачча</w:t>
      </w:r>
      <w:proofErr w:type="spellEnd"/>
      <w:r w:rsidRPr="00000E3B">
        <w:rPr>
          <w:sz w:val="28"/>
          <w:szCs w:val="28"/>
        </w:rPr>
        <w:t xml:space="preserve"> Вилюйского района).</w:t>
      </w:r>
      <w:r w:rsidRPr="00161C14">
        <w:rPr>
          <w:sz w:val="28"/>
          <w:szCs w:val="28"/>
        </w:rPr>
        <w:t xml:space="preserve"> </w:t>
      </w:r>
    </w:p>
    <w:p w14:paraId="32F94730" w14:textId="1ABDB213" w:rsidR="004C45AD" w:rsidRDefault="00915A8F" w:rsidP="0094693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15A8F">
        <w:drawing>
          <wp:inline distT="0" distB="0" distL="0" distR="0" wp14:anchorId="5858C2B7" wp14:editId="5092F4C9">
            <wp:extent cx="6210300" cy="193237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93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D11B1" w14:textId="0D8C9995" w:rsidR="00CF002B" w:rsidRDefault="00CF002B" w:rsidP="0094693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65EC9A48" w14:textId="2521BA71" w:rsidR="00CF002B" w:rsidRDefault="00915A8F" w:rsidP="00CF002B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15216BB" wp14:editId="1EE07CD5">
            <wp:extent cx="4615180" cy="262763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26E04B" w14:textId="77777777" w:rsidR="00CF002B" w:rsidRPr="001B4D18" w:rsidRDefault="00CF002B" w:rsidP="0094693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6D74FC6A" w14:textId="4E669507" w:rsidR="000306B8" w:rsidRDefault="00915A8F" w:rsidP="000306B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15A8F">
        <w:lastRenderedPageBreak/>
        <w:drawing>
          <wp:inline distT="0" distB="0" distL="0" distR="0" wp14:anchorId="2EC5848B" wp14:editId="643C0A15">
            <wp:extent cx="6210300" cy="349221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7DD2F" w14:textId="77777777" w:rsidR="00F22589" w:rsidRDefault="000527A3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 </w:t>
      </w:r>
    </w:p>
    <w:p w14:paraId="0E8BA13E" w14:textId="77777777" w:rsidR="00F22589" w:rsidRDefault="00F22589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073301D" w14:textId="77777777" w:rsidR="001677B2" w:rsidRPr="001677B2" w:rsidRDefault="000527A3" w:rsidP="001677B2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  <w:u w:val="single"/>
        </w:rPr>
      </w:pPr>
      <w:r w:rsidRPr="00161C14">
        <w:rPr>
          <w:sz w:val="28"/>
          <w:szCs w:val="28"/>
        </w:rPr>
        <w:t xml:space="preserve"> </w:t>
      </w:r>
      <w:r w:rsidR="001677B2" w:rsidRPr="001677B2">
        <w:rPr>
          <w:sz w:val="28"/>
          <w:szCs w:val="28"/>
          <w:u w:val="single"/>
        </w:rPr>
        <w:t>Основными причинами пожаров являются:</w:t>
      </w:r>
    </w:p>
    <w:p w14:paraId="2E097831" w14:textId="77777777" w:rsidR="001677B2" w:rsidRPr="001677B2" w:rsidRDefault="001677B2" w:rsidP="001677B2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77B2">
        <w:rPr>
          <w:sz w:val="28"/>
          <w:szCs w:val="28"/>
        </w:rPr>
        <w:t>- неосторожное обращение с огнем 306 пожаров, что составляет 29,8% от общего количества пожаров (АППГ-365, -16,2%);</w:t>
      </w:r>
    </w:p>
    <w:p w14:paraId="3C54B75C" w14:textId="77777777" w:rsidR="001677B2" w:rsidRPr="001677B2" w:rsidRDefault="001677B2" w:rsidP="001677B2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77B2">
        <w:rPr>
          <w:sz w:val="28"/>
          <w:szCs w:val="28"/>
        </w:rPr>
        <w:t>- нарушение правил устройства и эксплуатации печей 179 пожаров (17,4%) (АППГ-192, -6,8%);</w:t>
      </w:r>
    </w:p>
    <w:p w14:paraId="190B09CF" w14:textId="77777777" w:rsidR="001677B2" w:rsidRPr="001677B2" w:rsidRDefault="001677B2" w:rsidP="001677B2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77B2">
        <w:rPr>
          <w:sz w:val="28"/>
          <w:szCs w:val="28"/>
        </w:rPr>
        <w:t>- нарушение правил устройства и эксплуатации электрооборудования 181 пожар (17,6%) (АППГ- 159, +13,8%)</w:t>
      </w:r>
    </w:p>
    <w:p w14:paraId="69FA6AE8" w14:textId="5C8FB72D" w:rsidR="00290045" w:rsidRPr="00161C14" w:rsidRDefault="00290045" w:rsidP="001677B2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2F3F54E6" w14:textId="17C7CF3F" w:rsidR="001B4D18" w:rsidRPr="006352C8" w:rsidRDefault="00893482" w:rsidP="002900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665FC1" wp14:editId="3A0722CC">
            <wp:extent cx="5791200" cy="2753995"/>
            <wp:effectExtent l="0" t="0" r="0" b="82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1829215" w14:textId="77777777" w:rsidR="00E90090" w:rsidRPr="00E90090" w:rsidRDefault="00E90090" w:rsidP="00E900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90090">
        <w:rPr>
          <w:bCs/>
          <w:iCs/>
          <w:sz w:val="28"/>
          <w:szCs w:val="28"/>
        </w:rPr>
        <w:lastRenderedPageBreak/>
        <w:t xml:space="preserve">По итогам 12 месяцев 2021 года </w:t>
      </w:r>
      <w:r w:rsidRPr="00E90090">
        <w:rPr>
          <w:b/>
          <w:bCs/>
          <w:iCs/>
          <w:sz w:val="28"/>
          <w:szCs w:val="28"/>
          <w:u w:val="single"/>
        </w:rPr>
        <w:t>негативная динамика по увеличению количество пожаров и последствиями от них</w:t>
      </w:r>
      <w:r w:rsidRPr="00E90090">
        <w:rPr>
          <w:bCs/>
          <w:iCs/>
          <w:sz w:val="28"/>
          <w:szCs w:val="28"/>
        </w:rPr>
        <w:t xml:space="preserve"> наблюдается в следующих районах:</w:t>
      </w:r>
    </w:p>
    <w:p w14:paraId="792B0439" w14:textId="77777777" w:rsidR="00E90090" w:rsidRPr="00E90090" w:rsidRDefault="00E90090" w:rsidP="00E900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90090">
        <w:rPr>
          <w:bCs/>
          <w:i/>
          <w:iCs/>
          <w:sz w:val="28"/>
          <w:szCs w:val="28"/>
        </w:rPr>
        <w:t>По росту трех основных показателей (пожары, гибель, травма)</w:t>
      </w:r>
      <w:r w:rsidRPr="00E90090">
        <w:rPr>
          <w:bCs/>
          <w:iCs/>
          <w:sz w:val="28"/>
          <w:szCs w:val="28"/>
        </w:rPr>
        <w:t xml:space="preserve"> отмечается 3 района: </w:t>
      </w:r>
      <w:proofErr w:type="spellStart"/>
      <w:r w:rsidRPr="00E90090">
        <w:rPr>
          <w:bCs/>
          <w:iCs/>
          <w:sz w:val="28"/>
          <w:szCs w:val="28"/>
        </w:rPr>
        <w:t>Верхневилюйский</w:t>
      </w:r>
      <w:proofErr w:type="spellEnd"/>
      <w:r w:rsidRPr="00E90090">
        <w:rPr>
          <w:bCs/>
          <w:iCs/>
          <w:sz w:val="28"/>
          <w:szCs w:val="28"/>
        </w:rPr>
        <w:t xml:space="preserve"> (рост пожаров - на 7, гибели людей – на 4 человека, травм – на 5 человек); </w:t>
      </w:r>
      <w:proofErr w:type="spellStart"/>
      <w:r w:rsidRPr="00E90090">
        <w:rPr>
          <w:bCs/>
          <w:iCs/>
          <w:sz w:val="28"/>
          <w:szCs w:val="28"/>
        </w:rPr>
        <w:t>Мирнинский</w:t>
      </w:r>
      <w:proofErr w:type="spellEnd"/>
      <w:r w:rsidRPr="00E90090">
        <w:rPr>
          <w:bCs/>
          <w:iCs/>
          <w:sz w:val="28"/>
          <w:szCs w:val="28"/>
        </w:rPr>
        <w:t xml:space="preserve"> (рост пожаров – на 2 пожара, гибели людей – 4 человека, травм – 1 человека); </w:t>
      </w:r>
      <w:proofErr w:type="spellStart"/>
      <w:r w:rsidRPr="00E90090">
        <w:rPr>
          <w:bCs/>
          <w:iCs/>
          <w:sz w:val="28"/>
          <w:szCs w:val="28"/>
        </w:rPr>
        <w:t>Нюрбинский</w:t>
      </w:r>
      <w:proofErr w:type="spellEnd"/>
      <w:r w:rsidRPr="00E90090">
        <w:rPr>
          <w:bCs/>
          <w:iCs/>
          <w:sz w:val="28"/>
          <w:szCs w:val="28"/>
        </w:rPr>
        <w:t xml:space="preserve"> (рост пожаров - на 15, гибели людей – на 1 человека, травм – на 2 человека).</w:t>
      </w:r>
    </w:p>
    <w:p w14:paraId="024DF253" w14:textId="77777777" w:rsidR="00E90090" w:rsidRPr="00E90090" w:rsidRDefault="00E90090" w:rsidP="00E900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90090">
        <w:rPr>
          <w:bCs/>
          <w:i/>
          <w:iCs/>
          <w:sz w:val="28"/>
          <w:szCs w:val="28"/>
        </w:rPr>
        <w:t>По росту гибели и травмированных</w:t>
      </w:r>
      <w:r w:rsidRPr="00E90090">
        <w:rPr>
          <w:bCs/>
          <w:iCs/>
          <w:sz w:val="28"/>
          <w:szCs w:val="28"/>
        </w:rPr>
        <w:t xml:space="preserve"> людей 5 районов: </w:t>
      </w:r>
      <w:proofErr w:type="spellStart"/>
      <w:r w:rsidRPr="00E90090">
        <w:rPr>
          <w:bCs/>
          <w:iCs/>
          <w:sz w:val="28"/>
          <w:szCs w:val="28"/>
        </w:rPr>
        <w:t>Верхнеколымский</w:t>
      </w:r>
      <w:proofErr w:type="spellEnd"/>
      <w:r w:rsidRPr="00E90090">
        <w:rPr>
          <w:bCs/>
          <w:iCs/>
          <w:sz w:val="28"/>
          <w:szCs w:val="28"/>
        </w:rPr>
        <w:t xml:space="preserve"> (рост гибели – на 1 человека, </w:t>
      </w:r>
      <w:proofErr w:type="spellStart"/>
      <w:r w:rsidRPr="00E90090">
        <w:rPr>
          <w:bCs/>
          <w:iCs/>
          <w:sz w:val="28"/>
          <w:szCs w:val="28"/>
        </w:rPr>
        <w:t>трамв</w:t>
      </w:r>
      <w:proofErr w:type="spellEnd"/>
      <w:r w:rsidRPr="00E90090">
        <w:rPr>
          <w:bCs/>
          <w:iCs/>
          <w:sz w:val="28"/>
          <w:szCs w:val="28"/>
        </w:rPr>
        <w:t xml:space="preserve"> – на 1 человека); </w:t>
      </w:r>
      <w:proofErr w:type="spellStart"/>
      <w:r w:rsidRPr="00E90090">
        <w:rPr>
          <w:bCs/>
          <w:iCs/>
          <w:sz w:val="28"/>
          <w:szCs w:val="28"/>
        </w:rPr>
        <w:t>Кобяйский</w:t>
      </w:r>
      <w:proofErr w:type="spellEnd"/>
      <w:r w:rsidRPr="00E90090">
        <w:rPr>
          <w:bCs/>
          <w:iCs/>
          <w:sz w:val="28"/>
          <w:szCs w:val="28"/>
        </w:rPr>
        <w:t xml:space="preserve"> (рост гибели – на 1 человека, </w:t>
      </w:r>
      <w:proofErr w:type="spellStart"/>
      <w:r w:rsidRPr="00E90090">
        <w:rPr>
          <w:bCs/>
          <w:iCs/>
          <w:sz w:val="28"/>
          <w:szCs w:val="28"/>
        </w:rPr>
        <w:t>трамв</w:t>
      </w:r>
      <w:proofErr w:type="spellEnd"/>
      <w:r w:rsidRPr="00E90090">
        <w:rPr>
          <w:bCs/>
          <w:iCs/>
          <w:sz w:val="28"/>
          <w:szCs w:val="28"/>
        </w:rPr>
        <w:t xml:space="preserve"> – на 1 человека); </w:t>
      </w:r>
      <w:proofErr w:type="spellStart"/>
      <w:r w:rsidRPr="00E90090">
        <w:rPr>
          <w:bCs/>
          <w:iCs/>
          <w:sz w:val="28"/>
          <w:szCs w:val="28"/>
        </w:rPr>
        <w:t>Олекминский</w:t>
      </w:r>
      <w:proofErr w:type="spellEnd"/>
      <w:r w:rsidRPr="00E90090">
        <w:rPr>
          <w:bCs/>
          <w:iCs/>
          <w:sz w:val="28"/>
          <w:szCs w:val="28"/>
        </w:rPr>
        <w:t xml:space="preserve"> (рост гибели – на 4 человека, </w:t>
      </w:r>
      <w:proofErr w:type="spellStart"/>
      <w:r w:rsidRPr="00E90090">
        <w:rPr>
          <w:bCs/>
          <w:iCs/>
          <w:sz w:val="28"/>
          <w:szCs w:val="28"/>
        </w:rPr>
        <w:t>трамв</w:t>
      </w:r>
      <w:proofErr w:type="spellEnd"/>
      <w:r w:rsidRPr="00E90090">
        <w:rPr>
          <w:bCs/>
          <w:iCs/>
          <w:sz w:val="28"/>
          <w:szCs w:val="28"/>
        </w:rPr>
        <w:t xml:space="preserve"> – на 5 человек); </w:t>
      </w:r>
      <w:proofErr w:type="spellStart"/>
      <w:r w:rsidRPr="00E90090">
        <w:rPr>
          <w:bCs/>
          <w:iCs/>
          <w:sz w:val="28"/>
          <w:szCs w:val="28"/>
        </w:rPr>
        <w:t>Усть-Алданский</w:t>
      </w:r>
      <w:proofErr w:type="spellEnd"/>
      <w:r w:rsidRPr="00E90090">
        <w:rPr>
          <w:bCs/>
          <w:iCs/>
          <w:sz w:val="28"/>
          <w:szCs w:val="28"/>
        </w:rPr>
        <w:t xml:space="preserve"> (рост гибели – на 1 человека, </w:t>
      </w:r>
      <w:proofErr w:type="spellStart"/>
      <w:r w:rsidRPr="00E90090">
        <w:rPr>
          <w:bCs/>
          <w:iCs/>
          <w:sz w:val="28"/>
          <w:szCs w:val="28"/>
        </w:rPr>
        <w:t>трамв</w:t>
      </w:r>
      <w:proofErr w:type="spellEnd"/>
      <w:r w:rsidRPr="00E90090">
        <w:rPr>
          <w:bCs/>
          <w:iCs/>
          <w:sz w:val="28"/>
          <w:szCs w:val="28"/>
        </w:rPr>
        <w:t xml:space="preserve"> – на 2 человека), </w:t>
      </w:r>
      <w:proofErr w:type="spellStart"/>
      <w:r w:rsidRPr="00E90090">
        <w:rPr>
          <w:bCs/>
          <w:iCs/>
          <w:sz w:val="28"/>
          <w:szCs w:val="28"/>
        </w:rPr>
        <w:t>Хангаласский</w:t>
      </w:r>
      <w:proofErr w:type="spellEnd"/>
      <w:r w:rsidRPr="00E90090">
        <w:rPr>
          <w:bCs/>
          <w:iCs/>
          <w:sz w:val="28"/>
          <w:szCs w:val="28"/>
        </w:rPr>
        <w:t xml:space="preserve"> (рост гибели – на 3 человека, </w:t>
      </w:r>
      <w:proofErr w:type="spellStart"/>
      <w:r w:rsidRPr="00E90090">
        <w:rPr>
          <w:bCs/>
          <w:iCs/>
          <w:sz w:val="28"/>
          <w:szCs w:val="28"/>
        </w:rPr>
        <w:t>трамв</w:t>
      </w:r>
      <w:proofErr w:type="spellEnd"/>
      <w:r w:rsidRPr="00E90090">
        <w:rPr>
          <w:bCs/>
          <w:iCs/>
          <w:sz w:val="28"/>
          <w:szCs w:val="28"/>
        </w:rPr>
        <w:t xml:space="preserve"> – на 8 человек).</w:t>
      </w:r>
    </w:p>
    <w:p w14:paraId="0356181F" w14:textId="77777777" w:rsidR="00E90090" w:rsidRPr="00E90090" w:rsidRDefault="00E90090" w:rsidP="00E900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90090">
        <w:rPr>
          <w:bCs/>
          <w:i/>
          <w:iCs/>
          <w:sz w:val="28"/>
          <w:szCs w:val="28"/>
        </w:rPr>
        <w:t>По росту пожаров и гибели</w:t>
      </w:r>
      <w:r w:rsidRPr="00E90090">
        <w:rPr>
          <w:bCs/>
          <w:iCs/>
          <w:sz w:val="28"/>
          <w:szCs w:val="28"/>
        </w:rPr>
        <w:t xml:space="preserve"> 1 район: </w:t>
      </w:r>
      <w:proofErr w:type="spellStart"/>
      <w:r w:rsidRPr="00E90090">
        <w:rPr>
          <w:bCs/>
          <w:iCs/>
          <w:sz w:val="28"/>
          <w:szCs w:val="28"/>
        </w:rPr>
        <w:t>Усть</w:t>
      </w:r>
      <w:proofErr w:type="spellEnd"/>
      <w:r w:rsidRPr="00E90090">
        <w:rPr>
          <w:bCs/>
          <w:iCs/>
          <w:sz w:val="28"/>
          <w:szCs w:val="28"/>
        </w:rPr>
        <w:t>-Майский (рост пожаров – на 6 пожаров, гибели – на 1 человека).</w:t>
      </w:r>
    </w:p>
    <w:p w14:paraId="18E8190F" w14:textId="77777777" w:rsidR="00E90090" w:rsidRPr="00E90090" w:rsidRDefault="00E90090" w:rsidP="00E900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90090">
        <w:rPr>
          <w:bCs/>
          <w:i/>
          <w:iCs/>
          <w:sz w:val="28"/>
          <w:szCs w:val="28"/>
        </w:rPr>
        <w:t>По росту пожаров и травмированных</w:t>
      </w:r>
      <w:r w:rsidRPr="00E90090">
        <w:rPr>
          <w:bCs/>
          <w:iCs/>
          <w:sz w:val="28"/>
          <w:szCs w:val="28"/>
        </w:rPr>
        <w:t xml:space="preserve"> 4 района: </w:t>
      </w:r>
      <w:proofErr w:type="spellStart"/>
      <w:r w:rsidRPr="00E90090">
        <w:rPr>
          <w:bCs/>
          <w:iCs/>
          <w:sz w:val="28"/>
          <w:szCs w:val="28"/>
        </w:rPr>
        <w:t>Аллаиховский</w:t>
      </w:r>
      <w:proofErr w:type="spellEnd"/>
      <w:r w:rsidRPr="00E90090">
        <w:rPr>
          <w:bCs/>
          <w:iCs/>
          <w:sz w:val="28"/>
          <w:szCs w:val="28"/>
        </w:rPr>
        <w:t xml:space="preserve"> (</w:t>
      </w:r>
      <w:bookmarkStart w:id="5" w:name="_Hlk85584855"/>
      <w:r w:rsidRPr="00E90090">
        <w:rPr>
          <w:bCs/>
          <w:iCs/>
          <w:sz w:val="28"/>
          <w:szCs w:val="28"/>
        </w:rPr>
        <w:t>рост пожаров – на 2 пожара, травм - на 1 человека</w:t>
      </w:r>
      <w:bookmarkEnd w:id="5"/>
      <w:r w:rsidRPr="00E90090">
        <w:rPr>
          <w:bCs/>
          <w:iCs/>
          <w:sz w:val="28"/>
          <w:szCs w:val="28"/>
        </w:rPr>
        <w:t xml:space="preserve">); Горный (рост пожаров – на 5 пожаров, травм - на 1 человека); </w:t>
      </w:r>
      <w:proofErr w:type="spellStart"/>
      <w:r w:rsidRPr="00E90090">
        <w:rPr>
          <w:bCs/>
          <w:iCs/>
          <w:sz w:val="28"/>
          <w:szCs w:val="28"/>
        </w:rPr>
        <w:t>Жиганский</w:t>
      </w:r>
      <w:proofErr w:type="spellEnd"/>
      <w:r w:rsidRPr="00E90090">
        <w:rPr>
          <w:bCs/>
          <w:iCs/>
          <w:sz w:val="28"/>
          <w:szCs w:val="28"/>
        </w:rPr>
        <w:t xml:space="preserve"> (рост пожаров - на 2 пожара, травм – на 1 чел.); </w:t>
      </w:r>
      <w:proofErr w:type="spellStart"/>
      <w:r w:rsidRPr="00E90090">
        <w:rPr>
          <w:bCs/>
          <w:iCs/>
          <w:sz w:val="28"/>
          <w:szCs w:val="28"/>
        </w:rPr>
        <w:t>Усть</w:t>
      </w:r>
      <w:proofErr w:type="spellEnd"/>
      <w:r w:rsidRPr="00E90090">
        <w:rPr>
          <w:bCs/>
          <w:iCs/>
          <w:sz w:val="28"/>
          <w:szCs w:val="28"/>
        </w:rPr>
        <w:t>-Янский (рост пожаров – на 5 пожаров, травм - на 1 человека).</w:t>
      </w:r>
    </w:p>
    <w:p w14:paraId="1B161CFA" w14:textId="77777777" w:rsidR="00E90090" w:rsidRPr="00E90090" w:rsidRDefault="00E90090" w:rsidP="00E900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90090">
        <w:rPr>
          <w:bCs/>
          <w:i/>
          <w:iCs/>
          <w:sz w:val="28"/>
          <w:szCs w:val="28"/>
        </w:rPr>
        <w:t>По росту погибших</w:t>
      </w:r>
      <w:r w:rsidRPr="00E90090">
        <w:rPr>
          <w:bCs/>
          <w:iCs/>
          <w:sz w:val="28"/>
          <w:szCs w:val="28"/>
        </w:rPr>
        <w:t xml:space="preserve"> 4 районах: </w:t>
      </w:r>
      <w:proofErr w:type="spellStart"/>
      <w:r w:rsidRPr="00E90090">
        <w:rPr>
          <w:bCs/>
          <w:iCs/>
          <w:sz w:val="28"/>
          <w:szCs w:val="28"/>
        </w:rPr>
        <w:t>Мегино-Кангаласский</w:t>
      </w:r>
      <w:proofErr w:type="spellEnd"/>
      <w:r w:rsidRPr="00E90090">
        <w:rPr>
          <w:bCs/>
          <w:iCs/>
          <w:sz w:val="28"/>
          <w:szCs w:val="28"/>
        </w:rPr>
        <w:t xml:space="preserve"> (рост погибших – на 6 человек; </w:t>
      </w:r>
      <w:proofErr w:type="spellStart"/>
      <w:r w:rsidRPr="00E90090">
        <w:rPr>
          <w:bCs/>
          <w:iCs/>
          <w:sz w:val="28"/>
          <w:szCs w:val="28"/>
        </w:rPr>
        <w:t>Оймяконский</w:t>
      </w:r>
      <w:proofErr w:type="spellEnd"/>
      <w:r w:rsidRPr="00E90090">
        <w:rPr>
          <w:bCs/>
          <w:iCs/>
          <w:sz w:val="28"/>
          <w:szCs w:val="28"/>
        </w:rPr>
        <w:t xml:space="preserve"> (рост погибших – на 2 человека); ГО Якутск (рост погибших – на 4 человека), </w:t>
      </w:r>
      <w:proofErr w:type="spellStart"/>
      <w:proofErr w:type="gramStart"/>
      <w:r w:rsidRPr="00E90090">
        <w:rPr>
          <w:bCs/>
          <w:iCs/>
          <w:sz w:val="28"/>
          <w:szCs w:val="28"/>
        </w:rPr>
        <w:t>Мирнинский</w:t>
      </w:r>
      <w:proofErr w:type="spellEnd"/>
      <w:r w:rsidRPr="00E90090">
        <w:rPr>
          <w:bCs/>
          <w:iCs/>
          <w:sz w:val="28"/>
          <w:szCs w:val="28"/>
        </w:rPr>
        <w:t>(</w:t>
      </w:r>
      <w:proofErr w:type="gramEnd"/>
      <w:r w:rsidRPr="00E90090">
        <w:rPr>
          <w:bCs/>
          <w:iCs/>
          <w:sz w:val="28"/>
          <w:szCs w:val="28"/>
        </w:rPr>
        <w:t>рост погибших – на 4 человека).</w:t>
      </w:r>
    </w:p>
    <w:p w14:paraId="3A626E71" w14:textId="77777777" w:rsidR="00E90090" w:rsidRPr="00E90090" w:rsidRDefault="00E90090" w:rsidP="00E900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90090">
        <w:rPr>
          <w:bCs/>
          <w:i/>
          <w:sz w:val="28"/>
          <w:szCs w:val="28"/>
        </w:rPr>
        <w:t>По росту травмированных</w:t>
      </w:r>
      <w:r w:rsidRPr="00E90090">
        <w:rPr>
          <w:bCs/>
          <w:iCs/>
          <w:sz w:val="28"/>
          <w:szCs w:val="28"/>
        </w:rPr>
        <w:t xml:space="preserve"> 3 района: </w:t>
      </w:r>
      <w:proofErr w:type="spellStart"/>
      <w:r w:rsidRPr="00E90090">
        <w:rPr>
          <w:bCs/>
          <w:iCs/>
          <w:sz w:val="28"/>
          <w:szCs w:val="28"/>
        </w:rPr>
        <w:t>Амгинский</w:t>
      </w:r>
      <w:proofErr w:type="spellEnd"/>
      <w:r w:rsidRPr="00E90090">
        <w:rPr>
          <w:bCs/>
          <w:iCs/>
          <w:sz w:val="28"/>
          <w:szCs w:val="28"/>
        </w:rPr>
        <w:t xml:space="preserve"> (рост травмированных – на 3 человека), </w:t>
      </w:r>
      <w:proofErr w:type="spellStart"/>
      <w:r w:rsidRPr="00E90090">
        <w:rPr>
          <w:bCs/>
          <w:iCs/>
          <w:sz w:val="28"/>
          <w:szCs w:val="28"/>
        </w:rPr>
        <w:t>Среднеколымский</w:t>
      </w:r>
      <w:proofErr w:type="spellEnd"/>
      <w:r w:rsidRPr="00E90090">
        <w:rPr>
          <w:bCs/>
          <w:iCs/>
          <w:sz w:val="28"/>
          <w:szCs w:val="28"/>
        </w:rPr>
        <w:t xml:space="preserve"> (рост травмированных – на 1 человека), </w:t>
      </w:r>
      <w:proofErr w:type="spellStart"/>
      <w:r w:rsidRPr="00E90090">
        <w:rPr>
          <w:bCs/>
          <w:iCs/>
          <w:sz w:val="28"/>
          <w:szCs w:val="28"/>
        </w:rPr>
        <w:t>Томпонский</w:t>
      </w:r>
      <w:proofErr w:type="spellEnd"/>
      <w:r w:rsidRPr="00E90090">
        <w:rPr>
          <w:bCs/>
          <w:iCs/>
          <w:sz w:val="28"/>
          <w:szCs w:val="28"/>
        </w:rPr>
        <w:t xml:space="preserve"> (рост травмированных – на 1 человека).</w:t>
      </w:r>
    </w:p>
    <w:p w14:paraId="6D33C196" w14:textId="77777777" w:rsidR="00E90090" w:rsidRPr="00E90090" w:rsidRDefault="00E90090" w:rsidP="00E900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90090">
        <w:rPr>
          <w:bCs/>
          <w:i/>
          <w:iCs/>
          <w:sz w:val="28"/>
          <w:szCs w:val="28"/>
        </w:rPr>
        <w:t>По росту пожаров</w:t>
      </w:r>
      <w:r w:rsidRPr="00E90090">
        <w:rPr>
          <w:bCs/>
          <w:iCs/>
          <w:sz w:val="28"/>
          <w:szCs w:val="28"/>
        </w:rPr>
        <w:t xml:space="preserve"> 4 района: </w:t>
      </w:r>
      <w:proofErr w:type="spellStart"/>
      <w:r w:rsidRPr="00E90090">
        <w:rPr>
          <w:bCs/>
          <w:iCs/>
          <w:sz w:val="28"/>
          <w:szCs w:val="28"/>
        </w:rPr>
        <w:t>Абыйский</w:t>
      </w:r>
      <w:proofErr w:type="spellEnd"/>
      <w:r w:rsidRPr="00E90090">
        <w:rPr>
          <w:bCs/>
          <w:iCs/>
          <w:sz w:val="28"/>
          <w:szCs w:val="28"/>
        </w:rPr>
        <w:t xml:space="preserve"> (рост пожаров – на 4 пожара), </w:t>
      </w:r>
      <w:proofErr w:type="spellStart"/>
      <w:r w:rsidRPr="00E90090">
        <w:rPr>
          <w:bCs/>
          <w:iCs/>
          <w:sz w:val="28"/>
          <w:szCs w:val="28"/>
        </w:rPr>
        <w:t>Намский</w:t>
      </w:r>
      <w:proofErr w:type="spellEnd"/>
      <w:r w:rsidRPr="00E90090">
        <w:rPr>
          <w:bCs/>
          <w:iCs/>
          <w:sz w:val="28"/>
          <w:szCs w:val="28"/>
        </w:rPr>
        <w:t xml:space="preserve"> (рост пожаров – на 6 пожаров), </w:t>
      </w:r>
      <w:proofErr w:type="spellStart"/>
      <w:r w:rsidRPr="00E90090">
        <w:rPr>
          <w:bCs/>
          <w:iCs/>
          <w:sz w:val="28"/>
          <w:szCs w:val="28"/>
        </w:rPr>
        <w:t>Сунтарский</w:t>
      </w:r>
      <w:proofErr w:type="spellEnd"/>
      <w:r w:rsidRPr="00E90090">
        <w:rPr>
          <w:bCs/>
          <w:iCs/>
          <w:sz w:val="28"/>
          <w:szCs w:val="28"/>
        </w:rPr>
        <w:t xml:space="preserve"> (рост пожаров – на 12 пожаров), </w:t>
      </w:r>
      <w:proofErr w:type="spellStart"/>
      <w:r w:rsidRPr="00E90090">
        <w:rPr>
          <w:bCs/>
          <w:iCs/>
          <w:sz w:val="28"/>
          <w:szCs w:val="28"/>
        </w:rPr>
        <w:t>Эвено-Бытантайский</w:t>
      </w:r>
      <w:proofErr w:type="spellEnd"/>
      <w:r w:rsidRPr="00E90090">
        <w:rPr>
          <w:bCs/>
          <w:iCs/>
          <w:sz w:val="28"/>
          <w:szCs w:val="28"/>
        </w:rPr>
        <w:t xml:space="preserve"> (рост пожаров - на 2пожара).</w:t>
      </w:r>
    </w:p>
    <w:p w14:paraId="75967DD7" w14:textId="77777777" w:rsidR="00E90090" w:rsidRPr="00E90090" w:rsidRDefault="00E90090" w:rsidP="00E900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90090">
        <w:rPr>
          <w:b/>
          <w:bCs/>
          <w:iCs/>
          <w:sz w:val="28"/>
          <w:szCs w:val="28"/>
          <w:u w:val="single"/>
        </w:rPr>
        <w:t xml:space="preserve">По итогам 12 месяцев 2021 года </w:t>
      </w:r>
      <w:r w:rsidRPr="00E90090">
        <w:rPr>
          <w:b/>
          <w:iCs/>
          <w:sz w:val="28"/>
          <w:szCs w:val="28"/>
          <w:u w:val="single"/>
        </w:rPr>
        <w:t>стабильная оперативная обстановка</w:t>
      </w:r>
      <w:r w:rsidRPr="00E90090">
        <w:rPr>
          <w:bCs/>
          <w:iCs/>
          <w:sz w:val="28"/>
          <w:szCs w:val="28"/>
        </w:rPr>
        <w:t xml:space="preserve"> по трем основным показателям наблюдается в 9 районах: </w:t>
      </w:r>
      <w:proofErr w:type="spellStart"/>
      <w:r w:rsidRPr="00E90090">
        <w:rPr>
          <w:bCs/>
          <w:iCs/>
          <w:sz w:val="28"/>
          <w:szCs w:val="28"/>
        </w:rPr>
        <w:t>Алданском</w:t>
      </w:r>
      <w:proofErr w:type="spellEnd"/>
      <w:r w:rsidRPr="00E90090">
        <w:rPr>
          <w:bCs/>
          <w:iCs/>
          <w:sz w:val="28"/>
          <w:szCs w:val="28"/>
        </w:rPr>
        <w:t xml:space="preserve">, </w:t>
      </w:r>
      <w:proofErr w:type="spellStart"/>
      <w:r w:rsidRPr="00E90090">
        <w:rPr>
          <w:bCs/>
          <w:iCs/>
          <w:sz w:val="28"/>
          <w:szCs w:val="28"/>
        </w:rPr>
        <w:t>Булунском</w:t>
      </w:r>
      <w:proofErr w:type="spellEnd"/>
      <w:r w:rsidRPr="00E90090">
        <w:rPr>
          <w:bCs/>
          <w:iCs/>
          <w:sz w:val="28"/>
          <w:szCs w:val="28"/>
        </w:rPr>
        <w:t xml:space="preserve">, Ленском, </w:t>
      </w:r>
      <w:proofErr w:type="spellStart"/>
      <w:r w:rsidRPr="00E90090">
        <w:rPr>
          <w:bCs/>
          <w:iCs/>
          <w:sz w:val="28"/>
          <w:szCs w:val="28"/>
        </w:rPr>
        <w:t>Момском</w:t>
      </w:r>
      <w:proofErr w:type="spellEnd"/>
      <w:r w:rsidRPr="00E90090">
        <w:rPr>
          <w:bCs/>
          <w:iCs/>
          <w:sz w:val="28"/>
          <w:szCs w:val="28"/>
        </w:rPr>
        <w:t xml:space="preserve">, </w:t>
      </w:r>
      <w:proofErr w:type="spellStart"/>
      <w:r w:rsidRPr="00E90090">
        <w:rPr>
          <w:bCs/>
          <w:iCs/>
          <w:sz w:val="28"/>
          <w:szCs w:val="28"/>
        </w:rPr>
        <w:t>Нижнеколымском</w:t>
      </w:r>
      <w:proofErr w:type="spellEnd"/>
      <w:r w:rsidRPr="00E90090">
        <w:rPr>
          <w:bCs/>
          <w:iCs/>
          <w:sz w:val="28"/>
          <w:szCs w:val="28"/>
        </w:rPr>
        <w:t xml:space="preserve">, </w:t>
      </w:r>
      <w:proofErr w:type="spellStart"/>
      <w:r w:rsidRPr="00E90090">
        <w:rPr>
          <w:bCs/>
          <w:iCs/>
          <w:sz w:val="28"/>
          <w:szCs w:val="28"/>
        </w:rPr>
        <w:t>Оленекском</w:t>
      </w:r>
      <w:proofErr w:type="spellEnd"/>
      <w:r w:rsidRPr="00E90090">
        <w:rPr>
          <w:bCs/>
          <w:iCs/>
          <w:sz w:val="28"/>
          <w:szCs w:val="28"/>
        </w:rPr>
        <w:t xml:space="preserve">, </w:t>
      </w:r>
      <w:proofErr w:type="spellStart"/>
      <w:r w:rsidRPr="00E90090">
        <w:rPr>
          <w:bCs/>
          <w:iCs/>
          <w:sz w:val="28"/>
          <w:szCs w:val="28"/>
        </w:rPr>
        <w:t>Таттинском</w:t>
      </w:r>
      <w:proofErr w:type="spellEnd"/>
      <w:r w:rsidRPr="00E90090">
        <w:rPr>
          <w:bCs/>
          <w:iCs/>
          <w:sz w:val="28"/>
          <w:szCs w:val="28"/>
        </w:rPr>
        <w:t xml:space="preserve">, </w:t>
      </w:r>
      <w:proofErr w:type="spellStart"/>
      <w:r w:rsidRPr="00E90090">
        <w:rPr>
          <w:bCs/>
          <w:iCs/>
          <w:sz w:val="28"/>
          <w:szCs w:val="28"/>
        </w:rPr>
        <w:t>Чурапчинском</w:t>
      </w:r>
      <w:proofErr w:type="spellEnd"/>
      <w:r w:rsidRPr="00E90090">
        <w:rPr>
          <w:bCs/>
          <w:iCs/>
          <w:sz w:val="28"/>
          <w:szCs w:val="28"/>
        </w:rPr>
        <w:t xml:space="preserve">, </w:t>
      </w:r>
      <w:proofErr w:type="spellStart"/>
      <w:r w:rsidRPr="00E90090">
        <w:rPr>
          <w:bCs/>
          <w:iCs/>
          <w:sz w:val="28"/>
          <w:szCs w:val="28"/>
        </w:rPr>
        <w:t>Нерюнгринском</w:t>
      </w:r>
      <w:proofErr w:type="spellEnd"/>
      <w:r w:rsidRPr="00E90090">
        <w:rPr>
          <w:bCs/>
          <w:iCs/>
          <w:sz w:val="28"/>
          <w:szCs w:val="28"/>
        </w:rPr>
        <w:t>.</w:t>
      </w:r>
    </w:p>
    <w:p w14:paraId="2966A61B" w14:textId="77777777" w:rsidR="00E90090" w:rsidRPr="00E90090" w:rsidRDefault="00E90090" w:rsidP="00E900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90090">
        <w:rPr>
          <w:bCs/>
          <w:iCs/>
          <w:sz w:val="28"/>
          <w:szCs w:val="28"/>
        </w:rPr>
        <w:t xml:space="preserve">Следует также отметить, </w:t>
      </w:r>
      <w:r w:rsidRPr="00E90090">
        <w:rPr>
          <w:iCs/>
          <w:sz w:val="28"/>
          <w:szCs w:val="28"/>
        </w:rPr>
        <w:t>снижение количества пожаров и их последствий</w:t>
      </w:r>
      <w:r w:rsidRPr="00E90090">
        <w:rPr>
          <w:bCs/>
          <w:iCs/>
          <w:sz w:val="28"/>
          <w:szCs w:val="28"/>
        </w:rPr>
        <w:t xml:space="preserve"> по сравнению с аналогичным периодом прошлого года на территории районов:</w:t>
      </w:r>
    </w:p>
    <w:p w14:paraId="61FF1D2B" w14:textId="77777777" w:rsidR="00E90090" w:rsidRPr="00E90090" w:rsidRDefault="00E90090" w:rsidP="00E900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90090">
        <w:rPr>
          <w:bCs/>
          <w:i/>
          <w:iCs/>
          <w:sz w:val="28"/>
          <w:szCs w:val="28"/>
        </w:rPr>
        <w:t>По снижению количества пожаров и погибших</w:t>
      </w:r>
      <w:r w:rsidRPr="00E90090">
        <w:rPr>
          <w:bCs/>
          <w:iCs/>
          <w:sz w:val="28"/>
          <w:szCs w:val="28"/>
        </w:rPr>
        <w:t xml:space="preserve"> 1 район: </w:t>
      </w:r>
      <w:proofErr w:type="spellStart"/>
      <w:r w:rsidRPr="00E90090">
        <w:rPr>
          <w:bCs/>
          <w:iCs/>
          <w:sz w:val="28"/>
          <w:szCs w:val="28"/>
        </w:rPr>
        <w:t>Алданский</w:t>
      </w:r>
      <w:proofErr w:type="spellEnd"/>
      <w:r w:rsidRPr="00E90090">
        <w:rPr>
          <w:bCs/>
          <w:iCs/>
          <w:sz w:val="28"/>
          <w:szCs w:val="28"/>
        </w:rPr>
        <w:t xml:space="preserve"> (снижение пожаров – на 6 пожаров, погибших – на 1 человека).</w:t>
      </w:r>
    </w:p>
    <w:p w14:paraId="130EDFC7" w14:textId="77777777" w:rsidR="00E90090" w:rsidRPr="00E90090" w:rsidRDefault="00E90090" w:rsidP="00E900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90090">
        <w:rPr>
          <w:bCs/>
          <w:i/>
          <w:iCs/>
          <w:sz w:val="28"/>
          <w:szCs w:val="28"/>
        </w:rPr>
        <w:t>По снижению количества погибших и травмированных</w:t>
      </w:r>
      <w:r w:rsidRPr="00E90090">
        <w:rPr>
          <w:bCs/>
          <w:iCs/>
          <w:sz w:val="28"/>
          <w:szCs w:val="28"/>
        </w:rPr>
        <w:t xml:space="preserve"> 1 район: </w:t>
      </w:r>
      <w:proofErr w:type="spellStart"/>
      <w:r w:rsidRPr="00E90090">
        <w:rPr>
          <w:bCs/>
          <w:iCs/>
          <w:sz w:val="28"/>
          <w:szCs w:val="28"/>
        </w:rPr>
        <w:t>Абыйский</w:t>
      </w:r>
      <w:proofErr w:type="spellEnd"/>
      <w:r w:rsidRPr="00E90090">
        <w:rPr>
          <w:bCs/>
          <w:iCs/>
          <w:sz w:val="28"/>
          <w:szCs w:val="28"/>
        </w:rPr>
        <w:t xml:space="preserve"> (снижение гибели – на 1 человека, травм – на 1 человека).</w:t>
      </w:r>
    </w:p>
    <w:p w14:paraId="3CAB9103" w14:textId="77777777" w:rsidR="00E90090" w:rsidRPr="00E90090" w:rsidRDefault="00E90090" w:rsidP="00E900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90090">
        <w:rPr>
          <w:bCs/>
          <w:i/>
          <w:iCs/>
          <w:sz w:val="28"/>
          <w:szCs w:val="28"/>
        </w:rPr>
        <w:lastRenderedPageBreak/>
        <w:t>По снижению количества пожаров и травмированных</w:t>
      </w:r>
      <w:r w:rsidRPr="00E90090">
        <w:rPr>
          <w:bCs/>
          <w:iCs/>
          <w:sz w:val="28"/>
          <w:szCs w:val="28"/>
        </w:rPr>
        <w:t xml:space="preserve"> 4 района: </w:t>
      </w:r>
      <w:proofErr w:type="spellStart"/>
      <w:r w:rsidRPr="00E90090">
        <w:rPr>
          <w:bCs/>
          <w:iCs/>
          <w:sz w:val="28"/>
          <w:szCs w:val="28"/>
        </w:rPr>
        <w:t>Мегино-Кангаласский</w:t>
      </w:r>
      <w:proofErr w:type="spellEnd"/>
      <w:r w:rsidRPr="00E90090">
        <w:rPr>
          <w:bCs/>
          <w:iCs/>
          <w:sz w:val="28"/>
          <w:szCs w:val="28"/>
        </w:rPr>
        <w:t xml:space="preserve"> (снижение пожаров – на 10 пожаров, травм – на 4 человек); </w:t>
      </w:r>
      <w:proofErr w:type="spellStart"/>
      <w:r w:rsidRPr="00E90090">
        <w:rPr>
          <w:bCs/>
          <w:iCs/>
          <w:sz w:val="28"/>
          <w:szCs w:val="28"/>
        </w:rPr>
        <w:t>Момском</w:t>
      </w:r>
      <w:proofErr w:type="spellEnd"/>
      <w:r w:rsidRPr="00E90090">
        <w:rPr>
          <w:bCs/>
          <w:iCs/>
          <w:sz w:val="28"/>
          <w:szCs w:val="28"/>
        </w:rPr>
        <w:t xml:space="preserve"> (снижение пожаров – на 3 пожара, травм – на 1 человека); </w:t>
      </w:r>
      <w:proofErr w:type="spellStart"/>
      <w:r w:rsidRPr="00E90090">
        <w:rPr>
          <w:bCs/>
          <w:iCs/>
          <w:sz w:val="28"/>
          <w:szCs w:val="28"/>
        </w:rPr>
        <w:t>Оймяконском</w:t>
      </w:r>
      <w:proofErr w:type="spellEnd"/>
      <w:r w:rsidRPr="00E90090">
        <w:rPr>
          <w:bCs/>
          <w:iCs/>
          <w:sz w:val="28"/>
          <w:szCs w:val="28"/>
        </w:rPr>
        <w:t xml:space="preserve"> (снижение пожаров – на 7 пожаров, травм – на 1 человека); </w:t>
      </w:r>
      <w:proofErr w:type="spellStart"/>
      <w:r w:rsidRPr="00E90090">
        <w:rPr>
          <w:bCs/>
          <w:iCs/>
          <w:sz w:val="28"/>
          <w:szCs w:val="28"/>
        </w:rPr>
        <w:t>Чурапчинском</w:t>
      </w:r>
      <w:proofErr w:type="spellEnd"/>
      <w:r w:rsidRPr="00E90090">
        <w:rPr>
          <w:bCs/>
          <w:iCs/>
          <w:sz w:val="28"/>
          <w:szCs w:val="28"/>
        </w:rPr>
        <w:t xml:space="preserve"> (снижение пожаров – на 12 пожаров, травм – на 3 человека).</w:t>
      </w:r>
    </w:p>
    <w:p w14:paraId="1CE6F104" w14:textId="77777777" w:rsidR="00E90090" w:rsidRPr="00E90090" w:rsidRDefault="00E90090" w:rsidP="00E900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90090">
        <w:rPr>
          <w:bCs/>
          <w:i/>
          <w:sz w:val="28"/>
          <w:szCs w:val="28"/>
        </w:rPr>
        <w:t>По снижению количества погибших</w:t>
      </w:r>
      <w:r w:rsidRPr="00E90090">
        <w:rPr>
          <w:bCs/>
          <w:iCs/>
          <w:sz w:val="28"/>
          <w:szCs w:val="28"/>
        </w:rPr>
        <w:t xml:space="preserve"> 3 района: Горный (на 1 чел.); </w:t>
      </w:r>
      <w:proofErr w:type="spellStart"/>
      <w:r w:rsidRPr="00E90090">
        <w:rPr>
          <w:bCs/>
          <w:iCs/>
          <w:sz w:val="28"/>
          <w:szCs w:val="28"/>
        </w:rPr>
        <w:t>Намский</w:t>
      </w:r>
      <w:proofErr w:type="spellEnd"/>
      <w:r w:rsidRPr="00E90090">
        <w:rPr>
          <w:bCs/>
          <w:iCs/>
          <w:sz w:val="28"/>
          <w:szCs w:val="28"/>
        </w:rPr>
        <w:t xml:space="preserve"> (на 1 человека), </w:t>
      </w:r>
      <w:proofErr w:type="spellStart"/>
      <w:r w:rsidRPr="00E90090">
        <w:rPr>
          <w:bCs/>
          <w:iCs/>
          <w:sz w:val="28"/>
          <w:szCs w:val="28"/>
        </w:rPr>
        <w:t>Сунтарский</w:t>
      </w:r>
      <w:proofErr w:type="spellEnd"/>
      <w:r w:rsidRPr="00E90090">
        <w:rPr>
          <w:bCs/>
          <w:iCs/>
          <w:sz w:val="28"/>
          <w:szCs w:val="28"/>
        </w:rPr>
        <w:t xml:space="preserve"> (на 1 чел.).</w:t>
      </w:r>
    </w:p>
    <w:p w14:paraId="62B8E085" w14:textId="77777777" w:rsidR="00E90090" w:rsidRPr="00E90090" w:rsidRDefault="00E90090" w:rsidP="00E900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90090">
        <w:rPr>
          <w:bCs/>
          <w:i/>
          <w:sz w:val="28"/>
          <w:szCs w:val="28"/>
        </w:rPr>
        <w:t>По снижению количества травмированных</w:t>
      </w:r>
      <w:r w:rsidRPr="00E90090">
        <w:rPr>
          <w:bCs/>
          <w:iCs/>
          <w:sz w:val="28"/>
          <w:szCs w:val="28"/>
        </w:rPr>
        <w:t xml:space="preserve"> 1 район: </w:t>
      </w:r>
      <w:proofErr w:type="spellStart"/>
      <w:r w:rsidRPr="00E90090">
        <w:rPr>
          <w:bCs/>
          <w:iCs/>
          <w:sz w:val="28"/>
          <w:szCs w:val="28"/>
        </w:rPr>
        <w:t>Усть</w:t>
      </w:r>
      <w:proofErr w:type="spellEnd"/>
      <w:r w:rsidRPr="00E90090">
        <w:rPr>
          <w:bCs/>
          <w:iCs/>
          <w:sz w:val="28"/>
          <w:szCs w:val="28"/>
        </w:rPr>
        <w:t>-Майский (на 1 человека).</w:t>
      </w:r>
    </w:p>
    <w:p w14:paraId="698A45C0" w14:textId="77777777" w:rsidR="00E90090" w:rsidRPr="00E90090" w:rsidRDefault="00E90090" w:rsidP="00E900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90090">
        <w:rPr>
          <w:bCs/>
          <w:i/>
          <w:iCs/>
          <w:sz w:val="28"/>
          <w:szCs w:val="28"/>
        </w:rPr>
        <w:t>По снижению количества пожаров</w:t>
      </w:r>
      <w:r w:rsidRPr="00E90090">
        <w:rPr>
          <w:bCs/>
          <w:iCs/>
          <w:sz w:val="28"/>
          <w:szCs w:val="28"/>
        </w:rPr>
        <w:t xml:space="preserve"> 14 районов: </w:t>
      </w:r>
      <w:proofErr w:type="spellStart"/>
      <w:r w:rsidRPr="00E90090">
        <w:rPr>
          <w:bCs/>
          <w:iCs/>
          <w:sz w:val="28"/>
          <w:szCs w:val="28"/>
        </w:rPr>
        <w:t>Анабарский</w:t>
      </w:r>
      <w:proofErr w:type="spellEnd"/>
      <w:r w:rsidRPr="00E90090">
        <w:rPr>
          <w:bCs/>
          <w:iCs/>
          <w:sz w:val="28"/>
          <w:szCs w:val="28"/>
        </w:rPr>
        <w:t xml:space="preserve"> (на 1 пожар); </w:t>
      </w:r>
      <w:proofErr w:type="spellStart"/>
      <w:r w:rsidRPr="00E90090">
        <w:rPr>
          <w:bCs/>
          <w:iCs/>
          <w:sz w:val="28"/>
          <w:szCs w:val="28"/>
        </w:rPr>
        <w:t>Верхнеколымский</w:t>
      </w:r>
      <w:proofErr w:type="spellEnd"/>
      <w:r w:rsidRPr="00E90090">
        <w:rPr>
          <w:bCs/>
          <w:iCs/>
          <w:sz w:val="28"/>
          <w:szCs w:val="28"/>
        </w:rPr>
        <w:t xml:space="preserve"> </w:t>
      </w:r>
      <w:bookmarkStart w:id="6" w:name="_Hlk85590648"/>
      <w:r w:rsidRPr="00E90090">
        <w:rPr>
          <w:bCs/>
          <w:iCs/>
          <w:sz w:val="28"/>
          <w:szCs w:val="28"/>
        </w:rPr>
        <w:t>(на 1 пожар)</w:t>
      </w:r>
      <w:bookmarkEnd w:id="6"/>
      <w:r w:rsidRPr="00E90090">
        <w:rPr>
          <w:bCs/>
          <w:iCs/>
          <w:sz w:val="28"/>
          <w:szCs w:val="28"/>
        </w:rPr>
        <w:t>; Вилюйский (на 3 пожара</w:t>
      </w:r>
      <w:proofErr w:type="gramStart"/>
      <w:r w:rsidRPr="00E90090">
        <w:rPr>
          <w:bCs/>
          <w:iCs/>
          <w:sz w:val="28"/>
          <w:szCs w:val="28"/>
        </w:rPr>
        <w:t xml:space="preserve">);  </w:t>
      </w:r>
      <w:proofErr w:type="spellStart"/>
      <w:r w:rsidRPr="00E90090">
        <w:rPr>
          <w:bCs/>
          <w:iCs/>
          <w:sz w:val="28"/>
          <w:szCs w:val="28"/>
        </w:rPr>
        <w:t>Кобяйский</w:t>
      </w:r>
      <w:proofErr w:type="spellEnd"/>
      <w:proofErr w:type="gramEnd"/>
      <w:r w:rsidRPr="00E90090">
        <w:rPr>
          <w:bCs/>
          <w:iCs/>
          <w:sz w:val="28"/>
          <w:szCs w:val="28"/>
        </w:rPr>
        <w:t xml:space="preserve"> (на 15пожаров); Ленский (на 7 пожаров); </w:t>
      </w:r>
      <w:proofErr w:type="spellStart"/>
      <w:r w:rsidRPr="00E90090">
        <w:rPr>
          <w:bCs/>
          <w:iCs/>
          <w:sz w:val="28"/>
          <w:szCs w:val="28"/>
        </w:rPr>
        <w:t>Нижнеколымский</w:t>
      </w:r>
      <w:proofErr w:type="spellEnd"/>
      <w:r w:rsidRPr="00E90090">
        <w:rPr>
          <w:bCs/>
          <w:iCs/>
          <w:sz w:val="28"/>
          <w:szCs w:val="28"/>
        </w:rPr>
        <w:t xml:space="preserve"> (на 2 пожара); </w:t>
      </w:r>
      <w:proofErr w:type="spellStart"/>
      <w:r w:rsidRPr="00E90090">
        <w:rPr>
          <w:bCs/>
          <w:iCs/>
          <w:sz w:val="28"/>
          <w:szCs w:val="28"/>
        </w:rPr>
        <w:t>Олекминский</w:t>
      </w:r>
      <w:proofErr w:type="spellEnd"/>
      <w:r w:rsidRPr="00E90090">
        <w:rPr>
          <w:bCs/>
          <w:iCs/>
          <w:sz w:val="28"/>
          <w:szCs w:val="28"/>
        </w:rPr>
        <w:t xml:space="preserve"> (на 17 пожаров); </w:t>
      </w:r>
      <w:proofErr w:type="spellStart"/>
      <w:r w:rsidRPr="00E90090">
        <w:rPr>
          <w:bCs/>
          <w:iCs/>
          <w:sz w:val="28"/>
          <w:szCs w:val="28"/>
        </w:rPr>
        <w:t>Оленекский</w:t>
      </w:r>
      <w:proofErr w:type="spellEnd"/>
      <w:r w:rsidRPr="00E90090">
        <w:rPr>
          <w:bCs/>
          <w:iCs/>
          <w:sz w:val="28"/>
          <w:szCs w:val="28"/>
        </w:rPr>
        <w:t xml:space="preserve"> (на 5 пожаров); </w:t>
      </w:r>
      <w:proofErr w:type="spellStart"/>
      <w:r w:rsidRPr="00E90090">
        <w:rPr>
          <w:bCs/>
          <w:iCs/>
          <w:sz w:val="28"/>
          <w:szCs w:val="28"/>
        </w:rPr>
        <w:t>Таттинский</w:t>
      </w:r>
      <w:proofErr w:type="spellEnd"/>
      <w:r w:rsidRPr="00E90090">
        <w:rPr>
          <w:bCs/>
          <w:iCs/>
          <w:sz w:val="28"/>
          <w:szCs w:val="28"/>
        </w:rPr>
        <w:t xml:space="preserve"> (на 8 пожаров); </w:t>
      </w:r>
      <w:proofErr w:type="spellStart"/>
      <w:r w:rsidRPr="00E90090">
        <w:rPr>
          <w:bCs/>
          <w:iCs/>
          <w:sz w:val="28"/>
          <w:szCs w:val="28"/>
        </w:rPr>
        <w:t>Томпонский</w:t>
      </w:r>
      <w:proofErr w:type="spellEnd"/>
      <w:r w:rsidRPr="00E90090">
        <w:rPr>
          <w:bCs/>
          <w:iCs/>
          <w:sz w:val="28"/>
          <w:szCs w:val="28"/>
        </w:rPr>
        <w:t xml:space="preserve"> (на 7 пожаров); </w:t>
      </w:r>
      <w:proofErr w:type="spellStart"/>
      <w:r w:rsidRPr="00E90090">
        <w:rPr>
          <w:bCs/>
          <w:iCs/>
          <w:sz w:val="28"/>
          <w:szCs w:val="28"/>
        </w:rPr>
        <w:t>Усть-Алданский</w:t>
      </w:r>
      <w:proofErr w:type="spellEnd"/>
      <w:r w:rsidRPr="00E90090">
        <w:rPr>
          <w:bCs/>
          <w:iCs/>
          <w:sz w:val="28"/>
          <w:szCs w:val="28"/>
        </w:rPr>
        <w:t xml:space="preserve"> (на 8пожаров); </w:t>
      </w:r>
      <w:proofErr w:type="spellStart"/>
      <w:r w:rsidRPr="00E90090">
        <w:rPr>
          <w:bCs/>
          <w:iCs/>
          <w:sz w:val="28"/>
          <w:szCs w:val="28"/>
        </w:rPr>
        <w:t>Хангаласский</w:t>
      </w:r>
      <w:proofErr w:type="spellEnd"/>
      <w:r w:rsidRPr="00E90090">
        <w:rPr>
          <w:bCs/>
          <w:iCs/>
          <w:sz w:val="28"/>
          <w:szCs w:val="28"/>
        </w:rPr>
        <w:t xml:space="preserve"> (на 1 пожар), </w:t>
      </w:r>
      <w:proofErr w:type="spellStart"/>
      <w:r w:rsidRPr="00E90090">
        <w:rPr>
          <w:bCs/>
          <w:iCs/>
          <w:sz w:val="28"/>
          <w:szCs w:val="28"/>
        </w:rPr>
        <w:t>Нерюнгринский</w:t>
      </w:r>
      <w:proofErr w:type="spellEnd"/>
      <w:r w:rsidRPr="00E90090">
        <w:rPr>
          <w:bCs/>
          <w:iCs/>
          <w:sz w:val="28"/>
          <w:szCs w:val="28"/>
        </w:rPr>
        <w:t xml:space="preserve"> (на 4 пожара); ГО Якутск (на 27 пожаров).</w:t>
      </w:r>
    </w:p>
    <w:p w14:paraId="411DD8EB" w14:textId="4220CC85" w:rsidR="007C5603" w:rsidRDefault="007C5603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45CA617D" w14:textId="77777777" w:rsidR="00582AED" w:rsidRPr="00582AED" w:rsidRDefault="00582AED" w:rsidP="00582AED">
      <w:pPr>
        <w:shd w:val="clear" w:color="auto" w:fill="FFFFFF" w:themeFill="background1"/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582AED">
        <w:rPr>
          <w:b/>
          <w:color w:val="000000"/>
          <w:sz w:val="28"/>
          <w:szCs w:val="28"/>
          <w:u w:val="single"/>
        </w:rPr>
        <w:t>Профилактические мероприятия</w:t>
      </w:r>
    </w:p>
    <w:p w14:paraId="000AD540" w14:textId="77777777" w:rsidR="00582AED" w:rsidRPr="00582AED" w:rsidRDefault="00582AED" w:rsidP="00582AED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  <w:u w:val="single"/>
        </w:rPr>
      </w:pPr>
    </w:p>
    <w:p w14:paraId="14BEA25E" w14:textId="77777777" w:rsidR="006D5759" w:rsidRDefault="006D5759" w:rsidP="005C7E35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6D5759">
        <w:rPr>
          <w:sz w:val="28"/>
          <w:szCs w:val="28"/>
        </w:rPr>
        <w:t>209 351 человек (АППГ- 85 639, увеличение на 144%). В рамках обучения мерам пожарной безопасности проведено 4330 занятий, бесед и лекций о мерах пожарной безопасности и действиям при пожаре (АППГ-2872, увеличение на 51%) с охватом 102 955 человек (АППГ- 66 896, увеличение на 54%), в том числе детей – 67 314 (АППГ- 43 673, увеличение на 54%).</w:t>
      </w:r>
    </w:p>
    <w:p w14:paraId="6B74DC04" w14:textId="77777777" w:rsidR="006D5759" w:rsidRPr="006D5759" w:rsidRDefault="006D5759" w:rsidP="006D575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6D5759">
        <w:rPr>
          <w:sz w:val="28"/>
          <w:szCs w:val="28"/>
        </w:rPr>
        <w:t>Проведено и принято участие в 2986 совместных рейдовых мероприятиях (АППГ-1425, увеличение на 110%), в том числе с ОВД - 552, ОНД - 805, ОМСУ –1386, ДПО-165, ЖЭУ – 78). В ходе рейдов проверено противопожарное состояние мест проживания 22 117 семей, находящихся в группе риска: (АППГ- 7356, увеличение на 201%), в том числе: многодетных – 13 475, пожилых граждан –4749, асоциальных – 3893.</w:t>
      </w:r>
    </w:p>
    <w:p w14:paraId="7D298594" w14:textId="77777777" w:rsidR="006D5759" w:rsidRPr="006D5759" w:rsidRDefault="006D5759" w:rsidP="006D575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6D5759">
        <w:rPr>
          <w:sz w:val="28"/>
          <w:szCs w:val="28"/>
        </w:rPr>
        <w:t>На объектах с массовым пребыванием людей проведено 819 тренировок по эвакуации (АППГ-326, увеличение на 151%) с участием 49 862 человека.</w:t>
      </w:r>
    </w:p>
    <w:p w14:paraId="3CF66FFC" w14:textId="77777777" w:rsidR="006D5759" w:rsidRPr="006D5759" w:rsidRDefault="006D5759" w:rsidP="006D575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6D5759">
        <w:rPr>
          <w:sz w:val="28"/>
          <w:szCs w:val="28"/>
        </w:rPr>
        <w:t>По результатам осуществления профилактических мероприятий направлено 1154 информаций о состоянии пожарной безопасности в жилом секторе, из них, в ОНД - 240, прокуратуру - 140, ОМСУ – 629, руководителям организаций – 139, органам исполнительной власти - 6.</w:t>
      </w:r>
    </w:p>
    <w:p w14:paraId="3751569D" w14:textId="1629F755" w:rsidR="00582AED" w:rsidRPr="00EC433A" w:rsidRDefault="005C7E35" w:rsidP="005C7E35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C7E35">
        <w:rPr>
          <w:sz w:val="28"/>
          <w:szCs w:val="28"/>
        </w:rPr>
        <w:t xml:space="preserve"> </w:t>
      </w:r>
      <w:r w:rsidR="00582AED" w:rsidRPr="00582AED">
        <w:rPr>
          <w:sz w:val="28"/>
          <w:szCs w:val="28"/>
        </w:rPr>
        <w:t xml:space="preserve">Исполнение плана профилактической работы по количеству обученных и проинструктированных граждан за </w:t>
      </w:r>
      <w:r w:rsidR="00582AED">
        <w:rPr>
          <w:sz w:val="28"/>
          <w:szCs w:val="28"/>
        </w:rPr>
        <w:t>1</w:t>
      </w:r>
      <w:r w:rsidR="006D5759">
        <w:rPr>
          <w:sz w:val="28"/>
          <w:szCs w:val="28"/>
        </w:rPr>
        <w:t>2</w:t>
      </w:r>
      <w:r w:rsidR="00582AED" w:rsidRPr="00582AED">
        <w:rPr>
          <w:sz w:val="28"/>
          <w:szCs w:val="28"/>
        </w:rPr>
        <w:t xml:space="preserve"> месяцев 2021 года составил</w:t>
      </w:r>
      <w:r w:rsidR="001A7894">
        <w:rPr>
          <w:sz w:val="28"/>
          <w:szCs w:val="28"/>
        </w:rPr>
        <w:t>о</w:t>
      </w:r>
      <w:r w:rsidR="00582AED" w:rsidRPr="00582AED">
        <w:rPr>
          <w:sz w:val="28"/>
          <w:szCs w:val="28"/>
        </w:rPr>
        <w:t xml:space="preserve"> </w:t>
      </w:r>
      <w:r w:rsidR="001A7894">
        <w:rPr>
          <w:sz w:val="28"/>
          <w:szCs w:val="28"/>
        </w:rPr>
        <w:t>339</w:t>
      </w:r>
      <w:r w:rsidR="00582AED" w:rsidRPr="00582AED">
        <w:rPr>
          <w:sz w:val="28"/>
          <w:szCs w:val="28"/>
        </w:rPr>
        <w:t xml:space="preserve">%. Профилактическая работа с населением проводится планомерно, количество </w:t>
      </w:r>
      <w:r w:rsidR="00582AED" w:rsidRPr="00582AED">
        <w:rPr>
          <w:sz w:val="28"/>
          <w:szCs w:val="28"/>
        </w:rPr>
        <w:lastRenderedPageBreak/>
        <w:t xml:space="preserve">обученных детей в населенных пунктах </w:t>
      </w:r>
      <w:r w:rsidR="001A7894">
        <w:rPr>
          <w:sz w:val="28"/>
          <w:szCs w:val="28"/>
        </w:rPr>
        <w:t>67 314</w:t>
      </w:r>
      <w:r w:rsidR="00582AED" w:rsidRPr="00582AED">
        <w:rPr>
          <w:sz w:val="28"/>
          <w:szCs w:val="28"/>
        </w:rPr>
        <w:t xml:space="preserve">, обучено и проинструктировано всего </w:t>
      </w:r>
      <w:r w:rsidR="001A7894">
        <w:rPr>
          <w:sz w:val="28"/>
          <w:szCs w:val="28"/>
        </w:rPr>
        <w:t>312 306</w:t>
      </w:r>
      <w:r w:rsidR="00582AED" w:rsidRPr="00582AED">
        <w:rPr>
          <w:sz w:val="28"/>
          <w:szCs w:val="28"/>
        </w:rPr>
        <w:t xml:space="preserve"> человек. По исполнению плана по количеству обученных и проинструктированных граждан во всех подразделениях ГПС РС(Я) показатели значительно превышают плановые. </w:t>
      </w:r>
      <w:r w:rsidR="00582AED" w:rsidRPr="002A066E">
        <w:rPr>
          <w:sz w:val="28"/>
          <w:szCs w:val="28"/>
        </w:rPr>
        <w:t>Если рассматривать долю по охвату проф</w:t>
      </w:r>
      <w:r w:rsidR="001576A7" w:rsidRPr="002A066E">
        <w:rPr>
          <w:sz w:val="28"/>
          <w:szCs w:val="28"/>
        </w:rPr>
        <w:t>илактическими инструктажами,</w:t>
      </w:r>
      <w:r w:rsidR="00162828" w:rsidRPr="002A066E">
        <w:rPr>
          <w:sz w:val="28"/>
          <w:szCs w:val="28"/>
        </w:rPr>
        <w:t xml:space="preserve"> занятиями</w:t>
      </w:r>
      <w:r w:rsidR="001576A7" w:rsidRPr="002A066E">
        <w:rPr>
          <w:sz w:val="28"/>
          <w:szCs w:val="28"/>
        </w:rPr>
        <w:t xml:space="preserve"> и</w:t>
      </w:r>
      <w:r w:rsidR="00162828" w:rsidRPr="002A066E">
        <w:rPr>
          <w:sz w:val="28"/>
          <w:szCs w:val="28"/>
        </w:rPr>
        <w:t xml:space="preserve"> беседами о мерах пожарной безопасности</w:t>
      </w:r>
      <w:r w:rsidR="00582AED" w:rsidRPr="002A066E">
        <w:rPr>
          <w:sz w:val="28"/>
          <w:szCs w:val="28"/>
        </w:rPr>
        <w:t xml:space="preserve"> общего количества населения, проживающего на территории района, то наибольшие пока</w:t>
      </w:r>
      <w:r w:rsidR="006949C2" w:rsidRPr="002A066E">
        <w:rPr>
          <w:sz w:val="28"/>
          <w:szCs w:val="28"/>
        </w:rPr>
        <w:t>затели отмечаются в Ленском (</w:t>
      </w:r>
      <w:r w:rsidR="00162828" w:rsidRPr="002A066E">
        <w:rPr>
          <w:sz w:val="28"/>
          <w:szCs w:val="28"/>
        </w:rPr>
        <w:t>2</w:t>
      </w:r>
      <w:r w:rsidR="006A028D" w:rsidRPr="002A066E">
        <w:rPr>
          <w:sz w:val="28"/>
          <w:szCs w:val="28"/>
        </w:rPr>
        <w:t>75</w:t>
      </w:r>
      <w:r w:rsidR="00582AED" w:rsidRPr="002A066E">
        <w:rPr>
          <w:sz w:val="28"/>
          <w:szCs w:val="28"/>
        </w:rPr>
        <w:t xml:space="preserve">%), </w:t>
      </w:r>
      <w:proofErr w:type="spellStart"/>
      <w:r w:rsidR="00162828" w:rsidRPr="002A066E">
        <w:rPr>
          <w:sz w:val="28"/>
          <w:szCs w:val="28"/>
        </w:rPr>
        <w:t>Аллаиховском</w:t>
      </w:r>
      <w:proofErr w:type="spellEnd"/>
      <w:r w:rsidR="00162828" w:rsidRPr="002A066E">
        <w:rPr>
          <w:sz w:val="28"/>
          <w:szCs w:val="28"/>
        </w:rPr>
        <w:t xml:space="preserve"> (1</w:t>
      </w:r>
      <w:r w:rsidR="006A028D" w:rsidRPr="002A066E">
        <w:rPr>
          <w:sz w:val="28"/>
          <w:szCs w:val="28"/>
        </w:rPr>
        <w:t>39</w:t>
      </w:r>
      <w:r w:rsidR="00582AED" w:rsidRPr="002A066E">
        <w:rPr>
          <w:sz w:val="28"/>
          <w:szCs w:val="28"/>
        </w:rPr>
        <w:t xml:space="preserve">%), </w:t>
      </w:r>
      <w:proofErr w:type="spellStart"/>
      <w:r w:rsidR="00162828" w:rsidRPr="002A066E">
        <w:rPr>
          <w:sz w:val="28"/>
          <w:szCs w:val="28"/>
        </w:rPr>
        <w:t>Верхнеколымском</w:t>
      </w:r>
      <w:proofErr w:type="spellEnd"/>
      <w:r w:rsidR="00162828" w:rsidRPr="002A066E">
        <w:rPr>
          <w:sz w:val="28"/>
          <w:szCs w:val="28"/>
        </w:rPr>
        <w:t xml:space="preserve"> (1</w:t>
      </w:r>
      <w:r w:rsidR="006A028D" w:rsidRPr="002A066E">
        <w:rPr>
          <w:sz w:val="28"/>
          <w:szCs w:val="28"/>
        </w:rPr>
        <w:t>40</w:t>
      </w:r>
      <w:r w:rsidR="00162828" w:rsidRPr="002A066E">
        <w:rPr>
          <w:sz w:val="28"/>
          <w:szCs w:val="28"/>
        </w:rPr>
        <w:t xml:space="preserve">%), </w:t>
      </w:r>
      <w:proofErr w:type="spellStart"/>
      <w:r w:rsidR="00162828" w:rsidRPr="002A066E">
        <w:rPr>
          <w:sz w:val="28"/>
          <w:szCs w:val="28"/>
        </w:rPr>
        <w:t>Абыйском</w:t>
      </w:r>
      <w:proofErr w:type="spellEnd"/>
      <w:r w:rsidR="00162828" w:rsidRPr="002A066E">
        <w:rPr>
          <w:sz w:val="28"/>
          <w:szCs w:val="28"/>
        </w:rPr>
        <w:t xml:space="preserve"> (1</w:t>
      </w:r>
      <w:r w:rsidR="006A028D" w:rsidRPr="002A066E">
        <w:rPr>
          <w:sz w:val="28"/>
          <w:szCs w:val="28"/>
        </w:rPr>
        <w:t xml:space="preserve">26%), </w:t>
      </w:r>
      <w:proofErr w:type="spellStart"/>
      <w:r w:rsidR="006A028D" w:rsidRPr="002A066E">
        <w:rPr>
          <w:sz w:val="28"/>
          <w:szCs w:val="28"/>
        </w:rPr>
        <w:t>Анабарском</w:t>
      </w:r>
      <w:proofErr w:type="spellEnd"/>
      <w:r w:rsidR="006A028D" w:rsidRPr="002A066E">
        <w:rPr>
          <w:sz w:val="28"/>
          <w:szCs w:val="28"/>
        </w:rPr>
        <w:t xml:space="preserve"> (12</w:t>
      </w:r>
      <w:r w:rsidR="004E10B7" w:rsidRPr="002A066E">
        <w:rPr>
          <w:sz w:val="28"/>
          <w:szCs w:val="28"/>
        </w:rPr>
        <w:t>5</w:t>
      </w:r>
      <w:r w:rsidR="006A028D" w:rsidRPr="002A066E">
        <w:rPr>
          <w:sz w:val="28"/>
          <w:szCs w:val="28"/>
        </w:rPr>
        <w:t>%)</w:t>
      </w:r>
      <w:r w:rsidR="006949C2" w:rsidRPr="002A066E">
        <w:rPr>
          <w:sz w:val="28"/>
          <w:szCs w:val="28"/>
        </w:rPr>
        <w:t xml:space="preserve"> </w:t>
      </w:r>
      <w:r w:rsidR="00582AED" w:rsidRPr="002A066E">
        <w:rPr>
          <w:sz w:val="28"/>
          <w:szCs w:val="28"/>
        </w:rPr>
        <w:t>районах. Низкая доля по охвату профилактическими инструктажами</w:t>
      </w:r>
      <w:r w:rsidR="001576A7" w:rsidRPr="002A066E">
        <w:rPr>
          <w:sz w:val="28"/>
          <w:szCs w:val="28"/>
        </w:rPr>
        <w:t>,</w:t>
      </w:r>
      <w:r w:rsidR="00582AED" w:rsidRPr="002A066E">
        <w:rPr>
          <w:sz w:val="28"/>
          <w:szCs w:val="28"/>
        </w:rPr>
        <w:t xml:space="preserve"> </w:t>
      </w:r>
      <w:r w:rsidR="00162828" w:rsidRPr="002A066E">
        <w:rPr>
          <w:sz w:val="28"/>
          <w:szCs w:val="28"/>
        </w:rPr>
        <w:t>занятиями</w:t>
      </w:r>
      <w:r w:rsidR="001576A7" w:rsidRPr="002A066E">
        <w:rPr>
          <w:sz w:val="28"/>
          <w:szCs w:val="28"/>
        </w:rPr>
        <w:t xml:space="preserve"> и</w:t>
      </w:r>
      <w:r w:rsidR="00162828" w:rsidRPr="002A066E">
        <w:rPr>
          <w:sz w:val="28"/>
          <w:szCs w:val="28"/>
        </w:rPr>
        <w:t xml:space="preserve"> беседами о мерах пожарной безопасности общего количества населения</w:t>
      </w:r>
      <w:r w:rsidR="00582AED" w:rsidRPr="002A066E">
        <w:rPr>
          <w:sz w:val="28"/>
          <w:szCs w:val="28"/>
        </w:rPr>
        <w:t xml:space="preserve"> в </w:t>
      </w:r>
      <w:proofErr w:type="spellStart"/>
      <w:r w:rsidR="00162828" w:rsidRPr="002A066E">
        <w:rPr>
          <w:sz w:val="28"/>
          <w:szCs w:val="28"/>
        </w:rPr>
        <w:t>Сунтарском</w:t>
      </w:r>
      <w:proofErr w:type="spellEnd"/>
      <w:r w:rsidR="00162828" w:rsidRPr="002A066E">
        <w:rPr>
          <w:sz w:val="28"/>
          <w:szCs w:val="28"/>
        </w:rPr>
        <w:t xml:space="preserve"> (</w:t>
      </w:r>
      <w:r w:rsidR="006A028D" w:rsidRPr="002A066E">
        <w:rPr>
          <w:sz w:val="28"/>
          <w:szCs w:val="28"/>
        </w:rPr>
        <w:t>27</w:t>
      </w:r>
      <w:r w:rsidR="00162828" w:rsidRPr="002A066E">
        <w:rPr>
          <w:sz w:val="28"/>
          <w:szCs w:val="28"/>
        </w:rPr>
        <w:t xml:space="preserve">%), </w:t>
      </w:r>
      <w:proofErr w:type="spellStart"/>
      <w:r w:rsidR="00162828" w:rsidRPr="002A066E">
        <w:rPr>
          <w:sz w:val="28"/>
          <w:szCs w:val="28"/>
        </w:rPr>
        <w:t>Среднеколымском</w:t>
      </w:r>
      <w:proofErr w:type="spellEnd"/>
      <w:r w:rsidR="00162828" w:rsidRPr="002A066E">
        <w:rPr>
          <w:sz w:val="28"/>
          <w:szCs w:val="28"/>
        </w:rPr>
        <w:t xml:space="preserve"> (2</w:t>
      </w:r>
      <w:r w:rsidR="006A028D" w:rsidRPr="002A066E">
        <w:rPr>
          <w:sz w:val="28"/>
          <w:szCs w:val="28"/>
        </w:rPr>
        <w:t>6</w:t>
      </w:r>
      <w:r w:rsidR="00162828" w:rsidRPr="002A066E">
        <w:rPr>
          <w:sz w:val="28"/>
          <w:szCs w:val="28"/>
        </w:rPr>
        <w:t xml:space="preserve">%), </w:t>
      </w:r>
      <w:proofErr w:type="spellStart"/>
      <w:r w:rsidR="001576A7" w:rsidRPr="002A066E">
        <w:rPr>
          <w:sz w:val="28"/>
          <w:szCs w:val="28"/>
        </w:rPr>
        <w:t>Амгинском</w:t>
      </w:r>
      <w:proofErr w:type="spellEnd"/>
      <w:r w:rsidR="001576A7" w:rsidRPr="002A066E">
        <w:rPr>
          <w:sz w:val="28"/>
          <w:szCs w:val="28"/>
        </w:rPr>
        <w:t xml:space="preserve"> (</w:t>
      </w:r>
      <w:r w:rsidR="006A028D" w:rsidRPr="002A066E">
        <w:rPr>
          <w:sz w:val="28"/>
          <w:szCs w:val="28"/>
        </w:rPr>
        <w:t>34</w:t>
      </w:r>
      <w:r w:rsidR="001576A7" w:rsidRPr="002A066E">
        <w:rPr>
          <w:sz w:val="28"/>
          <w:szCs w:val="28"/>
        </w:rPr>
        <w:t xml:space="preserve">%), </w:t>
      </w:r>
      <w:r w:rsidR="006054AD" w:rsidRPr="002A066E">
        <w:rPr>
          <w:sz w:val="28"/>
          <w:szCs w:val="28"/>
        </w:rPr>
        <w:t>ГО Якутск (</w:t>
      </w:r>
      <w:r w:rsidR="006A028D" w:rsidRPr="002A066E">
        <w:rPr>
          <w:sz w:val="28"/>
          <w:szCs w:val="28"/>
        </w:rPr>
        <w:t>32</w:t>
      </w:r>
      <w:r w:rsidR="006054AD" w:rsidRPr="002A066E">
        <w:rPr>
          <w:sz w:val="28"/>
          <w:szCs w:val="28"/>
        </w:rPr>
        <w:t xml:space="preserve">%), </w:t>
      </w:r>
      <w:proofErr w:type="spellStart"/>
      <w:r w:rsidR="00162828" w:rsidRPr="002A066E">
        <w:rPr>
          <w:sz w:val="28"/>
          <w:szCs w:val="28"/>
        </w:rPr>
        <w:t>Нюрбинском</w:t>
      </w:r>
      <w:proofErr w:type="spellEnd"/>
      <w:r w:rsidR="00162828" w:rsidRPr="002A066E">
        <w:rPr>
          <w:sz w:val="28"/>
          <w:szCs w:val="28"/>
        </w:rPr>
        <w:t xml:space="preserve"> (3</w:t>
      </w:r>
      <w:r w:rsidR="006A028D" w:rsidRPr="002A066E">
        <w:rPr>
          <w:sz w:val="28"/>
          <w:szCs w:val="28"/>
        </w:rPr>
        <w:t>8</w:t>
      </w:r>
      <w:r w:rsidR="00582AED" w:rsidRPr="002A066E">
        <w:rPr>
          <w:sz w:val="28"/>
          <w:szCs w:val="28"/>
        </w:rPr>
        <w:t>%)</w:t>
      </w:r>
      <w:r w:rsidR="001576A7" w:rsidRPr="002A066E">
        <w:rPr>
          <w:sz w:val="28"/>
          <w:szCs w:val="28"/>
        </w:rPr>
        <w:t xml:space="preserve">, </w:t>
      </w:r>
      <w:proofErr w:type="spellStart"/>
      <w:r w:rsidR="006B381E" w:rsidRPr="002A066E">
        <w:rPr>
          <w:sz w:val="28"/>
          <w:szCs w:val="28"/>
        </w:rPr>
        <w:t>Жиганском</w:t>
      </w:r>
      <w:proofErr w:type="spellEnd"/>
      <w:r w:rsidR="001576A7" w:rsidRPr="002A066E">
        <w:rPr>
          <w:sz w:val="28"/>
          <w:szCs w:val="28"/>
        </w:rPr>
        <w:t xml:space="preserve"> (</w:t>
      </w:r>
      <w:r w:rsidR="007F74AB" w:rsidRPr="002A066E">
        <w:rPr>
          <w:sz w:val="28"/>
          <w:szCs w:val="28"/>
        </w:rPr>
        <w:t>3</w:t>
      </w:r>
      <w:r w:rsidR="006A028D" w:rsidRPr="002A066E">
        <w:rPr>
          <w:sz w:val="28"/>
          <w:szCs w:val="28"/>
        </w:rPr>
        <w:t>9</w:t>
      </w:r>
      <w:r w:rsidR="007F74AB" w:rsidRPr="002A066E">
        <w:rPr>
          <w:sz w:val="28"/>
          <w:szCs w:val="28"/>
        </w:rPr>
        <w:t>%)</w:t>
      </w:r>
      <w:r w:rsidR="006B381E" w:rsidRPr="002A066E">
        <w:rPr>
          <w:sz w:val="28"/>
          <w:szCs w:val="28"/>
        </w:rPr>
        <w:t xml:space="preserve">, </w:t>
      </w:r>
      <w:proofErr w:type="spellStart"/>
      <w:r w:rsidR="006B381E" w:rsidRPr="002A066E">
        <w:rPr>
          <w:sz w:val="28"/>
          <w:szCs w:val="28"/>
        </w:rPr>
        <w:t>Нижнеколымском</w:t>
      </w:r>
      <w:proofErr w:type="spellEnd"/>
      <w:r w:rsidR="006B381E" w:rsidRPr="002A066E">
        <w:rPr>
          <w:sz w:val="28"/>
          <w:szCs w:val="28"/>
        </w:rPr>
        <w:t xml:space="preserve"> (</w:t>
      </w:r>
      <w:r w:rsidR="006A028D" w:rsidRPr="002A066E">
        <w:rPr>
          <w:sz w:val="28"/>
          <w:szCs w:val="28"/>
        </w:rPr>
        <w:t>46</w:t>
      </w:r>
      <w:r w:rsidR="006B381E" w:rsidRPr="002A066E">
        <w:rPr>
          <w:sz w:val="28"/>
          <w:szCs w:val="28"/>
        </w:rPr>
        <w:t>%)</w:t>
      </w:r>
      <w:r w:rsidR="00582AED" w:rsidRPr="002A066E">
        <w:rPr>
          <w:sz w:val="28"/>
          <w:szCs w:val="28"/>
        </w:rPr>
        <w:t>.</w:t>
      </w:r>
    </w:p>
    <w:p w14:paraId="46749B94" w14:textId="6A5E42DC" w:rsidR="00582AED" w:rsidRPr="00EC433A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EC433A">
        <w:rPr>
          <w:sz w:val="28"/>
          <w:szCs w:val="28"/>
        </w:rPr>
        <w:t xml:space="preserve">В жилом секторе подразделениями ГПС РС(Я) за отчетный период по республике </w:t>
      </w:r>
      <w:r w:rsidRPr="00EC433A">
        <w:rPr>
          <w:bCs/>
          <w:sz w:val="28"/>
          <w:szCs w:val="28"/>
        </w:rPr>
        <w:t>проинструктировано</w:t>
      </w:r>
      <w:r w:rsidRPr="00EC433A">
        <w:rPr>
          <w:b/>
          <w:sz w:val="28"/>
          <w:szCs w:val="28"/>
        </w:rPr>
        <w:t xml:space="preserve"> </w:t>
      </w:r>
      <w:r w:rsidR="001A7894">
        <w:rPr>
          <w:bCs/>
          <w:sz w:val="28"/>
          <w:szCs w:val="28"/>
        </w:rPr>
        <w:t>209 351</w:t>
      </w:r>
      <w:r w:rsidRPr="00EC433A">
        <w:rPr>
          <w:b/>
          <w:sz w:val="28"/>
          <w:szCs w:val="28"/>
        </w:rPr>
        <w:t xml:space="preserve"> </w:t>
      </w:r>
      <w:r w:rsidRPr="00EC433A">
        <w:rPr>
          <w:sz w:val="28"/>
          <w:szCs w:val="28"/>
        </w:rPr>
        <w:t>человек. В том числе: в частном жилом с</w:t>
      </w:r>
      <w:r w:rsidR="007F74AB" w:rsidRPr="00EC433A">
        <w:rPr>
          <w:sz w:val="28"/>
          <w:szCs w:val="28"/>
        </w:rPr>
        <w:t xml:space="preserve">екторе проинструктировано </w:t>
      </w:r>
      <w:r w:rsidR="001A7894">
        <w:rPr>
          <w:sz w:val="28"/>
          <w:szCs w:val="28"/>
        </w:rPr>
        <w:t>116 299</w:t>
      </w:r>
      <w:r w:rsidR="007F74AB" w:rsidRPr="00EC433A">
        <w:rPr>
          <w:sz w:val="28"/>
          <w:szCs w:val="28"/>
        </w:rPr>
        <w:t xml:space="preserve"> человек, обследовано </w:t>
      </w:r>
      <w:r w:rsidR="001A7894">
        <w:rPr>
          <w:sz w:val="28"/>
          <w:szCs w:val="28"/>
        </w:rPr>
        <w:t>42 906</w:t>
      </w:r>
      <w:r w:rsidR="007F74AB" w:rsidRPr="00EC433A">
        <w:rPr>
          <w:sz w:val="28"/>
          <w:szCs w:val="28"/>
        </w:rPr>
        <w:t xml:space="preserve"> частных домов (АППГ </w:t>
      </w:r>
      <w:r w:rsidR="001A7894">
        <w:rPr>
          <w:sz w:val="28"/>
          <w:szCs w:val="28"/>
        </w:rPr>
        <w:t>16 912</w:t>
      </w:r>
      <w:r w:rsidR="007F74AB" w:rsidRPr="00EC433A">
        <w:rPr>
          <w:sz w:val="28"/>
          <w:szCs w:val="28"/>
        </w:rPr>
        <w:t xml:space="preserve"> чел.; увеличение на 1</w:t>
      </w:r>
      <w:r w:rsidR="001A7894">
        <w:rPr>
          <w:sz w:val="28"/>
          <w:szCs w:val="28"/>
        </w:rPr>
        <w:t>54</w:t>
      </w:r>
      <w:r w:rsidRPr="00EC433A">
        <w:rPr>
          <w:sz w:val="28"/>
          <w:szCs w:val="28"/>
        </w:rPr>
        <w:t>%); в многоквартирных</w:t>
      </w:r>
      <w:r w:rsidR="007F74AB" w:rsidRPr="00EC433A">
        <w:rPr>
          <w:sz w:val="28"/>
          <w:szCs w:val="28"/>
        </w:rPr>
        <w:t xml:space="preserve"> домах проинструктировано </w:t>
      </w:r>
      <w:r w:rsidR="001A7894">
        <w:rPr>
          <w:sz w:val="28"/>
          <w:szCs w:val="28"/>
        </w:rPr>
        <w:t>93 052</w:t>
      </w:r>
      <w:r w:rsidR="007F74AB" w:rsidRPr="00EC433A">
        <w:rPr>
          <w:sz w:val="28"/>
          <w:szCs w:val="28"/>
        </w:rPr>
        <w:t xml:space="preserve"> человек</w:t>
      </w:r>
      <w:r w:rsidR="001A7894">
        <w:rPr>
          <w:sz w:val="28"/>
          <w:szCs w:val="28"/>
        </w:rPr>
        <w:t>а</w:t>
      </w:r>
      <w:r w:rsidR="007F74AB" w:rsidRPr="00EC433A">
        <w:rPr>
          <w:sz w:val="28"/>
          <w:szCs w:val="28"/>
        </w:rPr>
        <w:t xml:space="preserve">, обследовано </w:t>
      </w:r>
      <w:r w:rsidR="001A7894">
        <w:rPr>
          <w:sz w:val="28"/>
          <w:szCs w:val="28"/>
        </w:rPr>
        <w:t>41 012</w:t>
      </w:r>
      <w:r w:rsidR="00D709A6" w:rsidRPr="00EC433A">
        <w:rPr>
          <w:sz w:val="28"/>
          <w:szCs w:val="28"/>
        </w:rPr>
        <w:t xml:space="preserve"> квартир (АППГ </w:t>
      </w:r>
      <w:r w:rsidR="001A7894">
        <w:rPr>
          <w:sz w:val="28"/>
          <w:szCs w:val="28"/>
        </w:rPr>
        <w:t>15 693</w:t>
      </w:r>
      <w:r w:rsidR="00D709A6" w:rsidRPr="00EC433A">
        <w:rPr>
          <w:sz w:val="28"/>
          <w:szCs w:val="28"/>
        </w:rPr>
        <w:t xml:space="preserve"> чел.</w:t>
      </w:r>
      <w:r w:rsidRPr="00EC433A">
        <w:rPr>
          <w:sz w:val="28"/>
          <w:szCs w:val="28"/>
        </w:rPr>
        <w:t>; увеличение на 1</w:t>
      </w:r>
      <w:r w:rsidR="001A7894">
        <w:rPr>
          <w:sz w:val="28"/>
          <w:szCs w:val="28"/>
        </w:rPr>
        <w:t>61</w:t>
      </w:r>
      <w:r w:rsidRPr="00EC433A">
        <w:rPr>
          <w:sz w:val="28"/>
          <w:szCs w:val="28"/>
        </w:rPr>
        <w:t xml:space="preserve">%). </w:t>
      </w:r>
    </w:p>
    <w:p w14:paraId="02814EBE" w14:textId="0BA47720" w:rsidR="00582AED" w:rsidRPr="002A066E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2A066E">
        <w:rPr>
          <w:bCs/>
          <w:iCs/>
          <w:sz w:val="28"/>
          <w:szCs w:val="28"/>
        </w:rPr>
        <w:t>Наибольшее количество в процентном охвате одноквартирных домов об</w:t>
      </w:r>
      <w:r w:rsidR="0029651B" w:rsidRPr="002A066E">
        <w:rPr>
          <w:bCs/>
          <w:iCs/>
          <w:sz w:val="28"/>
          <w:szCs w:val="28"/>
        </w:rPr>
        <w:t xml:space="preserve">следовано в </w:t>
      </w:r>
      <w:proofErr w:type="spellStart"/>
      <w:r w:rsidR="00652DCB" w:rsidRPr="002A066E">
        <w:rPr>
          <w:bCs/>
          <w:iCs/>
          <w:sz w:val="28"/>
          <w:szCs w:val="28"/>
        </w:rPr>
        <w:t>Верхнеколымском</w:t>
      </w:r>
      <w:proofErr w:type="spellEnd"/>
      <w:r w:rsidR="00652DCB" w:rsidRPr="002A066E">
        <w:rPr>
          <w:bCs/>
          <w:iCs/>
          <w:sz w:val="28"/>
          <w:szCs w:val="28"/>
        </w:rPr>
        <w:t xml:space="preserve"> (364</w:t>
      </w:r>
      <w:r w:rsidR="0029651B" w:rsidRPr="002A066E">
        <w:rPr>
          <w:bCs/>
          <w:iCs/>
          <w:sz w:val="28"/>
          <w:szCs w:val="28"/>
        </w:rPr>
        <w:t>%), Ленском (</w:t>
      </w:r>
      <w:r w:rsidR="00652DCB" w:rsidRPr="002A066E">
        <w:rPr>
          <w:bCs/>
          <w:iCs/>
          <w:sz w:val="28"/>
          <w:szCs w:val="28"/>
        </w:rPr>
        <w:t>306</w:t>
      </w:r>
      <w:r w:rsidR="007B3148" w:rsidRPr="002A066E">
        <w:rPr>
          <w:bCs/>
          <w:iCs/>
          <w:sz w:val="28"/>
          <w:szCs w:val="28"/>
        </w:rPr>
        <w:t xml:space="preserve">%), </w:t>
      </w:r>
      <w:proofErr w:type="spellStart"/>
      <w:r w:rsidR="007B3148" w:rsidRPr="002A066E">
        <w:rPr>
          <w:bCs/>
          <w:iCs/>
          <w:sz w:val="28"/>
          <w:szCs w:val="28"/>
        </w:rPr>
        <w:t>Нерюнгринском</w:t>
      </w:r>
      <w:proofErr w:type="spellEnd"/>
      <w:r w:rsidR="007B3148" w:rsidRPr="002A066E">
        <w:rPr>
          <w:bCs/>
          <w:iCs/>
          <w:sz w:val="28"/>
          <w:szCs w:val="28"/>
        </w:rPr>
        <w:t xml:space="preserve"> (141%), </w:t>
      </w:r>
      <w:proofErr w:type="spellStart"/>
      <w:r w:rsidR="007B3148" w:rsidRPr="002A066E">
        <w:rPr>
          <w:bCs/>
          <w:iCs/>
          <w:sz w:val="28"/>
          <w:szCs w:val="28"/>
        </w:rPr>
        <w:t>Б</w:t>
      </w:r>
      <w:r w:rsidR="00652DCB" w:rsidRPr="002A066E">
        <w:rPr>
          <w:bCs/>
          <w:iCs/>
          <w:sz w:val="28"/>
          <w:szCs w:val="28"/>
        </w:rPr>
        <w:t>улунском</w:t>
      </w:r>
      <w:proofErr w:type="spellEnd"/>
      <w:r w:rsidR="00652DCB" w:rsidRPr="002A066E">
        <w:rPr>
          <w:bCs/>
          <w:iCs/>
          <w:sz w:val="28"/>
          <w:szCs w:val="28"/>
        </w:rPr>
        <w:t xml:space="preserve"> (134%), </w:t>
      </w:r>
      <w:proofErr w:type="spellStart"/>
      <w:r w:rsidR="00652DCB" w:rsidRPr="002A066E">
        <w:rPr>
          <w:bCs/>
          <w:iCs/>
          <w:sz w:val="28"/>
          <w:szCs w:val="28"/>
        </w:rPr>
        <w:t>Усть</w:t>
      </w:r>
      <w:proofErr w:type="spellEnd"/>
      <w:r w:rsidR="00652DCB" w:rsidRPr="002A066E">
        <w:rPr>
          <w:bCs/>
          <w:iCs/>
          <w:sz w:val="28"/>
          <w:szCs w:val="28"/>
        </w:rPr>
        <w:t>-Янском (127</w:t>
      </w:r>
      <w:r w:rsidRPr="002A066E">
        <w:rPr>
          <w:bCs/>
          <w:iCs/>
          <w:sz w:val="28"/>
          <w:szCs w:val="28"/>
        </w:rPr>
        <w:t>%)</w:t>
      </w:r>
      <w:r w:rsidR="00652DCB" w:rsidRPr="002A066E">
        <w:rPr>
          <w:bCs/>
          <w:iCs/>
          <w:sz w:val="28"/>
          <w:szCs w:val="28"/>
        </w:rPr>
        <w:t xml:space="preserve">, </w:t>
      </w:r>
      <w:proofErr w:type="spellStart"/>
      <w:r w:rsidR="00652DCB" w:rsidRPr="002A066E">
        <w:rPr>
          <w:bCs/>
          <w:iCs/>
          <w:sz w:val="28"/>
          <w:szCs w:val="28"/>
        </w:rPr>
        <w:t>Анабарском</w:t>
      </w:r>
      <w:proofErr w:type="spellEnd"/>
      <w:r w:rsidR="00652DCB" w:rsidRPr="002A066E">
        <w:rPr>
          <w:bCs/>
          <w:iCs/>
          <w:sz w:val="28"/>
          <w:szCs w:val="28"/>
        </w:rPr>
        <w:t xml:space="preserve"> (112%)</w:t>
      </w:r>
      <w:r w:rsidRPr="002A066E">
        <w:rPr>
          <w:bCs/>
          <w:iCs/>
          <w:sz w:val="28"/>
          <w:szCs w:val="28"/>
        </w:rPr>
        <w:t xml:space="preserve"> районах.</w:t>
      </w:r>
    </w:p>
    <w:p w14:paraId="35B67790" w14:textId="744F1A9D" w:rsidR="00582AED" w:rsidRPr="002A066E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2A066E">
        <w:rPr>
          <w:bCs/>
          <w:iCs/>
          <w:sz w:val="28"/>
          <w:szCs w:val="28"/>
        </w:rPr>
        <w:t xml:space="preserve">Наибольшее количество в процентном охвате многоквартирных домов </w:t>
      </w:r>
      <w:r w:rsidR="00D3438C" w:rsidRPr="002A066E">
        <w:rPr>
          <w:bCs/>
          <w:iCs/>
          <w:sz w:val="28"/>
          <w:szCs w:val="28"/>
        </w:rPr>
        <w:t>обследовано в Ленс</w:t>
      </w:r>
      <w:r w:rsidR="002A066E" w:rsidRPr="002A066E">
        <w:rPr>
          <w:bCs/>
          <w:iCs/>
          <w:sz w:val="28"/>
          <w:szCs w:val="28"/>
        </w:rPr>
        <w:t>ком (286</w:t>
      </w:r>
      <w:r w:rsidR="009D344D" w:rsidRPr="002A066E">
        <w:rPr>
          <w:bCs/>
          <w:iCs/>
          <w:sz w:val="28"/>
          <w:szCs w:val="28"/>
        </w:rPr>
        <w:t xml:space="preserve">%), </w:t>
      </w:r>
      <w:proofErr w:type="spellStart"/>
      <w:r w:rsidR="009D344D" w:rsidRPr="002A066E">
        <w:rPr>
          <w:bCs/>
          <w:iCs/>
          <w:sz w:val="28"/>
          <w:szCs w:val="28"/>
        </w:rPr>
        <w:t>Среднеколымском</w:t>
      </w:r>
      <w:proofErr w:type="spellEnd"/>
      <w:r w:rsidR="009D344D" w:rsidRPr="002A066E">
        <w:rPr>
          <w:bCs/>
          <w:iCs/>
          <w:sz w:val="28"/>
          <w:szCs w:val="28"/>
        </w:rPr>
        <w:t xml:space="preserve"> (</w:t>
      </w:r>
      <w:r w:rsidR="002A066E" w:rsidRPr="002A066E">
        <w:rPr>
          <w:bCs/>
          <w:iCs/>
          <w:sz w:val="28"/>
          <w:szCs w:val="28"/>
        </w:rPr>
        <w:t>214</w:t>
      </w:r>
      <w:r w:rsidR="00D3438C" w:rsidRPr="002A066E">
        <w:rPr>
          <w:bCs/>
          <w:iCs/>
          <w:sz w:val="28"/>
          <w:szCs w:val="28"/>
        </w:rPr>
        <w:t xml:space="preserve">%), </w:t>
      </w:r>
      <w:proofErr w:type="spellStart"/>
      <w:r w:rsidR="00D3438C" w:rsidRPr="002A066E">
        <w:rPr>
          <w:bCs/>
          <w:iCs/>
          <w:sz w:val="28"/>
          <w:szCs w:val="28"/>
        </w:rPr>
        <w:t>Мирнинском</w:t>
      </w:r>
      <w:proofErr w:type="spellEnd"/>
      <w:r w:rsidR="00D3438C" w:rsidRPr="002A066E">
        <w:rPr>
          <w:bCs/>
          <w:iCs/>
          <w:sz w:val="28"/>
          <w:szCs w:val="28"/>
        </w:rPr>
        <w:t xml:space="preserve"> (</w:t>
      </w:r>
      <w:r w:rsidR="002A066E" w:rsidRPr="002A066E">
        <w:rPr>
          <w:bCs/>
          <w:iCs/>
          <w:sz w:val="28"/>
          <w:szCs w:val="28"/>
        </w:rPr>
        <w:t>22</w:t>
      </w:r>
      <w:r w:rsidR="009D344D" w:rsidRPr="002A066E">
        <w:rPr>
          <w:bCs/>
          <w:iCs/>
          <w:sz w:val="28"/>
          <w:szCs w:val="28"/>
        </w:rPr>
        <w:t>0</w:t>
      </w:r>
      <w:r w:rsidRPr="002A066E">
        <w:rPr>
          <w:bCs/>
          <w:iCs/>
          <w:sz w:val="28"/>
          <w:szCs w:val="28"/>
        </w:rPr>
        <w:t xml:space="preserve">%), </w:t>
      </w:r>
      <w:proofErr w:type="spellStart"/>
      <w:r w:rsidR="009D344D" w:rsidRPr="002A066E">
        <w:rPr>
          <w:bCs/>
          <w:iCs/>
          <w:sz w:val="28"/>
          <w:szCs w:val="28"/>
        </w:rPr>
        <w:t>Аллаиховский</w:t>
      </w:r>
      <w:proofErr w:type="spellEnd"/>
      <w:r w:rsidR="009D344D" w:rsidRPr="002A066E">
        <w:rPr>
          <w:bCs/>
          <w:iCs/>
          <w:sz w:val="28"/>
          <w:szCs w:val="28"/>
        </w:rPr>
        <w:t xml:space="preserve"> (</w:t>
      </w:r>
      <w:r w:rsidR="00652DCB" w:rsidRPr="002A066E">
        <w:rPr>
          <w:bCs/>
          <w:iCs/>
          <w:sz w:val="28"/>
          <w:szCs w:val="28"/>
        </w:rPr>
        <w:t>205</w:t>
      </w:r>
      <w:r w:rsidR="00D3438C" w:rsidRPr="002A066E">
        <w:rPr>
          <w:bCs/>
          <w:iCs/>
          <w:sz w:val="28"/>
          <w:szCs w:val="28"/>
        </w:rPr>
        <w:t xml:space="preserve">%), </w:t>
      </w:r>
      <w:proofErr w:type="spellStart"/>
      <w:r w:rsidRPr="002A066E">
        <w:rPr>
          <w:bCs/>
          <w:iCs/>
          <w:sz w:val="28"/>
          <w:szCs w:val="28"/>
        </w:rPr>
        <w:t>Булунском</w:t>
      </w:r>
      <w:proofErr w:type="spellEnd"/>
      <w:r w:rsidRPr="002A066E">
        <w:rPr>
          <w:bCs/>
          <w:iCs/>
          <w:sz w:val="28"/>
          <w:szCs w:val="28"/>
        </w:rPr>
        <w:t xml:space="preserve"> (</w:t>
      </w:r>
      <w:r w:rsidR="002A066E" w:rsidRPr="002A066E">
        <w:rPr>
          <w:bCs/>
          <w:iCs/>
          <w:sz w:val="28"/>
          <w:szCs w:val="28"/>
        </w:rPr>
        <w:t xml:space="preserve">166%), </w:t>
      </w:r>
      <w:proofErr w:type="spellStart"/>
      <w:r w:rsidR="002A066E" w:rsidRPr="002A066E">
        <w:rPr>
          <w:bCs/>
          <w:iCs/>
          <w:sz w:val="28"/>
          <w:szCs w:val="28"/>
        </w:rPr>
        <w:t>Нерюнгринском</w:t>
      </w:r>
      <w:proofErr w:type="spellEnd"/>
      <w:r w:rsidR="002A066E" w:rsidRPr="002A066E">
        <w:rPr>
          <w:bCs/>
          <w:iCs/>
          <w:sz w:val="28"/>
          <w:szCs w:val="28"/>
        </w:rPr>
        <w:t xml:space="preserve"> (174</w:t>
      </w:r>
      <w:r w:rsidRPr="002A066E">
        <w:rPr>
          <w:bCs/>
          <w:iCs/>
          <w:sz w:val="28"/>
          <w:szCs w:val="28"/>
        </w:rPr>
        <w:t>%).</w:t>
      </w:r>
    </w:p>
    <w:p w14:paraId="34158D0F" w14:textId="552BEF84" w:rsidR="00582AED" w:rsidRPr="002A066E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2A066E">
        <w:rPr>
          <w:bCs/>
          <w:iCs/>
          <w:sz w:val="28"/>
          <w:szCs w:val="28"/>
        </w:rPr>
        <w:t xml:space="preserve">Низкий уровень посещения одноквартирных жилых </w:t>
      </w:r>
      <w:r w:rsidR="009D344D" w:rsidRPr="002A066E">
        <w:rPr>
          <w:bCs/>
          <w:iCs/>
          <w:sz w:val="28"/>
          <w:szCs w:val="28"/>
        </w:rPr>
        <w:t>домов наблюдается в Вилюйском (</w:t>
      </w:r>
      <w:r w:rsidR="002A066E" w:rsidRPr="002A066E">
        <w:rPr>
          <w:bCs/>
          <w:iCs/>
          <w:sz w:val="28"/>
          <w:szCs w:val="28"/>
        </w:rPr>
        <w:t>29</w:t>
      </w:r>
      <w:r w:rsidRPr="002A066E">
        <w:rPr>
          <w:bCs/>
          <w:iCs/>
          <w:sz w:val="28"/>
          <w:szCs w:val="28"/>
        </w:rPr>
        <w:t xml:space="preserve">%), </w:t>
      </w:r>
      <w:proofErr w:type="spellStart"/>
      <w:r w:rsidRPr="002A066E">
        <w:rPr>
          <w:bCs/>
          <w:iCs/>
          <w:sz w:val="28"/>
          <w:szCs w:val="28"/>
        </w:rPr>
        <w:t>Сунтарском</w:t>
      </w:r>
      <w:proofErr w:type="spellEnd"/>
      <w:r w:rsidR="009D344D" w:rsidRPr="002A066E">
        <w:rPr>
          <w:bCs/>
          <w:iCs/>
          <w:sz w:val="28"/>
          <w:szCs w:val="28"/>
        </w:rPr>
        <w:t xml:space="preserve"> (</w:t>
      </w:r>
      <w:r w:rsidR="002A066E" w:rsidRPr="002A066E">
        <w:rPr>
          <w:bCs/>
          <w:iCs/>
          <w:sz w:val="28"/>
          <w:szCs w:val="28"/>
        </w:rPr>
        <w:t>24</w:t>
      </w:r>
      <w:r w:rsidR="00D3438C" w:rsidRPr="002A066E">
        <w:rPr>
          <w:bCs/>
          <w:iCs/>
          <w:sz w:val="28"/>
          <w:szCs w:val="28"/>
        </w:rPr>
        <w:t>%)</w:t>
      </w:r>
      <w:r w:rsidRPr="002A066E">
        <w:rPr>
          <w:bCs/>
          <w:iCs/>
          <w:sz w:val="28"/>
          <w:szCs w:val="28"/>
        </w:rPr>
        <w:t xml:space="preserve">, </w:t>
      </w:r>
      <w:proofErr w:type="spellStart"/>
      <w:r w:rsidR="00D3438C" w:rsidRPr="002A066E">
        <w:rPr>
          <w:bCs/>
          <w:iCs/>
          <w:sz w:val="28"/>
          <w:szCs w:val="28"/>
        </w:rPr>
        <w:t>Чурапчинском</w:t>
      </w:r>
      <w:proofErr w:type="spellEnd"/>
      <w:r w:rsidR="00D3438C" w:rsidRPr="002A066E">
        <w:rPr>
          <w:bCs/>
          <w:iCs/>
          <w:sz w:val="28"/>
          <w:szCs w:val="28"/>
        </w:rPr>
        <w:t xml:space="preserve"> (</w:t>
      </w:r>
      <w:r w:rsidR="002A066E" w:rsidRPr="002A066E">
        <w:rPr>
          <w:bCs/>
          <w:iCs/>
          <w:sz w:val="28"/>
          <w:szCs w:val="28"/>
        </w:rPr>
        <w:t>34</w:t>
      </w:r>
      <w:r w:rsidRPr="002A066E">
        <w:rPr>
          <w:bCs/>
          <w:iCs/>
          <w:sz w:val="28"/>
          <w:szCs w:val="28"/>
        </w:rPr>
        <w:t xml:space="preserve">%), </w:t>
      </w:r>
      <w:proofErr w:type="spellStart"/>
      <w:r w:rsidRPr="002A066E">
        <w:rPr>
          <w:bCs/>
          <w:iCs/>
          <w:sz w:val="28"/>
          <w:szCs w:val="28"/>
        </w:rPr>
        <w:t>Нюрбинском</w:t>
      </w:r>
      <w:proofErr w:type="spellEnd"/>
      <w:r w:rsidR="00D3438C" w:rsidRPr="002A066E">
        <w:rPr>
          <w:bCs/>
          <w:iCs/>
          <w:sz w:val="28"/>
          <w:szCs w:val="28"/>
        </w:rPr>
        <w:t xml:space="preserve"> (</w:t>
      </w:r>
      <w:r w:rsidR="002A066E" w:rsidRPr="002A066E">
        <w:rPr>
          <w:bCs/>
          <w:iCs/>
          <w:sz w:val="28"/>
          <w:szCs w:val="28"/>
        </w:rPr>
        <w:t>27</w:t>
      </w:r>
      <w:r w:rsidRPr="002A066E">
        <w:rPr>
          <w:bCs/>
          <w:iCs/>
          <w:sz w:val="28"/>
          <w:szCs w:val="28"/>
        </w:rPr>
        <w:t>%)</w:t>
      </w:r>
      <w:r w:rsidR="00D3438C" w:rsidRPr="002A066E">
        <w:rPr>
          <w:bCs/>
          <w:iCs/>
          <w:sz w:val="28"/>
          <w:szCs w:val="28"/>
        </w:rPr>
        <w:t>, ГО Якутск (</w:t>
      </w:r>
      <w:r w:rsidR="002A066E" w:rsidRPr="002A066E">
        <w:rPr>
          <w:bCs/>
          <w:iCs/>
          <w:sz w:val="28"/>
          <w:szCs w:val="28"/>
        </w:rPr>
        <w:t>25</w:t>
      </w:r>
      <w:r w:rsidR="009D344D" w:rsidRPr="002A066E">
        <w:rPr>
          <w:bCs/>
          <w:iCs/>
          <w:sz w:val="28"/>
          <w:szCs w:val="28"/>
        </w:rPr>
        <w:t xml:space="preserve">%), </w:t>
      </w:r>
      <w:proofErr w:type="spellStart"/>
      <w:r w:rsidR="009D344D" w:rsidRPr="002A066E">
        <w:rPr>
          <w:bCs/>
          <w:iCs/>
          <w:sz w:val="28"/>
          <w:szCs w:val="28"/>
        </w:rPr>
        <w:t>Амгинском</w:t>
      </w:r>
      <w:proofErr w:type="spellEnd"/>
      <w:r w:rsidR="009D344D" w:rsidRPr="002A066E">
        <w:rPr>
          <w:bCs/>
          <w:iCs/>
          <w:sz w:val="28"/>
          <w:szCs w:val="28"/>
        </w:rPr>
        <w:t xml:space="preserve"> (</w:t>
      </w:r>
      <w:r w:rsidR="002A066E" w:rsidRPr="002A066E">
        <w:rPr>
          <w:bCs/>
          <w:iCs/>
          <w:sz w:val="28"/>
          <w:szCs w:val="28"/>
        </w:rPr>
        <w:t>32</w:t>
      </w:r>
      <w:r w:rsidR="009D344D" w:rsidRPr="002A066E">
        <w:rPr>
          <w:bCs/>
          <w:iCs/>
          <w:sz w:val="28"/>
          <w:szCs w:val="28"/>
        </w:rPr>
        <w:t xml:space="preserve">%), </w:t>
      </w:r>
      <w:proofErr w:type="spellStart"/>
      <w:r w:rsidR="009D344D" w:rsidRPr="002A066E">
        <w:rPr>
          <w:bCs/>
          <w:iCs/>
          <w:sz w:val="28"/>
          <w:szCs w:val="28"/>
        </w:rPr>
        <w:t>Усть-Алданский</w:t>
      </w:r>
      <w:proofErr w:type="spellEnd"/>
      <w:r w:rsidR="009D344D" w:rsidRPr="002A066E">
        <w:rPr>
          <w:bCs/>
          <w:iCs/>
          <w:sz w:val="28"/>
          <w:szCs w:val="28"/>
        </w:rPr>
        <w:t xml:space="preserve"> (</w:t>
      </w:r>
      <w:r w:rsidR="002A066E" w:rsidRPr="002A066E">
        <w:rPr>
          <w:bCs/>
          <w:iCs/>
          <w:sz w:val="28"/>
          <w:szCs w:val="28"/>
        </w:rPr>
        <w:t>33%), Горный (28</w:t>
      </w:r>
      <w:r w:rsidR="009D344D" w:rsidRPr="002A066E">
        <w:rPr>
          <w:bCs/>
          <w:iCs/>
          <w:sz w:val="28"/>
          <w:szCs w:val="28"/>
        </w:rPr>
        <w:t xml:space="preserve">%), </w:t>
      </w:r>
      <w:proofErr w:type="spellStart"/>
      <w:r w:rsidR="009D344D" w:rsidRPr="002A066E">
        <w:rPr>
          <w:bCs/>
          <w:iCs/>
          <w:sz w:val="28"/>
          <w:szCs w:val="28"/>
        </w:rPr>
        <w:t>Таттинский</w:t>
      </w:r>
      <w:proofErr w:type="spellEnd"/>
      <w:r w:rsidR="009D344D" w:rsidRPr="002A066E">
        <w:rPr>
          <w:bCs/>
          <w:iCs/>
          <w:sz w:val="28"/>
          <w:szCs w:val="28"/>
        </w:rPr>
        <w:t xml:space="preserve"> (</w:t>
      </w:r>
      <w:r w:rsidR="002A066E" w:rsidRPr="002A066E">
        <w:rPr>
          <w:bCs/>
          <w:iCs/>
          <w:sz w:val="28"/>
          <w:szCs w:val="28"/>
        </w:rPr>
        <w:t xml:space="preserve">31%), </w:t>
      </w:r>
      <w:proofErr w:type="spellStart"/>
      <w:r w:rsidR="002A066E" w:rsidRPr="002A066E">
        <w:rPr>
          <w:bCs/>
          <w:iCs/>
          <w:sz w:val="28"/>
          <w:szCs w:val="28"/>
        </w:rPr>
        <w:t>Усть</w:t>
      </w:r>
      <w:proofErr w:type="spellEnd"/>
      <w:r w:rsidR="002A066E" w:rsidRPr="002A066E">
        <w:rPr>
          <w:bCs/>
          <w:iCs/>
          <w:sz w:val="28"/>
          <w:szCs w:val="28"/>
        </w:rPr>
        <w:t>-Майский (28</w:t>
      </w:r>
      <w:r w:rsidR="00D3438C" w:rsidRPr="002A066E">
        <w:rPr>
          <w:bCs/>
          <w:iCs/>
          <w:sz w:val="28"/>
          <w:szCs w:val="28"/>
        </w:rPr>
        <w:t>%)</w:t>
      </w:r>
      <w:r w:rsidRPr="002A066E">
        <w:rPr>
          <w:bCs/>
          <w:iCs/>
          <w:sz w:val="28"/>
          <w:szCs w:val="28"/>
        </w:rPr>
        <w:t xml:space="preserve">. </w:t>
      </w:r>
    </w:p>
    <w:p w14:paraId="39D13657" w14:textId="7E0F1DAA" w:rsidR="00582AED" w:rsidRPr="003C35C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2A066E">
        <w:rPr>
          <w:bCs/>
          <w:iCs/>
          <w:sz w:val="28"/>
          <w:szCs w:val="28"/>
        </w:rPr>
        <w:t xml:space="preserve">Низкий уровень посещения многоквартирных жилых домов наблюдается в </w:t>
      </w:r>
      <w:proofErr w:type="spellStart"/>
      <w:r w:rsidR="009D344D" w:rsidRPr="002A066E">
        <w:rPr>
          <w:bCs/>
          <w:iCs/>
          <w:sz w:val="28"/>
          <w:szCs w:val="28"/>
        </w:rPr>
        <w:t>Таттинском</w:t>
      </w:r>
      <w:proofErr w:type="spellEnd"/>
      <w:r w:rsidR="009D344D" w:rsidRPr="002A066E">
        <w:rPr>
          <w:bCs/>
          <w:iCs/>
          <w:sz w:val="28"/>
          <w:szCs w:val="28"/>
        </w:rPr>
        <w:t xml:space="preserve"> (</w:t>
      </w:r>
      <w:r w:rsidR="002A066E" w:rsidRPr="002A066E">
        <w:rPr>
          <w:bCs/>
          <w:iCs/>
          <w:sz w:val="28"/>
          <w:szCs w:val="28"/>
        </w:rPr>
        <w:t>45</w:t>
      </w:r>
      <w:r w:rsidR="009D344D" w:rsidRPr="002A066E">
        <w:rPr>
          <w:bCs/>
          <w:iCs/>
          <w:sz w:val="28"/>
          <w:szCs w:val="28"/>
        </w:rPr>
        <w:t xml:space="preserve">%), </w:t>
      </w:r>
      <w:proofErr w:type="spellStart"/>
      <w:r w:rsidR="009D344D" w:rsidRPr="002A066E">
        <w:rPr>
          <w:bCs/>
          <w:iCs/>
          <w:sz w:val="28"/>
          <w:szCs w:val="28"/>
        </w:rPr>
        <w:t>Алданском</w:t>
      </w:r>
      <w:proofErr w:type="spellEnd"/>
      <w:r w:rsidR="009D344D" w:rsidRPr="002A066E">
        <w:rPr>
          <w:bCs/>
          <w:iCs/>
          <w:sz w:val="28"/>
          <w:szCs w:val="28"/>
        </w:rPr>
        <w:t xml:space="preserve"> (</w:t>
      </w:r>
      <w:r w:rsidR="002A066E" w:rsidRPr="002A066E">
        <w:rPr>
          <w:bCs/>
          <w:iCs/>
          <w:sz w:val="28"/>
          <w:szCs w:val="28"/>
        </w:rPr>
        <w:t>41%)</w:t>
      </w:r>
      <w:r w:rsidRPr="002A066E">
        <w:rPr>
          <w:bCs/>
          <w:iCs/>
          <w:sz w:val="28"/>
          <w:szCs w:val="28"/>
        </w:rPr>
        <w:t>.</w:t>
      </w:r>
    </w:p>
    <w:p w14:paraId="2A1E82CB" w14:textId="77777777" w:rsidR="00582AED" w:rsidRPr="003C35C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3C35CD">
        <w:rPr>
          <w:bCs/>
          <w:iCs/>
          <w:sz w:val="28"/>
          <w:szCs w:val="28"/>
        </w:rPr>
        <w:t xml:space="preserve">Одним из важных аспектов является профилактика мест проживания семей из группы риска: многодетных семей и семей, находящихся в социально-опасном положении. </w:t>
      </w:r>
    </w:p>
    <w:p w14:paraId="6F8C81C1" w14:textId="34C4F407" w:rsidR="00582AED" w:rsidRPr="003C35C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3C35CD">
        <w:rPr>
          <w:bCs/>
          <w:iCs/>
          <w:sz w:val="28"/>
          <w:szCs w:val="28"/>
        </w:rPr>
        <w:t>В отчетном периоде, подразделениями ГПС РС(Я) в ходе совместных рейдов</w:t>
      </w:r>
      <w:r w:rsidR="009D344D" w:rsidRPr="003C35CD">
        <w:rPr>
          <w:bCs/>
          <w:sz w:val="28"/>
          <w:szCs w:val="28"/>
        </w:rPr>
        <w:t xml:space="preserve"> посещено </w:t>
      </w:r>
      <w:r w:rsidR="001A7894">
        <w:rPr>
          <w:bCs/>
          <w:sz w:val="28"/>
          <w:szCs w:val="28"/>
        </w:rPr>
        <w:t>22 117</w:t>
      </w:r>
      <w:r w:rsidRPr="003C35CD">
        <w:rPr>
          <w:bCs/>
          <w:sz w:val="28"/>
          <w:szCs w:val="28"/>
        </w:rPr>
        <w:t xml:space="preserve"> семей из</w:t>
      </w:r>
      <w:r w:rsidR="00D651AD" w:rsidRPr="003C35CD">
        <w:rPr>
          <w:bCs/>
          <w:sz w:val="28"/>
          <w:szCs w:val="28"/>
        </w:rPr>
        <w:t xml:space="preserve"> г</w:t>
      </w:r>
      <w:r w:rsidR="001A7894">
        <w:rPr>
          <w:bCs/>
          <w:sz w:val="28"/>
          <w:szCs w:val="28"/>
        </w:rPr>
        <w:t>руппы риска, в том числе: 13 475</w:t>
      </w:r>
      <w:r w:rsidRPr="003C35CD">
        <w:rPr>
          <w:bCs/>
          <w:sz w:val="28"/>
          <w:szCs w:val="28"/>
        </w:rPr>
        <w:t xml:space="preserve"> мест прожива</w:t>
      </w:r>
      <w:r w:rsidR="00D651AD" w:rsidRPr="003C35CD">
        <w:rPr>
          <w:bCs/>
          <w:sz w:val="28"/>
          <w:szCs w:val="28"/>
        </w:rPr>
        <w:t>ния многодетных семей (АППГ-</w:t>
      </w:r>
      <w:r w:rsidR="001A7894">
        <w:rPr>
          <w:bCs/>
          <w:sz w:val="28"/>
          <w:szCs w:val="28"/>
        </w:rPr>
        <w:t>3788, увеличение на 256</w:t>
      </w:r>
      <w:r w:rsidR="00D651AD" w:rsidRPr="003C35CD">
        <w:rPr>
          <w:bCs/>
          <w:sz w:val="28"/>
          <w:szCs w:val="28"/>
        </w:rPr>
        <w:t xml:space="preserve">%); пожилых граждан </w:t>
      </w:r>
      <w:r w:rsidR="001A7894">
        <w:rPr>
          <w:bCs/>
          <w:sz w:val="28"/>
          <w:szCs w:val="28"/>
        </w:rPr>
        <w:t>4749 (АППГ 2013</w:t>
      </w:r>
      <w:r w:rsidRPr="003C35CD">
        <w:rPr>
          <w:bCs/>
          <w:sz w:val="28"/>
          <w:szCs w:val="28"/>
        </w:rPr>
        <w:t xml:space="preserve">, увеличение на </w:t>
      </w:r>
      <w:r w:rsidR="001A7894">
        <w:rPr>
          <w:bCs/>
          <w:sz w:val="28"/>
          <w:szCs w:val="28"/>
        </w:rPr>
        <w:t>136%); 3893</w:t>
      </w:r>
      <w:r w:rsidRPr="003C35CD">
        <w:rPr>
          <w:bCs/>
          <w:sz w:val="28"/>
          <w:szCs w:val="28"/>
        </w:rPr>
        <w:t xml:space="preserve"> мест проживания неблагополучных семей (АППГ-</w:t>
      </w:r>
      <w:r w:rsidR="001A7894">
        <w:rPr>
          <w:bCs/>
          <w:sz w:val="28"/>
          <w:szCs w:val="28"/>
        </w:rPr>
        <w:t>1555</w:t>
      </w:r>
      <w:r w:rsidRPr="003C35CD">
        <w:rPr>
          <w:bCs/>
          <w:sz w:val="28"/>
          <w:szCs w:val="28"/>
        </w:rPr>
        <w:t xml:space="preserve">, увеличение на </w:t>
      </w:r>
      <w:r w:rsidR="001A7894">
        <w:rPr>
          <w:bCs/>
          <w:sz w:val="28"/>
          <w:szCs w:val="28"/>
        </w:rPr>
        <w:t>150</w:t>
      </w:r>
      <w:r w:rsidRPr="003C35CD">
        <w:rPr>
          <w:bCs/>
          <w:sz w:val="28"/>
          <w:szCs w:val="28"/>
        </w:rPr>
        <w:t>%).</w:t>
      </w:r>
    </w:p>
    <w:p w14:paraId="7C5ACB69" w14:textId="113DD29E" w:rsidR="00582AED" w:rsidRPr="0052219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52219D">
        <w:rPr>
          <w:bCs/>
          <w:sz w:val="28"/>
          <w:szCs w:val="28"/>
        </w:rPr>
        <w:lastRenderedPageBreak/>
        <w:t>Высокие показатели посещаемости мест проживания многоде</w:t>
      </w:r>
      <w:r w:rsidR="00F95CE3" w:rsidRPr="0052219D">
        <w:rPr>
          <w:bCs/>
          <w:sz w:val="28"/>
          <w:szCs w:val="28"/>
        </w:rPr>
        <w:t>тных семей отмечаются</w:t>
      </w:r>
      <w:r w:rsidR="00802A91" w:rsidRPr="0052219D">
        <w:rPr>
          <w:bCs/>
          <w:sz w:val="28"/>
          <w:szCs w:val="28"/>
        </w:rPr>
        <w:t xml:space="preserve"> в </w:t>
      </w:r>
      <w:r w:rsidR="002A066E" w:rsidRPr="0052219D">
        <w:rPr>
          <w:bCs/>
          <w:sz w:val="28"/>
          <w:szCs w:val="28"/>
        </w:rPr>
        <w:t>Горном (192</w:t>
      </w:r>
      <w:r w:rsidRPr="0052219D">
        <w:rPr>
          <w:bCs/>
          <w:sz w:val="28"/>
          <w:szCs w:val="28"/>
        </w:rPr>
        <w:t xml:space="preserve">%), </w:t>
      </w:r>
      <w:proofErr w:type="spellStart"/>
      <w:r w:rsidRPr="0052219D">
        <w:rPr>
          <w:bCs/>
          <w:sz w:val="28"/>
          <w:szCs w:val="28"/>
        </w:rPr>
        <w:t>О</w:t>
      </w:r>
      <w:r w:rsidR="002A066E" w:rsidRPr="0052219D">
        <w:rPr>
          <w:bCs/>
          <w:sz w:val="28"/>
          <w:szCs w:val="28"/>
        </w:rPr>
        <w:t>ленекском</w:t>
      </w:r>
      <w:proofErr w:type="spellEnd"/>
      <w:r w:rsidR="002A066E" w:rsidRPr="0052219D">
        <w:rPr>
          <w:bCs/>
          <w:sz w:val="28"/>
          <w:szCs w:val="28"/>
        </w:rPr>
        <w:t xml:space="preserve"> (166%), Вилюйском (152%), </w:t>
      </w:r>
      <w:proofErr w:type="spellStart"/>
      <w:r w:rsidR="002A066E" w:rsidRPr="0052219D">
        <w:rPr>
          <w:bCs/>
          <w:sz w:val="28"/>
          <w:szCs w:val="28"/>
        </w:rPr>
        <w:t>Мегино-Кангаласском</w:t>
      </w:r>
      <w:proofErr w:type="spellEnd"/>
      <w:r w:rsidR="002A066E" w:rsidRPr="0052219D">
        <w:rPr>
          <w:bCs/>
          <w:sz w:val="28"/>
          <w:szCs w:val="28"/>
        </w:rPr>
        <w:t xml:space="preserve"> (16</w:t>
      </w:r>
      <w:r w:rsidR="00F95CE3" w:rsidRPr="0052219D">
        <w:rPr>
          <w:bCs/>
          <w:sz w:val="28"/>
          <w:szCs w:val="28"/>
        </w:rPr>
        <w:t>1</w:t>
      </w:r>
      <w:r w:rsidR="002A066E" w:rsidRPr="0052219D">
        <w:rPr>
          <w:bCs/>
          <w:sz w:val="28"/>
          <w:szCs w:val="28"/>
        </w:rPr>
        <w:t xml:space="preserve">%), </w:t>
      </w:r>
      <w:proofErr w:type="spellStart"/>
      <w:r w:rsidR="002A066E" w:rsidRPr="0052219D">
        <w:rPr>
          <w:bCs/>
          <w:sz w:val="28"/>
          <w:szCs w:val="28"/>
        </w:rPr>
        <w:t>Оймяконском</w:t>
      </w:r>
      <w:proofErr w:type="spellEnd"/>
      <w:r w:rsidR="002A066E" w:rsidRPr="0052219D">
        <w:rPr>
          <w:bCs/>
          <w:sz w:val="28"/>
          <w:szCs w:val="28"/>
        </w:rPr>
        <w:t xml:space="preserve"> (122</w:t>
      </w:r>
      <w:r w:rsidRPr="0052219D">
        <w:rPr>
          <w:bCs/>
          <w:sz w:val="28"/>
          <w:szCs w:val="28"/>
        </w:rPr>
        <w:t xml:space="preserve">%). </w:t>
      </w:r>
    </w:p>
    <w:p w14:paraId="423A768D" w14:textId="6F5E66B7" w:rsidR="00582AED" w:rsidRPr="0052219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52219D">
        <w:rPr>
          <w:bCs/>
          <w:sz w:val="28"/>
          <w:szCs w:val="28"/>
        </w:rPr>
        <w:t xml:space="preserve">Высокие показатели посещаемости мест проживания пожилых граждан отмечено в </w:t>
      </w:r>
      <w:r w:rsidR="002A066E" w:rsidRPr="0052219D">
        <w:rPr>
          <w:bCs/>
          <w:sz w:val="28"/>
          <w:szCs w:val="28"/>
        </w:rPr>
        <w:t>Вилюйском (203</w:t>
      </w:r>
      <w:r w:rsidR="00802A91" w:rsidRPr="0052219D">
        <w:rPr>
          <w:bCs/>
          <w:sz w:val="28"/>
          <w:szCs w:val="28"/>
        </w:rPr>
        <w:t xml:space="preserve">%), </w:t>
      </w:r>
      <w:proofErr w:type="spellStart"/>
      <w:r w:rsidR="00802A91" w:rsidRPr="0052219D">
        <w:rPr>
          <w:bCs/>
          <w:sz w:val="28"/>
          <w:szCs w:val="28"/>
        </w:rPr>
        <w:t>А</w:t>
      </w:r>
      <w:r w:rsidR="00F95CE3" w:rsidRPr="0052219D">
        <w:rPr>
          <w:bCs/>
          <w:sz w:val="28"/>
          <w:szCs w:val="28"/>
        </w:rPr>
        <w:t>набарском</w:t>
      </w:r>
      <w:proofErr w:type="spellEnd"/>
      <w:r w:rsidR="002A066E" w:rsidRPr="0052219D">
        <w:rPr>
          <w:bCs/>
          <w:sz w:val="28"/>
          <w:szCs w:val="28"/>
        </w:rPr>
        <w:t xml:space="preserve"> (190%), </w:t>
      </w:r>
      <w:proofErr w:type="spellStart"/>
      <w:r w:rsidR="002A066E" w:rsidRPr="0052219D">
        <w:rPr>
          <w:bCs/>
          <w:sz w:val="28"/>
          <w:szCs w:val="28"/>
        </w:rPr>
        <w:t>Мегино-Кангаласском</w:t>
      </w:r>
      <w:proofErr w:type="spellEnd"/>
      <w:r w:rsidR="002A066E" w:rsidRPr="0052219D">
        <w:rPr>
          <w:bCs/>
          <w:sz w:val="28"/>
          <w:szCs w:val="28"/>
        </w:rPr>
        <w:t xml:space="preserve"> (138%), </w:t>
      </w:r>
      <w:proofErr w:type="spellStart"/>
      <w:r w:rsidR="002A066E" w:rsidRPr="0052219D">
        <w:rPr>
          <w:bCs/>
          <w:sz w:val="28"/>
          <w:szCs w:val="28"/>
        </w:rPr>
        <w:t>Таттинском</w:t>
      </w:r>
      <w:proofErr w:type="spellEnd"/>
      <w:r w:rsidR="002A066E" w:rsidRPr="0052219D">
        <w:rPr>
          <w:bCs/>
          <w:sz w:val="28"/>
          <w:szCs w:val="28"/>
        </w:rPr>
        <w:t xml:space="preserve"> (217</w:t>
      </w:r>
      <w:r w:rsidRPr="0052219D">
        <w:rPr>
          <w:bCs/>
          <w:sz w:val="28"/>
          <w:szCs w:val="28"/>
        </w:rPr>
        <w:t xml:space="preserve">%). </w:t>
      </w:r>
    </w:p>
    <w:p w14:paraId="57E2DF5B" w14:textId="59A62511" w:rsidR="00582AED" w:rsidRPr="0052219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52219D">
        <w:rPr>
          <w:bCs/>
          <w:sz w:val="28"/>
          <w:szCs w:val="28"/>
        </w:rPr>
        <w:t xml:space="preserve">Высокие показатели посещаемости мест проживания </w:t>
      </w:r>
      <w:r w:rsidR="00362CED" w:rsidRPr="0052219D">
        <w:rPr>
          <w:bCs/>
          <w:sz w:val="28"/>
          <w:szCs w:val="28"/>
        </w:rPr>
        <w:t>неблагополучных семей</w:t>
      </w:r>
      <w:r w:rsidRPr="0052219D">
        <w:rPr>
          <w:bCs/>
          <w:sz w:val="28"/>
          <w:szCs w:val="28"/>
        </w:rPr>
        <w:t xml:space="preserve"> отмечено в </w:t>
      </w:r>
      <w:proofErr w:type="spellStart"/>
      <w:r w:rsidR="00F95CE3" w:rsidRPr="0052219D">
        <w:rPr>
          <w:bCs/>
          <w:sz w:val="28"/>
          <w:szCs w:val="28"/>
        </w:rPr>
        <w:t>Томпонском</w:t>
      </w:r>
      <w:proofErr w:type="spellEnd"/>
      <w:r w:rsidR="00F95CE3" w:rsidRPr="0052219D">
        <w:rPr>
          <w:bCs/>
          <w:sz w:val="28"/>
          <w:szCs w:val="28"/>
        </w:rPr>
        <w:t xml:space="preserve"> (</w:t>
      </w:r>
      <w:r w:rsidR="002A066E" w:rsidRPr="0052219D">
        <w:rPr>
          <w:bCs/>
          <w:sz w:val="28"/>
          <w:szCs w:val="28"/>
        </w:rPr>
        <w:t>218</w:t>
      </w:r>
      <w:r w:rsidR="00F95CE3" w:rsidRPr="0052219D">
        <w:rPr>
          <w:bCs/>
          <w:sz w:val="28"/>
          <w:szCs w:val="28"/>
        </w:rPr>
        <w:t xml:space="preserve"> %), </w:t>
      </w:r>
      <w:proofErr w:type="spellStart"/>
      <w:r w:rsidR="00F95CE3" w:rsidRPr="0052219D">
        <w:rPr>
          <w:bCs/>
          <w:sz w:val="28"/>
          <w:szCs w:val="28"/>
        </w:rPr>
        <w:t>Усть</w:t>
      </w:r>
      <w:proofErr w:type="spellEnd"/>
      <w:r w:rsidR="00F95CE3" w:rsidRPr="0052219D">
        <w:rPr>
          <w:bCs/>
          <w:sz w:val="28"/>
          <w:szCs w:val="28"/>
        </w:rPr>
        <w:t>-Майском (</w:t>
      </w:r>
      <w:r w:rsidR="002A066E" w:rsidRPr="0052219D">
        <w:rPr>
          <w:bCs/>
          <w:sz w:val="28"/>
          <w:szCs w:val="28"/>
        </w:rPr>
        <w:t>238</w:t>
      </w:r>
      <w:r w:rsidR="0052219D" w:rsidRPr="0052219D">
        <w:rPr>
          <w:bCs/>
          <w:sz w:val="28"/>
          <w:szCs w:val="28"/>
        </w:rPr>
        <w:t xml:space="preserve">%), </w:t>
      </w:r>
      <w:proofErr w:type="spellStart"/>
      <w:r w:rsidR="0052219D" w:rsidRPr="0052219D">
        <w:rPr>
          <w:bCs/>
          <w:sz w:val="28"/>
          <w:szCs w:val="28"/>
        </w:rPr>
        <w:t>Олекминском</w:t>
      </w:r>
      <w:proofErr w:type="spellEnd"/>
      <w:r w:rsidR="0052219D" w:rsidRPr="0052219D">
        <w:rPr>
          <w:bCs/>
          <w:sz w:val="28"/>
          <w:szCs w:val="28"/>
        </w:rPr>
        <w:t xml:space="preserve"> (188</w:t>
      </w:r>
      <w:r w:rsidRPr="0052219D">
        <w:rPr>
          <w:bCs/>
          <w:sz w:val="28"/>
          <w:szCs w:val="28"/>
        </w:rPr>
        <w:t xml:space="preserve">%).  </w:t>
      </w:r>
    </w:p>
    <w:p w14:paraId="359F819F" w14:textId="5505BE29" w:rsidR="00582AED" w:rsidRPr="0052219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52219D">
        <w:rPr>
          <w:bCs/>
          <w:sz w:val="28"/>
          <w:szCs w:val="28"/>
        </w:rPr>
        <w:t>Низкий уровень посещения мест проживания многодетных се</w:t>
      </w:r>
      <w:r w:rsidR="0052219D" w:rsidRPr="0052219D">
        <w:rPr>
          <w:bCs/>
          <w:sz w:val="28"/>
          <w:szCs w:val="28"/>
        </w:rPr>
        <w:t xml:space="preserve">мей наблюдается в </w:t>
      </w:r>
      <w:proofErr w:type="spellStart"/>
      <w:r w:rsidR="0052219D" w:rsidRPr="0052219D">
        <w:rPr>
          <w:bCs/>
          <w:sz w:val="28"/>
          <w:szCs w:val="28"/>
        </w:rPr>
        <w:t>Сунтарском</w:t>
      </w:r>
      <w:proofErr w:type="spellEnd"/>
      <w:r w:rsidR="0052219D" w:rsidRPr="0052219D">
        <w:rPr>
          <w:bCs/>
          <w:sz w:val="28"/>
          <w:szCs w:val="28"/>
        </w:rPr>
        <w:t xml:space="preserve"> (15</w:t>
      </w:r>
      <w:r w:rsidRPr="0052219D">
        <w:rPr>
          <w:bCs/>
          <w:sz w:val="28"/>
          <w:szCs w:val="28"/>
        </w:rPr>
        <w:t xml:space="preserve">%), </w:t>
      </w:r>
      <w:proofErr w:type="spellStart"/>
      <w:r w:rsidRPr="0052219D">
        <w:rPr>
          <w:bCs/>
          <w:sz w:val="28"/>
          <w:szCs w:val="28"/>
        </w:rPr>
        <w:t>Олекминском</w:t>
      </w:r>
      <w:proofErr w:type="spellEnd"/>
      <w:r w:rsidRPr="0052219D">
        <w:rPr>
          <w:bCs/>
          <w:sz w:val="28"/>
          <w:szCs w:val="28"/>
        </w:rPr>
        <w:t xml:space="preserve"> (</w:t>
      </w:r>
      <w:r w:rsidR="0052219D" w:rsidRPr="0052219D">
        <w:rPr>
          <w:bCs/>
          <w:sz w:val="28"/>
          <w:szCs w:val="28"/>
        </w:rPr>
        <w:t>23</w:t>
      </w:r>
      <w:r w:rsidRPr="0052219D">
        <w:rPr>
          <w:bCs/>
          <w:sz w:val="28"/>
          <w:szCs w:val="28"/>
        </w:rPr>
        <w:t xml:space="preserve">%), </w:t>
      </w:r>
      <w:proofErr w:type="spellStart"/>
      <w:r w:rsidRPr="0052219D">
        <w:rPr>
          <w:bCs/>
          <w:sz w:val="28"/>
          <w:szCs w:val="28"/>
        </w:rPr>
        <w:t>Намском</w:t>
      </w:r>
      <w:proofErr w:type="spellEnd"/>
      <w:r w:rsidRPr="0052219D">
        <w:rPr>
          <w:bCs/>
          <w:sz w:val="28"/>
          <w:szCs w:val="28"/>
        </w:rPr>
        <w:t xml:space="preserve"> (</w:t>
      </w:r>
      <w:r w:rsidR="0052219D" w:rsidRPr="0052219D">
        <w:rPr>
          <w:bCs/>
          <w:sz w:val="28"/>
          <w:szCs w:val="28"/>
        </w:rPr>
        <w:t>3</w:t>
      </w:r>
      <w:r w:rsidR="007B0DAE" w:rsidRPr="0052219D">
        <w:rPr>
          <w:bCs/>
          <w:sz w:val="28"/>
          <w:szCs w:val="28"/>
        </w:rPr>
        <w:t>1</w:t>
      </w:r>
      <w:r w:rsidRPr="0052219D">
        <w:rPr>
          <w:bCs/>
          <w:sz w:val="28"/>
          <w:szCs w:val="28"/>
        </w:rPr>
        <w:t xml:space="preserve">%), </w:t>
      </w:r>
      <w:proofErr w:type="spellStart"/>
      <w:r w:rsidR="007B0DAE" w:rsidRPr="0052219D">
        <w:rPr>
          <w:bCs/>
          <w:sz w:val="28"/>
          <w:szCs w:val="28"/>
        </w:rPr>
        <w:t>Момском</w:t>
      </w:r>
      <w:proofErr w:type="spellEnd"/>
      <w:r w:rsidR="007B0DAE" w:rsidRPr="0052219D">
        <w:rPr>
          <w:bCs/>
          <w:sz w:val="28"/>
          <w:szCs w:val="28"/>
        </w:rPr>
        <w:t xml:space="preserve"> (</w:t>
      </w:r>
      <w:r w:rsidR="0052219D" w:rsidRPr="0052219D">
        <w:rPr>
          <w:bCs/>
          <w:sz w:val="28"/>
          <w:szCs w:val="28"/>
        </w:rPr>
        <w:t>45</w:t>
      </w:r>
      <w:r w:rsidR="007B0DAE" w:rsidRPr="0052219D">
        <w:rPr>
          <w:bCs/>
          <w:sz w:val="28"/>
          <w:szCs w:val="28"/>
        </w:rPr>
        <w:t xml:space="preserve">%), </w:t>
      </w:r>
      <w:proofErr w:type="spellStart"/>
      <w:r w:rsidR="007B0DAE" w:rsidRPr="0052219D">
        <w:rPr>
          <w:bCs/>
          <w:sz w:val="28"/>
          <w:szCs w:val="28"/>
        </w:rPr>
        <w:t>Усть_Алданском</w:t>
      </w:r>
      <w:proofErr w:type="spellEnd"/>
      <w:r w:rsidR="007B0DAE" w:rsidRPr="0052219D">
        <w:rPr>
          <w:bCs/>
          <w:sz w:val="28"/>
          <w:szCs w:val="28"/>
        </w:rPr>
        <w:t xml:space="preserve"> (</w:t>
      </w:r>
      <w:r w:rsidR="0052219D" w:rsidRPr="0052219D">
        <w:rPr>
          <w:bCs/>
          <w:sz w:val="28"/>
          <w:szCs w:val="28"/>
        </w:rPr>
        <w:t>32%).</w:t>
      </w:r>
    </w:p>
    <w:p w14:paraId="433C8941" w14:textId="4B714A1E" w:rsidR="00582AED" w:rsidRPr="0052219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52219D">
        <w:rPr>
          <w:bCs/>
          <w:sz w:val="28"/>
          <w:szCs w:val="28"/>
        </w:rPr>
        <w:t xml:space="preserve">Низкий уровень посещаемости мест проживания пожилых граждан отмечено в </w:t>
      </w:r>
      <w:proofErr w:type="spellStart"/>
      <w:r w:rsidR="007B0DAE" w:rsidRPr="0052219D">
        <w:rPr>
          <w:bCs/>
          <w:sz w:val="28"/>
          <w:szCs w:val="28"/>
        </w:rPr>
        <w:t>Нижнеколымском</w:t>
      </w:r>
      <w:proofErr w:type="spellEnd"/>
      <w:r w:rsidR="007B0DAE" w:rsidRPr="0052219D">
        <w:rPr>
          <w:bCs/>
          <w:sz w:val="28"/>
          <w:szCs w:val="28"/>
        </w:rPr>
        <w:t xml:space="preserve"> (0%), </w:t>
      </w:r>
      <w:proofErr w:type="spellStart"/>
      <w:r w:rsidRPr="0052219D">
        <w:rPr>
          <w:bCs/>
          <w:sz w:val="28"/>
          <w:szCs w:val="28"/>
        </w:rPr>
        <w:t>Хангаласском</w:t>
      </w:r>
      <w:proofErr w:type="spellEnd"/>
      <w:r w:rsidRPr="0052219D">
        <w:rPr>
          <w:bCs/>
          <w:sz w:val="28"/>
          <w:szCs w:val="28"/>
        </w:rPr>
        <w:t xml:space="preserve"> (</w:t>
      </w:r>
      <w:r w:rsidR="0052219D" w:rsidRPr="0052219D">
        <w:rPr>
          <w:bCs/>
          <w:sz w:val="28"/>
          <w:szCs w:val="28"/>
        </w:rPr>
        <w:t>6</w:t>
      </w:r>
      <w:r w:rsidRPr="0052219D">
        <w:rPr>
          <w:bCs/>
          <w:sz w:val="28"/>
          <w:szCs w:val="28"/>
        </w:rPr>
        <w:t xml:space="preserve">%), </w:t>
      </w:r>
      <w:proofErr w:type="spellStart"/>
      <w:r w:rsidRPr="0052219D">
        <w:rPr>
          <w:bCs/>
          <w:sz w:val="28"/>
          <w:szCs w:val="28"/>
        </w:rPr>
        <w:t>С</w:t>
      </w:r>
      <w:r w:rsidR="00362CED" w:rsidRPr="0052219D">
        <w:rPr>
          <w:bCs/>
          <w:sz w:val="28"/>
          <w:szCs w:val="28"/>
        </w:rPr>
        <w:t>унтарском</w:t>
      </w:r>
      <w:proofErr w:type="spellEnd"/>
      <w:r w:rsidR="00362CED" w:rsidRPr="0052219D">
        <w:rPr>
          <w:bCs/>
          <w:sz w:val="28"/>
          <w:szCs w:val="28"/>
        </w:rPr>
        <w:t xml:space="preserve"> (</w:t>
      </w:r>
      <w:r w:rsidR="0052219D" w:rsidRPr="0052219D">
        <w:rPr>
          <w:bCs/>
          <w:sz w:val="28"/>
          <w:szCs w:val="28"/>
        </w:rPr>
        <w:t>8</w:t>
      </w:r>
      <w:r w:rsidR="00362CED" w:rsidRPr="0052219D">
        <w:rPr>
          <w:bCs/>
          <w:sz w:val="28"/>
          <w:szCs w:val="28"/>
        </w:rPr>
        <w:t xml:space="preserve">%), </w:t>
      </w:r>
      <w:proofErr w:type="spellStart"/>
      <w:r w:rsidR="007B0DAE" w:rsidRPr="0052219D">
        <w:rPr>
          <w:bCs/>
          <w:sz w:val="28"/>
          <w:szCs w:val="28"/>
        </w:rPr>
        <w:t>Эвено-Бытантайский</w:t>
      </w:r>
      <w:proofErr w:type="spellEnd"/>
      <w:r w:rsidR="007B0DAE" w:rsidRPr="0052219D">
        <w:rPr>
          <w:bCs/>
          <w:sz w:val="28"/>
          <w:szCs w:val="28"/>
        </w:rPr>
        <w:t xml:space="preserve"> (</w:t>
      </w:r>
      <w:r w:rsidR="0052219D" w:rsidRPr="0052219D">
        <w:rPr>
          <w:bCs/>
          <w:sz w:val="28"/>
          <w:szCs w:val="28"/>
        </w:rPr>
        <w:t>13</w:t>
      </w:r>
      <w:r w:rsidR="007B0DAE" w:rsidRPr="0052219D">
        <w:rPr>
          <w:bCs/>
          <w:sz w:val="28"/>
          <w:szCs w:val="28"/>
        </w:rPr>
        <w:t>%), (</w:t>
      </w:r>
      <w:r w:rsidR="00362CED" w:rsidRPr="0052219D">
        <w:rPr>
          <w:bCs/>
          <w:sz w:val="28"/>
          <w:szCs w:val="28"/>
        </w:rPr>
        <w:t>ГО Якутск (</w:t>
      </w:r>
      <w:r w:rsidR="007B0DAE" w:rsidRPr="0052219D">
        <w:rPr>
          <w:bCs/>
          <w:sz w:val="28"/>
          <w:szCs w:val="28"/>
        </w:rPr>
        <w:t>2</w:t>
      </w:r>
      <w:r w:rsidR="0052219D" w:rsidRPr="0052219D">
        <w:rPr>
          <w:bCs/>
          <w:sz w:val="28"/>
          <w:szCs w:val="28"/>
        </w:rPr>
        <w:t>3</w:t>
      </w:r>
      <w:r w:rsidRPr="0052219D">
        <w:rPr>
          <w:bCs/>
          <w:sz w:val="28"/>
          <w:szCs w:val="28"/>
        </w:rPr>
        <w:t xml:space="preserve">%), </w:t>
      </w:r>
      <w:proofErr w:type="spellStart"/>
      <w:r w:rsidRPr="0052219D">
        <w:rPr>
          <w:bCs/>
          <w:sz w:val="28"/>
          <w:szCs w:val="28"/>
        </w:rPr>
        <w:t>Усть</w:t>
      </w:r>
      <w:proofErr w:type="spellEnd"/>
      <w:r w:rsidR="007B0DAE" w:rsidRPr="0052219D">
        <w:rPr>
          <w:bCs/>
          <w:sz w:val="28"/>
          <w:szCs w:val="28"/>
        </w:rPr>
        <w:t>-Майском (</w:t>
      </w:r>
      <w:r w:rsidR="0052219D" w:rsidRPr="0052219D">
        <w:rPr>
          <w:bCs/>
          <w:sz w:val="28"/>
          <w:szCs w:val="28"/>
        </w:rPr>
        <w:t>22</w:t>
      </w:r>
      <w:r w:rsidR="007B0DAE" w:rsidRPr="0052219D">
        <w:rPr>
          <w:bCs/>
          <w:sz w:val="28"/>
          <w:szCs w:val="28"/>
        </w:rPr>
        <w:t>%)</w:t>
      </w:r>
      <w:r w:rsidRPr="0052219D">
        <w:rPr>
          <w:bCs/>
          <w:sz w:val="28"/>
          <w:szCs w:val="28"/>
        </w:rPr>
        <w:t xml:space="preserve">.  </w:t>
      </w:r>
    </w:p>
    <w:p w14:paraId="046A49F3" w14:textId="73592D4C" w:rsidR="00582AED" w:rsidRPr="00EC433A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sz w:val="28"/>
          <w:szCs w:val="28"/>
        </w:rPr>
      </w:pPr>
      <w:r w:rsidRPr="0052219D">
        <w:rPr>
          <w:bCs/>
          <w:sz w:val="28"/>
          <w:szCs w:val="28"/>
        </w:rPr>
        <w:t>Низкий уровень посещения мест проживания неблагополучных семей наблюдается</w:t>
      </w:r>
      <w:r w:rsidR="0052219D" w:rsidRPr="0052219D">
        <w:rPr>
          <w:bCs/>
          <w:sz w:val="28"/>
          <w:szCs w:val="28"/>
        </w:rPr>
        <w:t xml:space="preserve"> в </w:t>
      </w:r>
      <w:proofErr w:type="spellStart"/>
      <w:r w:rsidR="0052219D" w:rsidRPr="0052219D">
        <w:rPr>
          <w:bCs/>
          <w:sz w:val="28"/>
          <w:szCs w:val="28"/>
        </w:rPr>
        <w:t>Намском</w:t>
      </w:r>
      <w:proofErr w:type="spellEnd"/>
      <w:r w:rsidR="0052219D" w:rsidRPr="0052219D">
        <w:rPr>
          <w:bCs/>
          <w:sz w:val="28"/>
          <w:szCs w:val="28"/>
        </w:rPr>
        <w:t xml:space="preserve"> (16%)</w:t>
      </w:r>
      <w:r w:rsidR="00362CED" w:rsidRPr="0052219D">
        <w:rPr>
          <w:bCs/>
          <w:sz w:val="28"/>
          <w:szCs w:val="28"/>
        </w:rPr>
        <w:t>.</w:t>
      </w:r>
    </w:p>
    <w:p w14:paraId="7CA39FC1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EC433A">
        <w:rPr>
          <w:bCs/>
          <w:sz w:val="28"/>
          <w:szCs w:val="28"/>
        </w:rPr>
        <w:t xml:space="preserve">Для </w:t>
      </w:r>
      <w:r w:rsidRPr="00EC433A">
        <w:rPr>
          <w:bCs/>
          <w:iCs/>
          <w:sz w:val="28"/>
          <w:szCs w:val="28"/>
        </w:rPr>
        <w:t>информирования населения</w:t>
      </w:r>
      <w:r w:rsidRPr="00EC433A">
        <w:rPr>
          <w:bCs/>
          <w:sz w:val="28"/>
          <w:szCs w:val="28"/>
        </w:rPr>
        <w:t xml:space="preserve"> привлекаются все средства массовой информации (печатные, электронные), также размещение информации на противопожарную тематику на интернет-сайтах, рассылка информаций через мессенджеры и публикации постов на противопожарную тематику в социальных сетях.</w:t>
      </w:r>
    </w:p>
    <w:p w14:paraId="78477E73" w14:textId="5B791D70" w:rsidR="00BD709F" w:rsidRDefault="00BD709F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BD709F">
        <w:rPr>
          <w:sz w:val="28"/>
          <w:szCs w:val="28"/>
        </w:rPr>
        <w:t xml:space="preserve">В СМИ с начала года осуществлено </w:t>
      </w:r>
      <w:r w:rsidR="00994B20">
        <w:rPr>
          <w:sz w:val="28"/>
          <w:szCs w:val="28"/>
        </w:rPr>
        <w:t>6370</w:t>
      </w:r>
      <w:r w:rsidRPr="00BD709F">
        <w:rPr>
          <w:sz w:val="28"/>
          <w:szCs w:val="28"/>
        </w:rPr>
        <w:t xml:space="preserve"> выступлени</w:t>
      </w:r>
      <w:r w:rsidR="00636201">
        <w:rPr>
          <w:sz w:val="28"/>
          <w:szCs w:val="28"/>
        </w:rPr>
        <w:t>я</w:t>
      </w:r>
      <w:r w:rsidRPr="00BD709F">
        <w:rPr>
          <w:sz w:val="28"/>
          <w:szCs w:val="28"/>
        </w:rPr>
        <w:t xml:space="preserve"> и публикаций (АППГ-1</w:t>
      </w:r>
      <w:r w:rsidR="00994B20">
        <w:rPr>
          <w:sz w:val="28"/>
          <w:szCs w:val="28"/>
        </w:rPr>
        <w:t>500</w:t>
      </w:r>
      <w:r w:rsidRPr="00BD709F">
        <w:rPr>
          <w:sz w:val="28"/>
          <w:szCs w:val="28"/>
        </w:rPr>
        <w:t xml:space="preserve">, увеличение на </w:t>
      </w:r>
      <w:r w:rsidR="00994B20">
        <w:rPr>
          <w:sz w:val="28"/>
          <w:szCs w:val="28"/>
        </w:rPr>
        <w:t>325</w:t>
      </w:r>
      <w:r w:rsidRPr="00BD709F">
        <w:rPr>
          <w:sz w:val="28"/>
          <w:szCs w:val="28"/>
        </w:rPr>
        <w:t xml:space="preserve">%), из них в печатных изданиях – </w:t>
      </w:r>
      <w:r w:rsidR="00FC5606">
        <w:rPr>
          <w:sz w:val="28"/>
          <w:szCs w:val="28"/>
        </w:rPr>
        <w:t>449</w:t>
      </w:r>
      <w:r w:rsidRPr="00BD709F">
        <w:rPr>
          <w:sz w:val="28"/>
          <w:szCs w:val="28"/>
        </w:rPr>
        <w:t xml:space="preserve"> статей, на радио - </w:t>
      </w:r>
      <w:r w:rsidR="00FC5606">
        <w:rPr>
          <w:sz w:val="28"/>
          <w:szCs w:val="28"/>
        </w:rPr>
        <w:t>3848</w:t>
      </w:r>
      <w:r w:rsidRPr="00BD709F">
        <w:rPr>
          <w:sz w:val="28"/>
          <w:szCs w:val="28"/>
        </w:rPr>
        <w:t xml:space="preserve"> выступлений, на телевидении – </w:t>
      </w:r>
      <w:r w:rsidR="00FC5606">
        <w:rPr>
          <w:sz w:val="28"/>
          <w:szCs w:val="28"/>
        </w:rPr>
        <w:t>2073 выхода</w:t>
      </w:r>
      <w:r w:rsidRPr="00BD709F">
        <w:rPr>
          <w:sz w:val="28"/>
          <w:szCs w:val="28"/>
        </w:rPr>
        <w:t>. На интернет-сайте размещено 1</w:t>
      </w:r>
      <w:r w:rsidR="00FC5606">
        <w:rPr>
          <w:sz w:val="28"/>
          <w:szCs w:val="28"/>
        </w:rPr>
        <w:t>436</w:t>
      </w:r>
      <w:r w:rsidRPr="00BD709F">
        <w:rPr>
          <w:sz w:val="28"/>
          <w:szCs w:val="28"/>
        </w:rPr>
        <w:t xml:space="preserve"> информаций. Через социальные сети и мессенджеры направлено </w:t>
      </w:r>
      <w:r w:rsidR="00FC5606">
        <w:rPr>
          <w:sz w:val="28"/>
          <w:szCs w:val="28"/>
        </w:rPr>
        <w:t>28 183</w:t>
      </w:r>
      <w:r w:rsidRPr="00BD709F">
        <w:rPr>
          <w:sz w:val="28"/>
          <w:szCs w:val="28"/>
        </w:rPr>
        <w:t xml:space="preserve"> информаций.</w:t>
      </w:r>
    </w:p>
    <w:p w14:paraId="35CD91AE" w14:textId="75F0B5AA" w:rsidR="00BD709F" w:rsidRDefault="00BD709F" w:rsidP="00BD709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BD709F">
        <w:rPr>
          <w:sz w:val="28"/>
          <w:szCs w:val="28"/>
        </w:rPr>
        <w:t xml:space="preserve">Распространено </w:t>
      </w:r>
      <w:r w:rsidR="00FC5606">
        <w:rPr>
          <w:sz w:val="28"/>
          <w:szCs w:val="28"/>
        </w:rPr>
        <w:t>227 303</w:t>
      </w:r>
      <w:r w:rsidRPr="00BD709F">
        <w:rPr>
          <w:sz w:val="28"/>
          <w:szCs w:val="28"/>
        </w:rPr>
        <w:t xml:space="preserve"> листовок и памяток на противопожарную тематику (АППГ- </w:t>
      </w:r>
      <w:r w:rsidR="00FC5606">
        <w:rPr>
          <w:sz w:val="28"/>
          <w:szCs w:val="28"/>
        </w:rPr>
        <w:t>103 003</w:t>
      </w:r>
      <w:r w:rsidRPr="00BD709F">
        <w:rPr>
          <w:sz w:val="28"/>
          <w:szCs w:val="28"/>
        </w:rPr>
        <w:t>, увеличение на 1</w:t>
      </w:r>
      <w:r w:rsidR="00FC5606">
        <w:rPr>
          <w:sz w:val="28"/>
          <w:szCs w:val="28"/>
        </w:rPr>
        <w:t>21</w:t>
      </w:r>
      <w:r w:rsidRPr="00BD709F">
        <w:rPr>
          <w:sz w:val="28"/>
          <w:szCs w:val="28"/>
        </w:rPr>
        <w:t>%).</w:t>
      </w:r>
      <w:r w:rsidR="00F22589">
        <w:rPr>
          <w:sz w:val="28"/>
          <w:szCs w:val="28"/>
        </w:rPr>
        <w:t xml:space="preserve"> </w:t>
      </w:r>
    </w:p>
    <w:p w14:paraId="4FF22DC3" w14:textId="6A73F544" w:rsidR="00F22589" w:rsidRPr="00F22589" w:rsidRDefault="00BD709F" w:rsidP="00F22589">
      <w:pPr>
        <w:shd w:val="clear" w:color="auto" w:fill="FFFFFF" w:themeFill="background1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D709F">
        <w:rPr>
          <w:iCs/>
          <w:color w:val="000000"/>
          <w:sz w:val="28"/>
          <w:szCs w:val="28"/>
        </w:rPr>
        <w:t>В соответствии с Соглашением о сотрудничестве с «НВК Саха» осуществляется прокат видео- и аудиороликов на противопожарную тематику на телеканале и радио НВК Саха, с начала 2021 года осуществлено 1</w:t>
      </w:r>
      <w:r w:rsidR="00FC5606">
        <w:rPr>
          <w:iCs/>
          <w:color w:val="000000"/>
          <w:sz w:val="28"/>
          <w:szCs w:val="28"/>
        </w:rPr>
        <w:t>802</w:t>
      </w:r>
      <w:r w:rsidRPr="00BD709F">
        <w:rPr>
          <w:iCs/>
          <w:color w:val="000000"/>
          <w:sz w:val="28"/>
          <w:szCs w:val="28"/>
        </w:rPr>
        <w:t xml:space="preserve"> выход</w:t>
      </w:r>
      <w:r w:rsidR="00FC5606">
        <w:rPr>
          <w:iCs/>
          <w:color w:val="000000"/>
          <w:sz w:val="28"/>
          <w:szCs w:val="28"/>
        </w:rPr>
        <w:t>а</w:t>
      </w:r>
      <w:r w:rsidRPr="00BD709F">
        <w:rPr>
          <w:iCs/>
          <w:color w:val="000000"/>
          <w:sz w:val="28"/>
          <w:szCs w:val="28"/>
        </w:rPr>
        <w:t xml:space="preserve"> видеороликов и 1</w:t>
      </w:r>
      <w:r w:rsidR="00FC5606">
        <w:rPr>
          <w:iCs/>
          <w:color w:val="000000"/>
          <w:sz w:val="28"/>
          <w:szCs w:val="28"/>
        </w:rPr>
        <w:t>957</w:t>
      </w:r>
      <w:r w:rsidRPr="00BD709F">
        <w:rPr>
          <w:iCs/>
          <w:color w:val="000000"/>
          <w:sz w:val="28"/>
          <w:szCs w:val="28"/>
        </w:rPr>
        <w:t xml:space="preserve"> </w:t>
      </w:r>
      <w:proofErr w:type="spellStart"/>
      <w:r w:rsidRPr="00BD709F">
        <w:rPr>
          <w:iCs/>
          <w:color w:val="000000"/>
          <w:sz w:val="28"/>
          <w:szCs w:val="28"/>
        </w:rPr>
        <w:t>аудиоролик</w:t>
      </w:r>
      <w:r w:rsidR="00FC5606">
        <w:rPr>
          <w:iCs/>
          <w:color w:val="000000"/>
          <w:sz w:val="28"/>
          <w:szCs w:val="28"/>
        </w:rPr>
        <w:t>ов</w:t>
      </w:r>
      <w:proofErr w:type="spellEnd"/>
      <w:r w:rsidRPr="00BD709F">
        <w:rPr>
          <w:iCs/>
          <w:color w:val="000000"/>
          <w:sz w:val="28"/>
          <w:szCs w:val="28"/>
        </w:rPr>
        <w:t>.</w:t>
      </w:r>
      <w:r w:rsidR="00F22589">
        <w:rPr>
          <w:iCs/>
          <w:color w:val="000000"/>
          <w:sz w:val="28"/>
          <w:szCs w:val="28"/>
        </w:rPr>
        <w:t xml:space="preserve"> С </w:t>
      </w:r>
      <w:r w:rsidR="00F22589" w:rsidRPr="00F22589">
        <w:rPr>
          <w:iCs/>
          <w:color w:val="000000"/>
          <w:sz w:val="28"/>
          <w:szCs w:val="28"/>
        </w:rPr>
        <w:t xml:space="preserve">16.11.2021 осуществляется прокат </w:t>
      </w:r>
      <w:proofErr w:type="spellStart"/>
      <w:r w:rsidR="00F22589" w:rsidRPr="00F22589">
        <w:rPr>
          <w:iCs/>
          <w:color w:val="000000"/>
          <w:sz w:val="28"/>
          <w:szCs w:val="28"/>
        </w:rPr>
        <w:t>аудиороликов</w:t>
      </w:r>
      <w:proofErr w:type="spellEnd"/>
      <w:r w:rsidR="00F22589" w:rsidRPr="00F22589">
        <w:rPr>
          <w:iCs/>
          <w:color w:val="000000"/>
          <w:sz w:val="28"/>
          <w:szCs w:val="28"/>
        </w:rPr>
        <w:t xml:space="preserve"> на противопожарную тематику на </w:t>
      </w:r>
      <w:r w:rsidR="00F22589" w:rsidRPr="00F22589">
        <w:rPr>
          <w:bCs/>
          <w:iCs/>
          <w:color w:val="000000"/>
          <w:sz w:val="28"/>
          <w:szCs w:val="28"/>
        </w:rPr>
        <w:t>радио СТВ-Радио</w:t>
      </w:r>
      <w:r w:rsidR="003C35CD">
        <w:rPr>
          <w:iCs/>
          <w:color w:val="000000"/>
          <w:sz w:val="28"/>
          <w:szCs w:val="28"/>
        </w:rPr>
        <w:t xml:space="preserve"> 105`7 FM, осуществлено</w:t>
      </w:r>
      <w:r w:rsidR="00F22589" w:rsidRPr="00F22589">
        <w:rPr>
          <w:iCs/>
          <w:color w:val="000000"/>
          <w:sz w:val="28"/>
          <w:szCs w:val="28"/>
        </w:rPr>
        <w:t xml:space="preserve"> </w:t>
      </w:r>
      <w:r w:rsidR="00FC5606">
        <w:rPr>
          <w:iCs/>
          <w:color w:val="000000"/>
          <w:sz w:val="28"/>
          <w:szCs w:val="28"/>
        </w:rPr>
        <w:t>350 выходов</w:t>
      </w:r>
      <w:r w:rsidR="00F22589" w:rsidRPr="00F22589">
        <w:rPr>
          <w:iCs/>
          <w:color w:val="000000"/>
          <w:sz w:val="28"/>
          <w:szCs w:val="28"/>
        </w:rPr>
        <w:t>.</w:t>
      </w:r>
      <w:r w:rsidR="00F22589">
        <w:rPr>
          <w:iCs/>
          <w:color w:val="000000"/>
          <w:sz w:val="28"/>
          <w:szCs w:val="28"/>
        </w:rPr>
        <w:t xml:space="preserve"> </w:t>
      </w:r>
    </w:p>
    <w:p w14:paraId="4E03E8AC" w14:textId="1BF4FC4D" w:rsidR="00BD709F" w:rsidRDefault="00BD709F" w:rsidP="00BD709F">
      <w:pPr>
        <w:shd w:val="clear" w:color="auto" w:fill="FFFFFF" w:themeFill="background1"/>
        <w:spacing w:line="276" w:lineRule="auto"/>
        <w:ind w:firstLine="709"/>
        <w:jc w:val="both"/>
        <w:rPr>
          <w:iCs/>
          <w:color w:val="000000"/>
          <w:sz w:val="28"/>
          <w:szCs w:val="28"/>
        </w:rPr>
      </w:pPr>
      <w:r w:rsidRPr="00BD709F">
        <w:rPr>
          <w:iCs/>
          <w:color w:val="000000"/>
          <w:sz w:val="28"/>
          <w:szCs w:val="28"/>
        </w:rPr>
        <w:t xml:space="preserve">Также, в культурно-досуговых учреждениях (кинотеатрах) осуществлено </w:t>
      </w:r>
      <w:r w:rsidR="00AB7F55">
        <w:rPr>
          <w:iCs/>
          <w:color w:val="000000"/>
          <w:sz w:val="28"/>
          <w:szCs w:val="28"/>
        </w:rPr>
        <w:t>6508</w:t>
      </w:r>
      <w:r w:rsidRPr="00BD709F">
        <w:rPr>
          <w:iCs/>
          <w:color w:val="000000"/>
          <w:sz w:val="28"/>
          <w:szCs w:val="28"/>
        </w:rPr>
        <w:t xml:space="preserve"> показов видеосюжетов (видеороликов) на противопожарную тематику, с охватом зрителей в количестве </w:t>
      </w:r>
      <w:r w:rsidR="00AB7F55">
        <w:rPr>
          <w:iCs/>
          <w:color w:val="000000"/>
          <w:sz w:val="28"/>
          <w:szCs w:val="28"/>
        </w:rPr>
        <w:t>72 555</w:t>
      </w:r>
      <w:r w:rsidRPr="00BD709F">
        <w:rPr>
          <w:iCs/>
          <w:color w:val="000000"/>
          <w:sz w:val="28"/>
          <w:szCs w:val="28"/>
        </w:rPr>
        <w:t xml:space="preserve"> человек.</w:t>
      </w:r>
    </w:p>
    <w:p w14:paraId="5C73026F" w14:textId="1E1CB869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43314992" w14:textId="5FF03FB8" w:rsidR="00582AED" w:rsidRPr="0052219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/>
          <w:sz w:val="28"/>
          <w:szCs w:val="28"/>
        </w:rPr>
      </w:pPr>
      <w:r w:rsidRPr="0052219D">
        <w:rPr>
          <w:b/>
          <w:sz w:val="28"/>
          <w:szCs w:val="28"/>
        </w:rPr>
        <w:lastRenderedPageBreak/>
        <w:t xml:space="preserve">В целях обеспечения пожарной безопасности за </w:t>
      </w:r>
      <w:r w:rsidR="00BD709F" w:rsidRPr="0052219D">
        <w:rPr>
          <w:b/>
          <w:sz w:val="28"/>
          <w:szCs w:val="28"/>
        </w:rPr>
        <w:t>1</w:t>
      </w:r>
      <w:r w:rsidR="00FC5606" w:rsidRPr="0052219D">
        <w:rPr>
          <w:b/>
          <w:sz w:val="28"/>
          <w:szCs w:val="28"/>
        </w:rPr>
        <w:t>2</w:t>
      </w:r>
      <w:r w:rsidRPr="0052219D">
        <w:rPr>
          <w:b/>
          <w:sz w:val="28"/>
          <w:szCs w:val="28"/>
        </w:rPr>
        <w:t xml:space="preserve"> месяцев 2021 года организованы и принято участие в проведении следующих профилактических мероприятий:</w:t>
      </w:r>
    </w:p>
    <w:p w14:paraId="54E0396F" w14:textId="77777777" w:rsidR="00582AED" w:rsidRPr="0052219D" w:rsidRDefault="00582AED" w:rsidP="00582AED">
      <w:pPr>
        <w:numPr>
          <w:ilvl w:val="0"/>
          <w:numId w:val="19"/>
        </w:numPr>
        <w:shd w:val="clear" w:color="auto" w:fill="FFFFFF" w:themeFill="background1"/>
        <w:spacing w:after="200" w:line="276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219D">
        <w:rPr>
          <w:rFonts w:eastAsia="Calibri"/>
          <w:sz w:val="28"/>
          <w:szCs w:val="28"/>
          <w:lang w:eastAsia="en-US"/>
        </w:rPr>
        <w:t>Профилактическая операция «Новый год» (декабрь-январь).</w:t>
      </w:r>
    </w:p>
    <w:p w14:paraId="39083788" w14:textId="77777777" w:rsidR="00582AED" w:rsidRPr="0052219D" w:rsidRDefault="00582AED" w:rsidP="00582AED">
      <w:pPr>
        <w:numPr>
          <w:ilvl w:val="0"/>
          <w:numId w:val="19"/>
        </w:numPr>
        <w:shd w:val="clear" w:color="auto" w:fill="FFFFFF" w:themeFill="background1"/>
        <w:spacing w:line="276" w:lineRule="auto"/>
        <w:ind w:left="993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52219D">
        <w:rPr>
          <w:rFonts w:eastAsia="Calibri"/>
          <w:bCs/>
          <w:iCs/>
          <w:sz w:val="28"/>
          <w:szCs w:val="28"/>
          <w:lang w:eastAsia="en-US"/>
        </w:rPr>
        <w:t>Акция «Безопасный гараж» (январь –февраль).</w:t>
      </w:r>
      <w:r w:rsidRPr="0052219D">
        <w:rPr>
          <w:rFonts w:eastAsia="Calibri"/>
          <w:sz w:val="28"/>
          <w:szCs w:val="28"/>
          <w:lang w:eastAsia="en-US"/>
        </w:rPr>
        <w:tab/>
      </w:r>
    </w:p>
    <w:p w14:paraId="0B473EF1" w14:textId="77777777" w:rsidR="00582AED" w:rsidRPr="0052219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2219D">
        <w:rPr>
          <w:sz w:val="28"/>
          <w:szCs w:val="28"/>
        </w:rPr>
        <w:t>3)  Месячник пожарной безопасности в Республике Саха (Якутия)» (май).</w:t>
      </w:r>
    </w:p>
    <w:p w14:paraId="4746518E" w14:textId="77777777" w:rsidR="00582AED" w:rsidRPr="0052219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2219D">
        <w:rPr>
          <w:sz w:val="28"/>
          <w:szCs w:val="28"/>
        </w:rPr>
        <w:t>4) Профилактическая операция «Предупреждение природных пожаров в пожароопасный сезон 2021 года» (май-сентябрь).</w:t>
      </w:r>
    </w:p>
    <w:p w14:paraId="6FB3A2A7" w14:textId="77777777" w:rsidR="00582AED" w:rsidRPr="0052219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2219D">
        <w:rPr>
          <w:sz w:val="28"/>
          <w:szCs w:val="28"/>
        </w:rPr>
        <w:t>5) Профилактическая операция «Летний отдых профилактическая работа в детских оздоровительных лагерях РС(Я) (май-август).</w:t>
      </w:r>
    </w:p>
    <w:p w14:paraId="5973DA5A" w14:textId="77777777" w:rsidR="00582AED" w:rsidRPr="0052219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2219D">
        <w:rPr>
          <w:sz w:val="28"/>
          <w:szCs w:val="28"/>
        </w:rPr>
        <w:t>6) I этап профилактической операции «Жилище 2021» (апрель).</w:t>
      </w:r>
    </w:p>
    <w:p w14:paraId="4C8C87EF" w14:textId="77777777" w:rsidR="00582AED" w:rsidRPr="0052219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2219D">
        <w:rPr>
          <w:sz w:val="28"/>
          <w:szCs w:val="28"/>
        </w:rPr>
        <w:t>7) Подготовка к учебному году (август)</w:t>
      </w:r>
    </w:p>
    <w:p w14:paraId="4647C27A" w14:textId="77777777" w:rsidR="00582AED" w:rsidRPr="0052219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2219D">
        <w:rPr>
          <w:sz w:val="28"/>
          <w:szCs w:val="28"/>
        </w:rPr>
        <w:t>8) Профилактическая операция «Школа» (сентябрь)</w:t>
      </w:r>
    </w:p>
    <w:p w14:paraId="49FC9651" w14:textId="77777777" w:rsidR="00582AED" w:rsidRPr="0052219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2219D">
        <w:rPr>
          <w:sz w:val="28"/>
          <w:szCs w:val="28"/>
        </w:rPr>
        <w:t>9) Месячник безопасности на объектах образования (сентябрь)</w:t>
      </w:r>
    </w:p>
    <w:p w14:paraId="7A1F6CA7" w14:textId="77777777" w:rsidR="00582AED" w:rsidRPr="0052219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2219D">
        <w:rPr>
          <w:sz w:val="28"/>
          <w:szCs w:val="28"/>
        </w:rPr>
        <w:t>10) Обеспечение пожарной безопасности в проведении Единый день голосования в РС(Я) (сентябрь)</w:t>
      </w:r>
    </w:p>
    <w:p w14:paraId="22982A98" w14:textId="77777777" w:rsidR="00582AED" w:rsidRPr="0052219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2219D">
        <w:rPr>
          <w:sz w:val="28"/>
          <w:szCs w:val="28"/>
        </w:rPr>
        <w:t>11) Акция «Вода – безопасная территория (июнь-сентябрь)</w:t>
      </w:r>
    </w:p>
    <w:p w14:paraId="42A6E0A9" w14:textId="3D796D11" w:rsidR="00582AED" w:rsidRPr="0052219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2219D">
        <w:rPr>
          <w:sz w:val="28"/>
          <w:szCs w:val="28"/>
        </w:rPr>
        <w:t>12) Профилактическая операция «Отопительный сезон» (сентябрь-ноябрь).</w:t>
      </w:r>
    </w:p>
    <w:p w14:paraId="4C7DBF93" w14:textId="321D4C5D" w:rsidR="003C35CD" w:rsidRPr="0052219D" w:rsidRDefault="003C35C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2219D">
        <w:rPr>
          <w:sz w:val="28"/>
          <w:szCs w:val="28"/>
        </w:rPr>
        <w:t>13) 1 этап акции «Безопасный лед»</w:t>
      </w:r>
    </w:p>
    <w:p w14:paraId="29076BEB" w14:textId="5ADC73BA" w:rsidR="003C35CD" w:rsidRDefault="003C35C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2219D">
        <w:rPr>
          <w:sz w:val="28"/>
          <w:szCs w:val="28"/>
        </w:rPr>
        <w:t>14) 2 этап профилактической операции «Жилище-2021» (с 24 ноября по 22 декабря)</w:t>
      </w:r>
    </w:p>
    <w:p w14:paraId="3F2B9FF7" w14:textId="199694BC" w:rsidR="0052219D" w:rsidRDefault="0052219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Акция «Осторожно, новогодняя елка» (декабрь 2021)</w:t>
      </w:r>
    </w:p>
    <w:p w14:paraId="17058C43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 xml:space="preserve">Во исполнение Протокола заседание Комиссии по предупреждению и ликвидации чрезвычайных ситуаций и обеспечению пожарной безопасности Республики Саха (Якутия) от 20.08.2021 г.№275 «О комплексных мерах по обеспечению пожарной безопасности Республики Саха </w:t>
      </w:r>
      <w:r w:rsidRPr="00582AED">
        <w:rPr>
          <w:b/>
          <w:sz w:val="28"/>
          <w:szCs w:val="28"/>
        </w:rPr>
        <w:t>(</w:t>
      </w:r>
      <w:r w:rsidRPr="00582AED">
        <w:rPr>
          <w:sz w:val="28"/>
          <w:szCs w:val="28"/>
        </w:rPr>
        <w:t xml:space="preserve">Якутия)» </w:t>
      </w:r>
      <w:r w:rsidRPr="00582AED">
        <w:rPr>
          <w:bCs/>
          <w:sz w:val="28"/>
          <w:szCs w:val="28"/>
        </w:rPr>
        <w:t>и приказа ГБУ РС (Я) «ГПС РС (Я)» от 23.08.2021 г. № 2401</w:t>
      </w:r>
      <w:r w:rsidRPr="00582AED">
        <w:rPr>
          <w:b/>
          <w:bCs/>
          <w:sz w:val="28"/>
          <w:szCs w:val="28"/>
        </w:rPr>
        <w:t xml:space="preserve"> «О проведении пожарно-профилактической операции Школа»,</w:t>
      </w:r>
      <w:r w:rsidRPr="00582AED">
        <w:rPr>
          <w:sz w:val="28"/>
          <w:szCs w:val="28"/>
        </w:rPr>
        <w:t xml:space="preserve"> в целях формирования культуры безопасности жизнедеятельности населения и обучения подрастающего поколения основам безопасного поведения при возникновении чрезвычайных ситуаций с 1 по 30 сентября 2021 года на территории Республики Саха (Якутия) ) проведена  пожарно-профилактическая операция «Школа».  В рамках операции проведено 846 пожарно-профилактических мероприятий с охватом 27 890 студентов, учащихся и детей, также 10 071 педагогов и обслуживающего персонала учреждений образования. В том числе, проведено 305 практических тренировок по отработке действий в случае возникновения чрезвычайных ситуаций, 99 «Дней открытых дверей» в подразделениях пожарной охраны с отработкой практических навыков по использованию средств индивидуальной защиты органов дыхания, первичных средств пожаротушения, 92 выступлений в </w:t>
      </w:r>
      <w:r w:rsidRPr="00582AED">
        <w:rPr>
          <w:sz w:val="28"/>
          <w:szCs w:val="28"/>
        </w:rPr>
        <w:lastRenderedPageBreak/>
        <w:t xml:space="preserve">средствах массовой информации. Проведено 18 пожарно-тактических учений, 275 пожарно-технических занятий и 293 отработок документов предварительного планирования тушения пожаров на объектах образования. Инициировали в проведении и реализации решений 10 заседаний муниципальных комиссий по предупреждению и ликвидации ЧС по вопросам безопасности образовательных организаций. </w:t>
      </w:r>
    </w:p>
    <w:p w14:paraId="4AE2AA26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 xml:space="preserve">Арктических районах проведено 79 открытых уроков по вопросам безопасности жизнедеятельности и 26 «Дней открытых дверей» в подразделениях пожарной охраны с отработкой практических навыков по использованию средств индивидуальной защиты органов дыхания, первичных средств пожаротушения. </w:t>
      </w:r>
    </w:p>
    <w:p w14:paraId="476AEEEA" w14:textId="77777777" w:rsidR="00BD709F" w:rsidRDefault="00BD709F" w:rsidP="00BD709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BD709F">
        <w:rPr>
          <w:sz w:val="28"/>
          <w:szCs w:val="28"/>
        </w:rPr>
        <w:t xml:space="preserve">В целях защиты жизни и здоровья людей от пожаров, повышения уровня защищенности объектов жизнеобеспечения, а также социально-значимых объектов и жилых зданий в осенне-зимний период с сентября по ноябрь 2021 года на территории Республики Саха (Якутия) проведена </w:t>
      </w:r>
      <w:r w:rsidRPr="00BD709F">
        <w:rPr>
          <w:b/>
          <w:bCs/>
          <w:sz w:val="28"/>
          <w:szCs w:val="28"/>
        </w:rPr>
        <w:t>профилактическая операция «Отопительный сезон»</w:t>
      </w:r>
      <w:r w:rsidRPr="00BD709F">
        <w:rPr>
          <w:sz w:val="28"/>
          <w:szCs w:val="28"/>
        </w:rPr>
        <w:t>. В рамках операции «Отопительный сезон» с 13 сентября по 01 ноября 2021 года проинструктировано 1770 человек персонала объектов, принято участие в проведении 503 профилактических обследований котельных и иных теплогенерирующих установок, а также мест хранения топлива. Проведено 576 противопожарных инструктажей с руководством и персоналом объектов, 734 выступления и публикаций в СМИ о правилах эксплуатации печей и других отопительных приборов, а также мерах пожарной безопасности в период осенне-зимнего пожароопасного периода, 282 собрания с жильцами в многоквартирных жилых домах, с коллективами организаций и сельских сходов по правилам эксплуатации печей и других отопительных приборов, а также по вопросам соблюдения мер пожарной безопасности и необходимых действий при обнаружении пожара, 1906 предупредительных мероприятий всех видов и форм, распространено 7825 агитационных материалов по вопросам соблюдения мер пожарной безопасности и необходимых действий при обнаружении пожара. По результатам участия в профилактической операции направлено 17 информаций о неудовлетворительном состоянии объектов, инициировано и проведено 23 заседания муниципальных комиссий по чрезвычайным ситуациям и обеспечению пожарной безопасности.</w:t>
      </w:r>
    </w:p>
    <w:p w14:paraId="1814CFB3" w14:textId="77777777" w:rsidR="0052219D" w:rsidRPr="0052219D" w:rsidRDefault="0052219D" w:rsidP="0052219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bookmarkStart w:id="7" w:name="_Hlk91107532"/>
      <w:r w:rsidRPr="0052219D">
        <w:rPr>
          <w:sz w:val="28"/>
          <w:szCs w:val="28"/>
        </w:rPr>
        <w:t xml:space="preserve">На основании пунктов 16.1, 18.2. Комплексного плана дополнительных мероприятий по обеспечению пожарной безопасности на территории Республики Саха (Якутия) на 2020 - 2024 годы утвержденного распоряжением Правительства от 02.06.2020 №485-р Решения Протокола заседания КЧС и ОПБ РС (Я) от 07.12.2021 г. №355, Протокола еженедельного совещания у первого заместителя Председателя Правительства РС (Я) Д.Д. </w:t>
      </w:r>
      <w:proofErr w:type="spellStart"/>
      <w:r w:rsidRPr="0052219D">
        <w:rPr>
          <w:sz w:val="28"/>
          <w:szCs w:val="28"/>
        </w:rPr>
        <w:t>Садовникова</w:t>
      </w:r>
      <w:proofErr w:type="spellEnd"/>
      <w:r w:rsidRPr="0052219D">
        <w:rPr>
          <w:sz w:val="28"/>
          <w:szCs w:val="28"/>
        </w:rPr>
        <w:t xml:space="preserve"> от 21.12.2021г. №Пл-21-П2, приказа </w:t>
      </w:r>
      <w:proofErr w:type="spellStart"/>
      <w:r w:rsidRPr="0052219D">
        <w:rPr>
          <w:sz w:val="28"/>
          <w:szCs w:val="28"/>
        </w:rPr>
        <w:t>Госкомобеспечения</w:t>
      </w:r>
      <w:proofErr w:type="spellEnd"/>
      <w:r w:rsidRPr="0052219D">
        <w:rPr>
          <w:sz w:val="28"/>
          <w:szCs w:val="28"/>
        </w:rPr>
        <w:t xml:space="preserve"> РС (Я) от 13.12.2021 г.№248 «О дополнительных </w:t>
      </w:r>
      <w:r w:rsidRPr="0052219D">
        <w:rPr>
          <w:sz w:val="28"/>
          <w:szCs w:val="28"/>
        </w:rPr>
        <w:lastRenderedPageBreak/>
        <w:t xml:space="preserve">мерах по обеспечению пожарной безопасности и предупреждения чрезвычайных ситуаций в период подготовки и проведения новогодних и рождественских мероприятий», а также в целях повышения уровня противопожарной защиты объектов проведения праздничных мероприятий и недопущения осложнения оперативной обстановки с пожарами в период новогодних и рождественских праздников на территории РС (Я) в период </w:t>
      </w:r>
      <w:r w:rsidRPr="0052219D">
        <w:rPr>
          <w:b/>
          <w:bCs/>
          <w:sz w:val="28"/>
          <w:szCs w:val="28"/>
        </w:rPr>
        <w:t>с 24 декабря 2021 г. по 10 января 2022 г.</w:t>
      </w:r>
      <w:r w:rsidRPr="0052219D">
        <w:rPr>
          <w:sz w:val="28"/>
          <w:szCs w:val="28"/>
        </w:rPr>
        <w:t xml:space="preserve"> на территории Республики Саха (Якутия) проведена профилактическая операция </w:t>
      </w:r>
      <w:r w:rsidRPr="0052219D">
        <w:rPr>
          <w:b/>
          <w:bCs/>
          <w:sz w:val="28"/>
          <w:szCs w:val="28"/>
        </w:rPr>
        <w:t>«Новый год»</w:t>
      </w:r>
      <w:r w:rsidRPr="0052219D">
        <w:rPr>
          <w:bCs/>
          <w:sz w:val="28"/>
          <w:szCs w:val="28"/>
        </w:rPr>
        <w:t>,</w:t>
      </w:r>
      <w:r w:rsidRPr="0052219D">
        <w:rPr>
          <w:b/>
          <w:bCs/>
          <w:sz w:val="28"/>
          <w:szCs w:val="28"/>
        </w:rPr>
        <w:t xml:space="preserve"> </w:t>
      </w:r>
      <w:r w:rsidRPr="0052219D">
        <w:rPr>
          <w:bCs/>
          <w:sz w:val="28"/>
          <w:szCs w:val="28"/>
        </w:rPr>
        <w:t xml:space="preserve">а также социальная акция в образовательных учреждениях </w:t>
      </w:r>
      <w:r w:rsidRPr="0052219D">
        <w:rPr>
          <w:b/>
          <w:bCs/>
          <w:sz w:val="28"/>
          <w:szCs w:val="28"/>
        </w:rPr>
        <w:t xml:space="preserve">«Осторожно, новогодняя елка». </w:t>
      </w:r>
      <w:r w:rsidRPr="0052219D">
        <w:rPr>
          <w:sz w:val="28"/>
          <w:szCs w:val="28"/>
        </w:rPr>
        <w:t xml:space="preserve">Приказом ГБУ РС(Я) «ГПС РС(Я)» от 23.12.2021 №3628 был утвержден План мероприятий </w:t>
      </w:r>
      <w:bookmarkEnd w:id="7"/>
      <w:r w:rsidRPr="0052219D">
        <w:rPr>
          <w:sz w:val="28"/>
          <w:szCs w:val="28"/>
        </w:rPr>
        <w:t xml:space="preserve">по осуществлению профилактики пожаров в период подготовки и проведения новогодних и рождественских праздничных мероприятий в период операции «Новый год» по проведению профилактики пожаров в населенных пунктах и на объектах проведения новогодних и рождественских праздничных мероприятий, а также объектах жилого сектора и организаций, и проведению социальной акции в образовательных учреждениях </w:t>
      </w:r>
      <w:r w:rsidRPr="0052219D">
        <w:rPr>
          <w:b/>
          <w:bCs/>
          <w:sz w:val="28"/>
          <w:szCs w:val="28"/>
        </w:rPr>
        <w:t>«Осторожно, новогодняя елка»</w:t>
      </w:r>
      <w:r w:rsidRPr="0052219D">
        <w:rPr>
          <w:sz w:val="28"/>
          <w:szCs w:val="28"/>
        </w:rPr>
        <w:t xml:space="preserve">, направленную на повышение культуры </w:t>
      </w:r>
      <w:proofErr w:type="spellStart"/>
      <w:r w:rsidRPr="0052219D">
        <w:rPr>
          <w:sz w:val="28"/>
          <w:szCs w:val="28"/>
        </w:rPr>
        <w:t>пожаробезопасного</w:t>
      </w:r>
      <w:proofErr w:type="spellEnd"/>
      <w:r w:rsidRPr="0052219D">
        <w:rPr>
          <w:sz w:val="28"/>
          <w:szCs w:val="28"/>
        </w:rPr>
        <w:t xml:space="preserve"> поведения детей и школьников. В ходе профилактической операции «Новый год» в зоне ответственности подразделений ГБУ РС(Я) «ГПС РС(Я)» на 678 объектах проведено 1475 мероприятий, задействовано 646 работников ГПС РС (Я) и 263 члена ДПО, организованы дежурства непосредственно на объектах во время проведения мероприятий с массовым пребыванием людей, рождественских мероприятий.</w:t>
      </w:r>
    </w:p>
    <w:p w14:paraId="7170C843" w14:textId="77777777" w:rsidR="0052219D" w:rsidRPr="0052219D" w:rsidRDefault="0052219D" w:rsidP="0052219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2219D">
        <w:rPr>
          <w:sz w:val="28"/>
          <w:szCs w:val="28"/>
        </w:rPr>
        <w:t xml:space="preserve">В жилом секторе в ходе проведения профилактических мероприятий посещено 4846 одноквартирных жилых домов и 5150 квартир в 1613 многоквартирных жилых домах. Проинструктировано 21 514 граждан, вручено 21514 листовок (памяток) на противопожарную тематику. Проведено 260 совместных рейдов, в том числе ОМСУ - 102, ДПО - 23, ОВД - 114, общественными организациями – 21, в ходе которых охвачено 1231 человек ведущих асоциальный образ жизни. Проведено 71 профилактические обследование объектов социальной сферы с круглосуточным пребыванием людей и проинструктировано 526 человек обслуживающего персонала. Также обследовано 223 объекта тепло-энергоснабжения и проинструктировано 455 человек обслуживающего персонала. В СМИ размещено 104 информации, в том числе: на телевидение – 12, на радио - 55, газетах – 37; публикаций в интернет –сайтах, мессенджерах сети </w:t>
      </w:r>
      <w:proofErr w:type="spellStart"/>
      <w:r w:rsidRPr="0052219D">
        <w:rPr>
          <w:sz w:val="28"/>
          <w:szCs w:val="28"/>
        </w:rPr>
        <w:t>Instagram</w:t>
      </w:r>
      <w:proofErr w:type="spellEnd"/>
      <w:r w:rsidRPr="0052219D">
        <w:rPr>
          <w:sz w:val="28"/>
          <w:szCs w:val="28"/>
        </w:rPr>
        <w:t xml:space="preserve"> – 6231.</w:t>
      </w:r>
    </w:p>
    <w:p w14:paraId="0EBFA210" w14:textId="77777777" w:rsidR="0052219D" w:rsidRPr="0052219D" w:rsidRDefault="0052219D" w:rsidP="0052219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2219D">
        <w:rPr>
          <w:sz w:val="28"/>
          <w:szCs w:val="28"/>
        </w:rPr>
        <w:t xml:space="preserve">В рамках социальной акции </w:t>
      </w:r>
      <w:r w:rsidRPr="0052219D">
        <w:rPr>
          <w:b/>
          <w:sz w:val="28"/>
          <w:szCs w:val="28"/>
        </w:rPr>
        <w:t>«Осторожно, новогодняя ёлка»</w:t>
      </w:r>
      <w:r w:rsidRPr="0052219D">
        <w:rPr>
          <w:sz w:val="28"/>
          <w:szCs w:val="28"/>
        </w:rPr>
        <w:t xml:space="preserve"> проведено 140 занятий, бесед и лекций о мерах пожарной безопасности и действиям при пожаре с охватом 4600 человек населения, в том числе проведено 26 практических занятия и уроков на противопожарную тематику с участием 2348 детей </w:t>
      </w:r>
      <w:r w:rsidRPr="0052219D">
        <w:rPr>
          <w:sz w:val="28"/>
          <w:szCs w:val="28"/>
        </w:rPr>
        <w:lastRenderedPageBreak/>
        <w:t>дошкольного и школьного возраста. Проведено 9 онлайн-занятий с охватом 537 школьников. На объектах с массовым пребыванием людей проведено 9 тренировок по эвакуации с участием 24 человек.</w:t>
      </w:r>
    </w:p>
    <w:p w14:paraId="40D49E27" w14:textId="77777777" w:rsidR="0052219D" w:rsidRPr="00BD709F" w:rsidRDefault="0052219D" w:rsidP="00BD709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2D33CB23" w14:textId="7777777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bCs/>
          <w:sz w:val="28"/>
          <w:szCs w:val="28"/>
        </w:rPr>
        <w:t xml:space="preserve">В целях предупреждения возникновения пожаров и повышения уровня защищенности мест проживания граждан социально-незащищенных категорий населения республики, за счет средств государственного бюджета Республики Саха (Якутия) проводится планомерная работа по оснащению мест проживания социально-незащищенных категорий населения республики современными системами раннего обнаружения и оповещения о пожаре. Начиная с 2019 года автономные пожарные извещатели с GSM-модулем установлены в местах проживания 3 298 семей </w:t>
      </w:r>
      <w:proofErr w:type="spellStart"/>
      <w:r w:rsidRPr="00582AED">
        <w:rPr>
          <w:bCs/>
          <w:sz w:val="28"/>
          <w:szCs w:val="28"/>
        </w:rPr>
        <w:t>Алданского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Томпонского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Мегино-Кангаласского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Намского</w:t>
      </w:r>
      <w:proofErr w:type="spellEnd"/>
      <w:r w:rsidRPr="00582AED">
        <w:rPr>
          <w:bCs/>
          <w:sz w:val="28"/>
          <w:szCs w:val="28"/>
        </w:rPr>
        <w:t xml:space="preserve">. </w:t>
      </w:r>
      <w:proofErr w:type="spellStart"/>
      <w:r w:rsidRPr="00582AED">
        <w:rPr>
          <w:bCs/>
          <w:sz w:val="28"/>
          <w:szCs w:val="28"/>
        </w:rPr>
        <w:t>Хангаласского</w:t>
      </w:r>
      <w:proofErr w:type="spellEnd"/>
      <w:r w:rsidRPr="00582AED">
        <w:rPr>
          <w:bCs/>
          <w:sz w:val="28"/>
          <w:szCs w:val="28"/>
        </w:rPr>
        <w:t xml:space="preserve">, Горного, </w:t>
      </w:r>
      <w:proofErr w:type="spellStart"/>
      <w:r w:rsidRPr="00582AED">
        <w:rPr>
          <w:bCs/>
          <w:sz w:val="28"/>
          <w:szCs w:val="28"/>
        </w:rPr>
        <w:t>Усть-Алданского</w:t>
      </w:r>
      <w:proofErr w:type="spellEnd"/>
      <w:r w:rsidRPr="00582AED">
        <w:rPr>
          <w:bCs/>
          <w:sz w:val="28"/>
          <w:szCs w:val="28"/>
        </w:rPr>
        <w:t xml:space="preserve"> и </w:t>
      </w:r>
      <w:proofErr w:type="spellStart"/>
      <w:r w:rsidRPr="00582AED">
        <w:rPr>
          <w:bCs/>
          <w:sz w:val="28"/>
          <w:szCs w:val="28"/>
        </w:rPr>
        <w:t>Таттинского</w:t>
      </w:r>
      <w:proofErr w:type="spellEnd"/>
      <w:r w:rsidRPr="00582AED">
        <w:rPr>
          <w:bCs/>
          <w:sz w:val="28"/>
          <w:szCs w:val="28"/>
        </w:rPr>
        <w:t xml:space="preserve"> районов. В соответствии с Комплексным планом дополнительных мероприятий по обеспечению пожарной безопасности на территории Республики Саха (Якутия) на 2020 - 2024 годы, утвержденным распоряжением Правительства Республики Саха (Якутия) от 02.06.2020 г. № 485-р (далее по тексту – Комплексный план) организована работа по ежегодному оснащению системами раннего обнаружения и оповещения о пожаре 1 000 квартир/домохозяйств проживания социально-незащищенных категорий населения республики. За счет средств 2020 года установлено 1000 систем АДПИ в местах проживания граждан социально-незащищенных категорий населения в Горном, </w:t>
      </w:r>
      <w:proofErr w:type="spellStart"/>
      <w:r w:rsidRPr="00582AED">
        <w:rPr>
          <w:bCs/>
          <w:sz w:val="28"/>
          <w:szCs w:val="28"/>
        </w:rPr>
        <w:t>Намском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Усть-Алданском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Таттинском</w:t>
      </w:r>
      <w:proofErr w:type="spellEnd"/>
      <w:r w:rsidRPr="00582AED">
        <w:rPr>
          <w:bCs/>
          <w:sz w:val="28"/>
          <w:szCs w:val="28"/>
        </w:rPr>
        <w:t xml:space="preserve"> районах. По плану 2021 года ГБУ РС (Я) «Государственная противопожарная служба РС (Я)» заключен государственный контракт на установку 1 140 систем обнаружения и оповещения о пожаре семьям социально-незащищенных категорий населения в </w:t>
      </w:r>
      <w:proofErr w:type="spellStart"/>
      <w:r w:rsidRPr="00582AED">
        <w:rPr>
          <w:bCs/>
          <w:sz w:val="28"/>
          <w:szCs w:val="28"/>
        </w:rPr>
        <w:t>Амгинском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Кобяйском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Чурапчинском</w:t>
      </w:r>
      <w:proofErr w:type="spellEnd"/>
      <w:r w:rsidRPr="00582AED">
        <w:rPr>
          <w:bCs/>
          <w:sz w:val="28"/>
          <w:szCs w:val="28"/>
        </w:rPr>
        <w:t xml:space="preserve"> районах и в сельских населенных пунктах (</w:t>
      </w:r>
      <w:proofErr w:type="spellStart"/>
      <w:r w:rsidRPr="00582AED">
        <w:rPr>
          <w:bCs/>
          <w:sz w:val="28"/>
          <w:szCs w:val="28"/>
        </w:rPr>
        <w:t>Маган</w:t>
      </w:r>
      <w:proofErr w:type="spellEnd"/>
      <w:r w:rsidRPr="00582AED">
        <w:rPr>
          <w:bCs/>
          <w:sz w:val="28"/>
          <w:szCs w:val="28"/>
        </w:rPr>
        <w:t xml:space="preserve">, Табага, Старая Табага, </w:t>
      </w:r>
      <w:proofErr w:type="spellStart"/>
      <w:r w:rsidRPr="00582AED">
        <w:rPr>
          <w:bCs/>
          <w:sz w:val="28"/>
          <w:szCs w:val="28"/>
        </w:rPr>
        <w:t>Хатассы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Тулагино</w:t>
      </w:r>
      <w:proofErr w:type="spellEnd"/>
      <w:r w:rsidRPr="00582AED">
        <w:rPr>
          <w:bCs/>
          <w:sz w:val="28"/>
          <w:szCs w:val="28"/>
        </w:rPr>
        <w:t xml:space="preserve">, Капитоновка, </w:t>
      </w:r>
      <w:proofErr w:type="spellStart"/>
      <w:r w:rsidRPr="00582AED">
        <w:rPr>
          <w:bCs/>
          <w:sz w:val="28"/>
          <w:szCs w:val="28"/>
        </w:rPr>
        <w:t>Кильдямцы</w:t>
      </w:r>
      <w:proofErr w:type="spellEnd"/>
      <w:r w:rsidRPr="00582AED">
        <w:rPr>
          <w:bCs/>
          <w:sz w:val="28"/>
          <w:szCs w:val="28"/>
        </w:rPr>
        <w:t xml:space="preserve">, </w:t>
      </w:r>
      <w:proofErr w:type="spellStart"/>
      <w:r w:rsidRPr="00582AED">
        <w:rPr>
          <w:bCs/>
          <w:sz w:val="28"/>
          <w:szCs w:val="28"/>
        </w:rPr>
        <w:t>Сырдах</w:t>
      </w:r>
      <w:proofErr w:type="spellEnd"/>
      <w:r w:rsidRPr="00582AED">
        <w:rPr>
          <w:bCs/>
          <w:sz w:val="28"/>
          <w:szCs w:val="28"/>
        </w:rPr>
        <w:t xml:space="preserve">, Пригородный, Владимировка) на территории ГО «город Якутск». </w:t>
      </w:r>
    </w:p>
    <w:p w14:paraId="3704D0F6" w14:textId="1A1A61A7" w:rsidR="00582AED" w:rsidRPr="00582AED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582AED">
        <w:rPr>
          <w:sz w:val="28"/>
          <w:szCs w:val="28"/>
        </w:rPr>
        <w:t xml:space="preserve">Кроме того, подразделения ГПС РС(Я) принимают активное участие социальная акция «Предупреди пожар – установи АДПИ!». В целях повышения уровня противопожарной защищенности населения Республики Саха (Якутия) и пропаганды культуры безопасности жизнедеятельности среди населения запущена социальная акция «Предупреди пожар – установи АДПИ!», в рамках проекта </w:t>
      </w:r>
      <w:proofErr w:type="spellStart"/>
      <w:r w:rsidRPr="00582AED">
        <w:rPr>
          <w:sz w:val="28"/>
          <w:szCs w:val="28"/>
        </w:rPr>
        <w:t>Госкомобеспечения</w:t>
      </w:r>
      <w:proofErr w:type="spellEnd"/>
      <w:r w:rsidRPr="00582AED">
        <w:rPr>
          <w:sz w:val="28"/>
          <w:szCs w:val="28"/>
        </w:rPr>
        <w:t xml:space="preserve"> РС(Я) «21 лучшая инициатива – 2021 год XXI век». В рамках социальной акции работниками противопожарной службы в местах проживания </w:t>
      </w:r>
      <w:r w:rsidR="00FC5606">
        <w:rPr>
          <w:sz w:val="28"/>
          <w:szCs w:val="28"/>
        </w:rPr>
        <w:t>1465</w:t>
      </w:r>
      <w:r w:rsidRPr="00582AED">
        <w:rPr>
          <w:sz w:val="28"/>
          <w:szCs w:val="28"/>
        </w:rPr>
        <w:t xml:space="preserve"> семей установлено </w:t>
      </w:r>
      <w:r w:rsidR="00FC5606">
        <w:rPr>
          <w:sz w:val="28"/>
          <w:szCs w:val="28"/>
        </w:rPr>
        <w:t>2326</w:t>
      </w:r>
      <w:r w:rsidRPr="00582AED">
        <w:rPr>
          <w:sz w:val="28"/>
          <w:szCs w:val="28"/>
        </w:rPr>
        <w:t xml:space="preserve"> пожарных </w:t>
      </w:r>
      <w:proofErr w:type="spellStart"/>
      <w:r w:rsidRPr="00582AED">
        <w:rPr>
          <w:sz w:val="28"/>
          <w:szCs w:val="28"/>
        </w:rPr>
        <w:t>извещателей</w:t>
      </w:r>
      <w:proofErr w:type="spellEnd"/>
      <w:r w:rsidRPr="00582AED">
        <w:rPr>
          <w:sz w:val="28"/>
          <w:szCs w:val="28"/>
        </w:rPr>
        <w:t>.</w:t>
      </w:r>
    </w:p>
    <w:p w14:paraId="4ED13FA3" w14:textId="77777777" w:rsidR="00582AED" w:rsidRPr="00D81DF8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2219D">
        <w:rPr>
          <w:bCs/>
          <w:iCs/>
          <w:sz w:val="28"/>
          <w:szCs w:val="28"/>
        </w:rPr>
        <w:t xml:space="preserve">Проведенный анализ показывает, что ограничения, связанные с противодействием новой </w:t>
      </w:r>
      <w:proofErr w:type="spellStart"/>
      <w:r w:rsidRPr="0052219D">
        <w:rPr>
          <w:bCs/>
          <w:iCs/>
          <w:sz w:val="28"/>
          <w:szCs w:val="28"/>
        </w:rPr>
        <w:t>короновирусной</w:t>
      </w:r>
      <w:proofErr w:type="spellEnd"/>
      <w:r w:rsidRPr="0052219D">
        <w:rPr>
          <w:bCs/>
          <w:iCs/>
          <w:sz w:val="28"/>
          <w:szCs w:val="28"/>
        </w:rPr>
        <w:t xml:space="preserve"> инфекции и запретом на проведение </w:t>
      </w:r>
      <w:r w:rsidRPr="0052219D">
        <w:rPr>
          <w:bCs/>
          <w:iCs/>
          <w:sz w:val="28"/>
          <w:szCs w:val="28"/>
        </w:rPr>
        <w:lastRenderedPageBreak/>
        <w:t xml:space="preserve">мероприятий с массовым скоплением людей, спад </w:t>
      </w:r>
      <w:proofErr w:type="spellStart"/>
      <w:r w:rsidRPr="0052219D">
        <w:rPr>
          <w:bCs/>
          <w:iCs/>
          <w:sz w:val="28"/>
          <w:szCs w:val="28"/>
        </w:rPr>
        <w:t>подворовых</w:t>
      </w:r>
      <w:proofErr w:type="spellEnd"/>
      <w:r w:rsidRPr="0052219D">
        <w:rPr>
          <w:bCs/>
          <w:iCs/>
          <w:sz w:val="28"/>
          <w:szCs w:val="28"/>
        </w:rPr>
        <w:t xml:space="preserve"> обходов и рейдовых мероприятий в жилом секторе в 2020 году и продолжающиеся периодические ограничения в текущем году повлияли на сложившуюся неблагоприятную обстановку с пожарами и их последствиями. Также, следует отметить, аномальные факторы природного характера, значительные низкие температуры в зимний период и сезонный рост количества горения мусора и сухой растительности в весенне-летний период на территории республики в текущем году.</w:t>
      </w:r>
      <w:r w:rsidRPr="00D81DF8">
        <w:rPr>
          <w:bCs/>
          <w:iCs/>
          <w:sz w:val="28"/>
          <w:szCs w:val="28"/>
        </w:rPr>
        <w:t xml:space="preserve"> </w:t>
      </w:r>
    </w:p>
    <w:p w14:paraId="4C833AFD" w14:textId="45227C9E" w:rsidR="00582AED" w:rsidRPr="00D81DF8" w:rsidRDefault="00582AED" w:rsidP="00582AED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D81DF8">
        <w:rPr>
          <w:bCs/>
          <w:iCs/>
          <w:sz w:val="28"/>
          <w:szCs w:val="28"/>
        </w:rPr>
        <w:t xml:space="preserve">Профилактическую работу непосредственно в подразделениях проводят инструкторский состав, начальники и заместители начальников подразделений, общая штатная численность которых составляет 307 человек, что ограничивает охват профилактическими мероприятиями общей численности населения проживающего на территории в зоне ответственности подразделений ГПС РС(Я). </w:t>
      </w:r>
      <w:r w:rsidR="003C63C8">
        <w:rPr>
          <w:bCs/>
          <w:iCs/>
          <w:sz w:val="28"/>
          <w:szCs w:val="28"/>
        </w:rPr>
        <w:t>Остае</w:t>
      </w:r>
      <w:r w:rsidR="00AB7F55" w:rsidRPr="00D81DF8">
        <w:rPr>
          <w:bCs/>
          <w:iCs/>
          <w:sz w:val="28"/>
          <w:szCs w:val="28"/>
        </w:rPr>
        <w:t>тся</w:t>
      </w:r>
      <w:r w:rsidRPr="00D81DF8">
        <w:rPr>
          <w:bCs/>
          <w:iCs/>
          <w:sz w:val="28"/>
          <w:szCs w:val="28"/>
        </w:rPr>
        <w:t xml:space="preserve"> </w:t>
      </w:r>
      <w:r w:rsidR="00AB7F55" w:rsidRPr="00D81DF8">
        <w:rPr>
          <w:bCs/>
          <w:iCs/>
          <w:sz w:val="28"/>
          <w:szCs w:val="28"/>
        </w:rPr>
        <w:t>в</w:t>
      </w:r>
      <w:r w:rsidR="003C63C8">
        <w:rPr>
          <w:bCs/>
          <w:iCs/>
          <w:sz w:val="28"/>
          <w:szCs w:val="28"/>
        </w:rPr>
        <w:t>акантной должность инструктора</w:t>
      </w:r>
      <w:r w:rsidRPr="00D81DF8">
        <w:rPr>
          <w:bCs/>
          <w:iCs/>
          <w:sz w:val="28"/>
          <w:szCs w:val="28"/>
        </w:rPr>
        <w:t xml:space="preserve"> противопожарно</w:t>
      </w:r>
      <w:r w:rsidR="003C63C8">
        <w:rPr>
          <w:bCs/>
          <w:iCs/>
          <w:sz w:val="28"/>
          <w:szCs w:val="28"/>
        </w:rPr>
        <w:t xml:space="preserve">й профилактики в </w:t>
      </w:r>
      <w:proofErr w:type="spellStart"/>
      <w:r w:rsidRPr="00D81DF8">
        <w:rPr>
          <w:bCs/>
          <w:iCs/>
          <w:sz w:val="28"/>
          <w:szCs w:val="28"/>
        </w:rPr>
        <w:t>Усть</w:t>
      </w:r>
      <w:proofErr w:type="spellEnd"/>
      <w:r w:rsidR="003C63C8">
        <w:rPr>
          <w:bCs/>
          <w:iCs/>
          <w:sz w:val="28"/>
          <w:szCs w:val="28"/>
        </w:rPr>
        <w:t>-Янском районе</w:t>
      </w:r>
      <w:r w:rsidRPr="00D81DF8">
        <w:rPr>
          <w:bCs/>
          <w:iCs/>
          <w:sz w:val="28"/>
          <w:szCs w:val="28"/>
        </w:rPr>
        <w:t xml:space="preserve">. </w:t>
      </w:r>
      <w:r w:rsidRPr="0052219D">
        <w:rPr>
          <w:bCs/>
          <w:iCs/>
          <w:sz w:val="28"/>
          <w:szCs w:val="28"/>
        </w:rPr>
        <w:t xml:space="preserve">Учитывая данные проведенного анализа, следует отметить, что проведение профилактических мероприятий оказывает существенное влияние на  оперативную обстановку с пожарами и их последствиями, в связи с чем необходимо наряду с корректировкой активности проведения профилактических мероприятий подразделениями ГПС РС(Я), и учитывая периодические ограничения, связанные с противодействием новой </w:t>
      </w:r>
      <w:proofErr w:type="spellStart"/>
      <w:r w:rsidRPr="0052219D">
        <w:rPr>
          <w:bCs/>
          <w:iCs/>
          <w:sz w:val="28"/>
          <w:szCs w:val="28"/>
        </w:rPr>
        <w:t>короновирусной</w:t>
      </w:r>
      <w:proofErr w:type="spellEnd"/>
      <w:r w:rsidRPr="0052219D">
        <w:rPr>
          <w:bCs/>
          <w:iCs/>
          <w:sz w:val="28"/>
          <w:szCs w:val="28"/>
        </w:rPr>
        <w:t xml:space="preserve"> инфекции, активизировать информирование населения через средства массовой информации, интернет, социальные сети, размещение в общедоступных местах наглядной агитации на противопожарную тематику и взаимодействие с начальниками нештатной службы профилактики в территориальных пожарно-спасательных гарнизонах Республики Саха (Якутия).</w:t>
      </w:r>
    </w:p>
    <w:p w14:paraId="39D7F23F" w14:textId="25A6C6BA" w:rsidR="00830A30" w:rsidRPr="004F4EFC" w:rsidRDefault="00830A30" w:rsidP="00C01638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bookmarkStart w:id="8" w:name="_GoBack"/>
      <w:bookmarkEnd w:id="8"/>
      <w:r w:rsidRPr="004F4EFC">
        <w:rPr>
          <w:bCs/>
          <w:iCs/>
          <w:sz w:val="28"/>
          <w:szCs w:val="28"/>
        </w:rPr>
        <w:t>С целью предупреждения пожаров по основным причинам пожаров необходимо обратить внимание на:</w:t>
      </w:r>
    </w:p>
    <w:p w14:paraId="2745C7A6" w14:textId="50C3A3A8" w:rsidR="00830A30" w:rsidRPr="004F4EFC" w:rsidRDefault="00830A30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4F4EFC">
        <w:rPr>
          <w:bCs/>
          <w:iCs/>
          <w:sz w:val="28"/>
          <w:szCs w:val="28"/>
        </w:rPr>
        <w:t xml:space="preserve">- </w:t>
      </w:r>
      <w:r w:rsidR="00C4754E" w:rsidRPr="004F4EFC">
        <w:rPr>
          <w:bCs/>
          <w:iCs/>
          <w:sz w:val="28"/>
          <w:szCs w:val="28"/>
        </w:rPr>
        <w:t>Усиление</w:t>
      </w:r>
      <w:r w:rsidRPr="004F4EFC">
        <w:rPr>
          <w:bCs/>
          <w:iCs/>
          <w:sz w:val="28"/>
          <w:szCs w:val="28"/>
        </w:rPr>
        <w:t xml:space="preserve"> пожарно-профилактических мероприятий, направленных на предупреждение </w:t>
      </w:r>
      <w:r w:rsidR="00A924BC" w:rsidRPr="004F4EFC">
        <w:rPr>
          <w:bCs/>
          <w:iCs/>
          <w:sz w:val="28"/>
          <w:szCs w:val="28"/>
        </w:rPr>
        <w:t>пожаров в жилом секторе</w:t>
      </w:r>
      <w:r w:rsidR="00D81DF8" w:rsidRPr="004F4EFC">
        <w:rPr>
          <w:bCs/>
          <w:iCs/>
          <w:sz w:val="28"/>
          <w:szCs w:val="28"/>
        </w:rPr>
        <w:t>, также проведение разъяснительной работы по вопросам соблюдения правил пожарной безопасности в быту, в частности в гаражах и банях.</w:t>
      </w:r>
    </w:p>
    <w:p w14:paraId="3B08F26A" w14:textId="04DC60B7" w:rsidR="00830A30" w:rsidRPr="004F4EFC" w:rsidRDefault="00830A30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4F4EFC">
        <w:rPr>
          <w:bCs/>
          <w:iCs/>
          <w:sz w:val="28"/>
          <w:szCs w:val="28"/>
        </w:rPr>
        <w:t xml:space="preserve">- </w:t>
      </w:r>
      <w:r w:rsidR="002A4726" w:rsidRPr="004F4EFC">
        <w:rPr>
          <w:bCs/>
          <w:iCs/>
          <w:sz w:val="28"/>
          <w:szCs w:val="28"/>
        </w:rPr>
        <w:t>Совместно с представителями администрации муниципальных образований и надзорными органами</w:t>
      </w:r>
      <w:r w:rsidR="005E7B12" w:rsidRPr="004F4EFC">
        <w:rPr>
          <w:bCs/>
          <w:iCs/>
          <w:sz w:val="28"/>
          <w:szCs w:val="28"/>
        </w:rPr>
        <w:t xml:space="preserve"> </w:t>
      </w:r>
      <w:r w:rsidR="00D81DF8" w:rsidRPr="004F4EFC">
        <w:rPr>
          <w:bCs/>
          <w:iCs/>
          <w:sz w:val="28"/>
          <w:szCs w:val="28"/>
        </w:rPr>
        <w:t xml:space="preserve">провести </w:t>
      </w:r>
      <w:r w:rsidR="002A4726" w:rsidRPr="004F4EFC">
        <w:rPr>
          <w:bCs/>
          <w:iCs/>
          <w:sz w:val="28"/>
          <w:szCs w:val="28"/>
        </w:rPr>
        <w:t>рейдовые профилактические мероприятия</w:t>
      </w:r>
      <w:r w:rsidR="00D81DF8" w:rsidRPr="004F4EFC">
        <w:rPr>
          <w:bCs/>
          <w:iCs/>
          <w:sz w:val="28"/>
          <w:szCs w:val="28"/>
        </w:rPr>
        <w:t xml:space="preserve"> с максимальным охватом: семей, находящихся в социально-опасном положении; одиноких и одиноко проживающих пожилых граждан; одиноких и одиноко проживающих инвалидов; пожилых граждан, проживающих с лицами асоциального поведения; граждан, использующих свое жилье для распития спиртных напитков, а также сбора лиц, ведущих асоциальный образ жизни.</w:t>
      </w:r>
    </w:p>
    <w:p w14:paraId="50B7D501" w14:textId="45095B09" w:rsidR="00830A30" w:rsidRPr="004F4EFC" w:rsidRDefault="00830A30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4F4EFC">
        <w:rPr>
          <w:sz w:val="28"/>
          <w:szCs w:val="28"/>
        </w:rPr>
        <w:lastRenderedPageBreak/>
        <w:t xml:space="preserve">- </w:t>
      </w:r>
      <w:r w:rsidRPr="004F4EFC">
        <w:rPr>
          <w:bCs/>
          <w:iCs/>
          <w:sz w:val="28"/>
          <w:szCs w:val="28"/>
        </w:rPr>
        <w:t>Усилить информирование населения о мерах пожарной безопасности в период зимнего пожароопасного сезона посредством средств массовой информации, социальных сетей, мессенджеров.</w:t>
      </w:r>
    </w:p>
    <w:p w14:paraId="26D9BFCE" w14:textId="48322A65" w:rsidR="00830A30" w:rsidRPr="004F4EFC" w:rsidRDefault="00830A30" w:rsidP="00830A30">
      <w:pPr>
        <w:shd w:val="clear" w:color="auto" w:fill="FFFFFF" w:themeFill="background1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4F4EFC">
        <w:rPr>
          <w:bCs/>
          <w:iCs/>
          <w:sz w:val="28"/>
          <w:szCs w:val="28"/>
        </w:rPr>
        <w:t xml:space="preserve">- Информирование населения о целесообразности установки в квартирах и жилых домах современных систем раннего обнаружения и оповещения о пожаре. </w:t>
      </w:r>
    </w:p>
    <w:p w14:paraId="1D7A4340" w14:textId="44321762" w:rsidR="00830A30" w:rsidRDefault="00830A30" w:rsidP="00582AED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7C7ADEDD" w14:textId="15A5C365" w:rsidR="00E706CE" w:rsidRDefault="00830A30" w:rsidP="00830A30">
      <w:pPr>
        <w:shd w:val="clear" w:color="auto" w:fill="FFFFFF" w:themeFill="background1"/>
        <w:tabs>
          <w:tab w:val="left" w:pos="1095"/>
        </w:tabs>
        <w:spacing w:line="276" w:lineRule="auto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</w:p>
    <w:p w14:paraId="7902285B" w14:textId="77777777" w:rsidR="00FF2EBB" w:rsidRDefault="00F57B1C" w:rsidP="00310209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Отдел профилактики пожаров </w:t>
      </w:r>
    </w:p>
    <w:p w14:paraId="1002DC1E" w14:textId="62D32EEE" w:rsidR="00617ED1" w:rsidRPr="00737490" w:rsidRDefault="00F57B1C" w:rsidP="00310209">
      <w:pPr>
        <w:shd w:val="clear" w:color="auto" w:fill="FFFFFF" w:themeFill="background1"/>
        <w:rPr>
          <w:sz w:val="28"/>
          <w:szCs w:val="28"/>
        </w:rPr>
      </w:pPr>
      <w:r>
        <w:rPr>
          <w:bCs/>
          <w:iCs/>
          <w:sz w:val="28"/>
          <w:szCs w:val="28"/>
        </w:rPr>
        <w:t>ГБУ РС(Я) «ГПС РС(Я)»</w:t>
      </w:r>
      <w:r w:rsidR="00737490">
        <w:rPr>
          <w:sz w:val="28"/>
          <w:szCs w:val="28"/>
        </w:rPr>
        <w:tab/>
      </w:r>
    </w:p>
    <w:sectPr w:rsidR="00617ED1" w:rsidRPr="00737490" w:rsidSect="00400762">
      <w:footerReference w:type="default" r:id="rId24"/>
      <w:pgSz w:w="11906" w:h="16838"/>
      <w:pgMar w:top="1134" w:right="566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9861A" w14:textId="77777777" w:rsidR="00A43704" w:rsidRDefault="00A43704" w:rsidP="001A472B">
      <w:r>
        <w:separator/>
      </w:r>
    </w:p>
  </w:endnote>
  <w:endnote w:type="continuationSeparator" w:id="0">
    <w:p w14:paraId="21B00315" w14:textId="77777777" w:rsidR="00A43704" w:rsidRDefault="00A43704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4E10B7" w:rsidRDefault="004E10B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53E">
          <w:rPr>
            <w:noProof/>
          </w:rPr>
          <w:t>18</w:t>
        </w:r>
        <w:r>
          <w:fldChar w:fldCharType="end"/>
        </w:r>
      </w:p>
    </w:sdtContent>
  </w:sdt>
  <w:p w14:paraId="39F9DA60" w14:textId="77777777" w:rsidR="004E10B7" w:rsidRDefault="004E10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D819D" w14:textId="77777777" w:rsidR="00A43704" w:rsidRDefault="00A43704" w:rsidP="001A472B">
      <w:r>
        <w:separator/>
      </w:r>
    </w:p>
  </w:footnote>
  <w:footnote w:type="continuationSeparator" w:id="0">
    <w:p w14:paraId="012DAA2B" w14:textId="77777777" w:rsidR="00A43704" w:rsidRDefault="00A43704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2039"/>
    <w:multiLevelType w:val="multilevel"/>
    <w:tmpl w:val="2B24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172F3E"/>
    <w:multiLevelType w:val="hybridMultilevel"/>
    <w:tmpl w:val="22D21BF0"/>
    <w:lvl w:ilvl="0" w:tplc="226AB966">
      <w:start w:val="1"/>
      <w:numFmt w:val="decimal"/>
      <w:lvlText w:val="%1)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2">
    <w:nsid w:val="42D53169"/>
    <w:multiLevelType w:val="hybridMultilevel"/>
    <w:tmpl w:val="AF806400"/>
    <w:lvl w:ilvl="0" w:tplc="58D2CAE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3"/>
  </w:num>
  <w:num w:numId="9">
    <w:abstractNumId w:val="6"/>
  </w:num>
  <w:num w:numId="10">
    <w:abstractNumId w:val="1"/>
  </w:num>
  <w:num w:numId="11">
    <w:abstractNumId w:val="16"/>
  </w:num>
  <w:num w:numId="12">
    <w:abstractNumId w:val="14"/>
  </w:num>
  <w:num w:numId="13">
    <w:abstractNumId w:val="15"/>
  </w:num>
  <w:num w:numId="14">
    <w:abstractNumId w:val="7"/>
  </w:num>
  <w:num w:numId="15">
    <w:abstractNumId w:val="8"/>
  </w:num>
  <w:num w:numId="16">
    <w:abstractNumId w:val="12"/>
  </w:num>
  <w:num w:numId="17">
    <w:abstractNumId w:val="12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D"/>
    <w:rsid w:val="000005D3"/>
    <w:rsid w:val="00000617"/>
    <w:rsid w:val="00000843"/>
    <w:rsid w:val="00000E3B"/>
    <w:rsid w:val="00001DCB"/>
    <w:rsid w:val="000031D5"/>
    <w:rsid w:val="000047D1"/>
    <w:rsid w:val="00004B36"/>
    <w:rsid w:val="00005046"/>
    <w:rsid w:val="000053E4"/>
    <w:rsid w:val="000058F8"/>
    <w:rsid w:val="00007757"/>
    <w:rsid w:val="000104A5"/>
    <w:rsid w:val="000105E2"/>
    <w:rsid w:val="000108CB"/>
    <w:rsid w:val="00010E20"/>
    <w:rsid w:val="00010E66"/>
    <w:rsid w:val="000111FD"/>
    <w:rsid w:val="0001278D"/>
    <w:rsid w:val="00013736"/>
    <w:rsid w:val="00013866"/>
    <w:rsid w:val="00014EB8"/>
    <w:rsid w:val="0001623A"/>
    <w:rsid w:val="000169BD"/>
    <w:rsid w:val="0001768E"/>
    <w:rsid w:val="00020342"/>
    <w:rsid w:val="00021590"/>
    <w:rsid w:val="00021860"/>
    <w:rsid w:val="000222D4"/>
    <w:rsid w:val="00022533"/>
    <w:rsid w:val="00022943"/>
    <w:rsid w:val="000244F3"/>
    <w:rsid w:val="00024D31"/>
    <w:rsid w:val="0002558E"/>
    <w:rsid w:val="0002622B"/>
    <w:rsid w:val="000306B8"/>
    <w:rsid w:val="00030E2C"/>
    <w:rsid w:val="00031DB7"/>
    <w:rsid w:val="0003357A"/>
    <w:rsid w:val="00033A43"/>
    <w:rsid w:val="00036A58"/>
    <w:rsid w:val="000401B1"/>
    <w:rsid w:val="00040B31"/>
    <w:rsid w:val="0004131B"/>
    <w:rsid w:val="00041F54"/>
    <w:rsid w:val="000422A3"/>
    <w:rsid w:val="00042583"/>
    <w:rsid w:val="0004293E"/>
    <w:rsid w:val="000446D8"/>
    <w:rsid w:val="00045147"/>
    <w:rsid w:val="00045280"/>
    <w:rsid w:val="00045801"/>
    <w:rsid w:val="000472CD"/>
    <w:rsid w:val="00047EE8"/>
    <w:rsid w:val="00051574"/>
    <w:rsid w:val="00051E94"/>
    <w:rsid w:val="000527A3"/>
    <w:rsid w:val="00053C06"/>
    <w:rsid w:val="00053E3B"/>
    <w:rsid w:val="000555DD"/>
    <w:rsid w:val="0005718B"/>
    <w:rsid w:val="00057395"/>
    <w:rsid w:val="000574FA"/>
    <w:rsid w:val="0005767B"/>
    <w:rsid w:val="0006106E"/>
    <w:rsid w:val="00061936"/>
    <w:rsid w:val="000629DB"/>
    <w:rsid w:val="00062D96"/>
    <w:rsid w:val="0006368F"/>
    <w:rsid w:val="0006679E"/>
    <w:rsid w:val="00067A4A"/>
    <w:rsid w:val="00067F3C"/>
    <w:rsid w:val="000731FE"/>
    <w:rsid w:val="00073342"/>
    <w:rsid w:val="00073CE5"/>
    <w:rsid w:val="000747D8"/>
    <w:rsid w:val="00075078"/>
    <w:rsid w:val="00075D28"/>
    <w:rsid w:val="00077373"/>
    <w:rsid w:val="0008018D"/>
    <w:rsid w:val="000830C5"/>
    <w:rsid w:val="000832A3"/>
    <w:rsid w:val="000845E3"/>
    <w:rsid w:val="000855A0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5C07"/>
    <w:rsid w:val="00096BAE"/>
    <w:rsid w:val="000975D4"/>
    <w:rsid w:val="00097AA6"/>
    <w:rsid w:val="000A065B"/>
    <w:rsid w:val="000A1CFA"/>
    <w:rsid w:val="000A2217"/>
    <w:rsid w:val="000A3868"/>
    <w:rsid w:val="000A4298"/>
    <w:rsid w:val="000A5571"/>
    <w:rsid w:val="000A6046"/>
    <w:rsid w:val="000A691F"/>
    <w:rsid w:val="000A72A5"/>
    <w:rsid w:val="000A7F77"/>
    <w:rsid w:val="000B0C22"/>
    <w:rsid w:val="000B0F6B"/>
    <w:rsid w:val="000B2C04"/>
    <w:rsid w:val="000B2F91"/>
    <w:rsid w:val="000B3577"/>
    <w:rsid w:val="000B362B"/>
    <w:rsid w:val="000B3E1B"/>
    <w:rsid w:val="000B4168"/>
    <w:rsid w:val="000B5952"/>
    <w:rsid w:val="000B5CAD"/>
    <w:rsid w:val="000B7FE6"/>
    <w:rsid w:val="000C4C43"/>
    <w:rsid w:val="000C5EF5"/>
    <w:rsid w:val="000D059B"/>
    <w:rsid w:val="000D13E6"/>
    <w:rsid w:val="000D286D"/>
    <w:rsid w:val="000D346F"/>
    <w:rsid w:val="000D4153"/>
    <w:rsid w:val="000D43BC"/>
    <w:rsid w:val="000D4735"/>
    <w:rsid w:val="000D76DC"/>
    <w:rsid w:val="000D77F4"/>
    <w:rsid w:val="000E012F"/>
    <w:rsid w:val="000E0511"/>
    <w:rsid w:val="000E1A49"/>
    <w:rsid w:val="000E246A"/>
    <w:rsid w:val="000E2937"/>
    <w:rsid w:val="000E2B95"/>
    <w:rsid w:val="000E30E1"/>
    <w:rsid w:val="000E33F3"/>
    <w:rsid w:val="000E4D40"/>
    <w:rsid w:val="000E52EC"/>
    <w:rsid w:val="000E5B5C"/>
    <w:rsid w:val="000F150D"/>
    <w:rsid w:val="000F1985"/>
    <w:rsid w:val="000F3B37"/>
    <w:rsid w:val="000F3E6F"/>
    <w:rsid w:val="000F3F10"/>
    <w:rsid w:val="000F3FD6"/>
    <w:rsid w:val="00100D37"/>
    <w:rsid w:val="00100DF4"/>
    <w:rsid w:val="00100EBA"/>
    <w:rsid w:val="00100F18"/>
    <w:rsid w:val="001011A7"/>
    <w:rsid w:val="00101926"/>
    <w:rsid w:val="00102581"/>
    <w:rsid w:val="00106598"/>
    <w:rsid w:val="00106710"/>
    <w:rsid w:val="001077D2"/>
    <w:rsid w:val="0011014D"/>
    <w:rsid w:val="00111B83"/>
    <w:rsid w:val="00111C41"/>
    <w:rsid w:val="00111F3A"/>
    <w:rsid w:val="0011283F"/>
    <w:rsid w:val="0011286F"/>
    <w:rsid w:val="00114159"/>
    <w:rsid w:val="00115ABB"/>
    <w:rsid w:val="001178CC"/>
    <w:rsid w:val="001206F6"/>
    <w:rsid w:val="00122086"/>
    <w:rsid w:val="00123BEA"/>
    <w:rsid w:val="001240C6"/>
    <w:rsid w:val="001259E7"/>
    <w:rsid w:val="00125FB4"/>
    <w:rsid w:val="001262DA"/>
    <w:rsid w:val="0012704F"/>
    <w:rsid w:val="0013084B"/>
    <w:rsid w:val="00130DE9"/>
    <w:rsid w:val="00132A65"/>
    <w:rsid w:val="0013304D"/>
    <w:rsid w:val="001334AE"/>
    <w:rsid w:val="0013424A"/>
    <w:rsid w:val="001348B4"/>
    <w:rsid w:val="00135033"/>
    <w:rsid w:val="001353BA"/>
    <w:rsid w:val="00135945"/>
    <w:rsid w:val="00135BD0"/>
    <w:rsid w:val="00141928"/>
    <w:rsid w:val="00141B03"/>
    <w:rsid w:val="00142850"/>
    <w:rsid w:val="00143344"/>
    <w:rsid w:val="00143F01"/>
    <w:rsid w:val="0014440D"/>
    <w:rsid w:val="00144813"/>
    <w:rsid w:val="00147D0D"/>
    <w:rsid w:val="00150ADC"/>
    <w:rsid w:val="001515EA"/>
    <w:rsid w:val="0015298B"/>
    <w:rsid w:val="0015330A"/>
    <w:rsid w:val="00153F07"/>
    <w:rsid w:val="001542EB"/>
    <w:rsid w:val="001543B8"/>
    <w:rsid w:val="00154677"/>
    <w:rsid w:val="001576A7"/>
    <w:rsid w:val="00160071"/>
    <w:rsid w:val="00161962"/>
    <w:rsid w:val="00161C14"/>
    <w:rsid w:val="00161EB3"/>
    <w:rsid w:val="00161EE5"/>
    <w:rsid w:val="00161FAE"/>
    <w:rsid w:val="0016240A"/>
    <w:rsid w:val="00162828"/>
    <w:rsid w:val="0016365A"/>
    <w:rsid w:val="00164455"/>
    <w:rsid w:val="00166659"/>
    <w:rsid w:val="00166F9C"/>
    <w:rsid w:val="001677B2"/>
    <w:rsid w:val="00167EA5"/>
    <w:rsid w:val="00167F3E"/>
    <w:rsid w:val="00173B14"/>
    <w:rsid w:val="00174AC9"/>
    <w:rsid w:val="00174D06"/>
    <w:rsid w:val="00174E43"/>
    <w:rsid w:val="00175FA6"/>
    <w:rsid w:val="00177439"/>
    <w:rsid w:val="00180C56"/>
    <w:rsid w:val="00180DB4"/>
    <w:rsid w:val="001828E0"/>
    <w:rsid w:val="0018293C"/>
    <w:rsid w:val="00182D7D"/>
    <w:rsid w:val="001866F1"/>
    <w:rsid w:val="00186E83"/>
    <w:rsid w:val="00186EC9"/>
    <w:rsid w:val="00190B6B"/>
    <w:rsid w:val="00190FF0"/>
    <w:rsid w:val="00192093"/>
    <w:rsid w:val="00193622"/>
    <w:rsid w:val="00193AC8"/>
    <w:rsid w:val="00193F33"/>
    <w:rsid w:val="00193FE3"/>
    <w:rsid w:val="0019432A"/>
    <w:rsid w:val="00197359"/>
    <w:rsid w:val="001973D8"/>
    <w:rsid w:val="001A0D14"/>
    <w:rsid w:val="001A1DB1"/>
    <w:rsid w:val="001A2E20"/>
    <w:rsid w:val="001A3583"/>
    <w:rsid w:val="001A38DF"/>
    <w:rsid w:val="001A472B"/>
    <w:rsid w:val="001A58FF"/>
    <w:rsid w:val="001A6064"/>
    <w:rsid w:val="001A6883"/>
    <w:rsid w:val="001A7894"/>
    <w:rsid w:val="001A7BFE"/>
    <w:rsid w:val="001A7FD3"/>
    <w:rsid w:val="001B2BAB"/>
    <w:rsid w:val="001B2C66"/>
    <w:rsid w:val="001B4A40"/>
    <w:rsid w:val="001B4D18"/>
    <w:rsid w:val="001B5C1A"/>
    <w:rsid w:val="001B5DD7"/>
    <w:rsid w:val="001B6DDE"/>
    <w:rsid w:val="001B6E5F"/>
    <w:rsid w:val="001B79BD"/>
    <w:rsid w:val="001C01A3"/>
    <w:rsid w:val="001C083A"/>
    <w:rsid w:val="001C21E4"/>
    <w:rsid w:val="001C2DB6"/>
    <w:rsid w:val="001C3651"/>
    <w:rsid w:val="001C4164"/>
    <w:rsid w:val="001C4649"/>
    <w:rsid w:val="001D0109"/>
    <w:rsid w:val="001D061D"/>
    <w:rsid w:val="001D2623"/>
    <w:rsid w:val="001D3267"/>
    <w:rsid w:val="001D4A4B"/>
    <w:rsid w:val="001D4DB2"/>
    <w:rsid w:val="001D616D"/>
    <w:rsid w:val="001D6AEF"/>
    <w:rsid w:val="001D7191"/>
    <w:rsid w:val="001D7552"/>
    <w:rsid w:val="001D7CF4"/>
    <w:rsid w:val="001E01A8"/>
    <w:rsid w:val="001E029B"/>
    <w:rsid w:val="001E2DB2"/>
    <w:rsid w:val="001E382C"/>
    <w:rsid w:val="001E4870"/>
    <w:rsid w:val="001E4C99"/>
    <w:rsid w:val="001E5A98"/>
    <w:rsid w:val="001E5DD4"/>
    <w:rsid w:val="001F038D"/>
    <w:rsid w:val="001F0D33"/>
    <w:rsid w:val="001F1D39"/>
    <w:rsid w:val="001F1F0B"/>
    <w:rsid w:val="001F1F14"/>
    <w:rsid w:val="001F2F55"/>
    <w:rsid w:val="001F3D5F"/>
    <w:rsid w:val="001F4E71"/>
    <w:rsid w:val="001F4EA5"/>
    <w:rsid w:val="001F4F85"/>
    <w:rsid w:val="001F503D"/>
    <w:rsid w:val="00201065"/>
    <w:rsid w:val="00201776"/>
    <w:rsid w:val="002017F6"/>
    <w:rsid w:val="002037F2"/>
    <w:rsid w:val="002043BD"/>
    <w:rsid w:val="00206AD3"/>
    <w:rsid w:val="002113EB"/>
    <w:rsid w:val="0021142A"/>
    <w:rsid w:val="0021246D"/>
    <w:rsid w:val="00213553"/>
    <w:rsid w:val="0021388C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3207"/>
    <w:rsid w:val="00224172"/>
    <w:rsid w:val="0022439D"/>
    <w:rsid w:val="0022485A"/>
    <w:rsid w:val="002258FF"/>
    <w:rsid w:val="00225AEA"/>
    <w:rsid w:val="00230137"/>
    <w:rsid w:val="00230767"/>
    <w:rsid w:val="00230E71"/>
    <w:rsid w:val="0023115E"/>
    <w:rsid w:val="00231743"/>
    <w:rsid w:val="00231FEF"/>
    <w:rsid w:val="00232629"/>
    <w:rsid w:val="00232834"/>
    <w:rsid w:val="002328FB"/>
    <w:rsid w:val="0023311C"/>
    <w:rsid w:val="00233341"/>
    <w:rsid w:val="00233427"/>
    <w:rsid w:val="00234008"/>
    <w:rsid w:val="00234460"/>
    <w:rsid w:val="00234654"/>
    <w:rsid w:val="00237E62"/>
    <w:rsid w:val="00240B39"/>
    <w:rsid w:val="00244B30"/>
    <w:rsid w:val="00245FF1"/>
    <w:rsid w:val="00247A8D"/>
    <w:rsid w:val="00247ACB"/>
    <w:rsid w:val="00253C13"/>
    <w:rsid w:val="00254AD1"/>
    <w:rsid w:val="00256D51"/>
    <w:rsid w:val="00257C9F"/>
    <w:rsid w:val="002600ED"/>
    <w:rsid w:val="00260146"/>
    <w:rsid w:val="00261F5B"/>
    <w:rsid w:val="002623D2"/>
    <w:rsid w:val="00263B2F"/>
    <w:rsid w:val="00265298"/>
    <w:rsid w:val="00266135"/>
    <w:rsid w:val="00267048"/>
    <w:rsid w:val="00267051"/>
    <w:rsid w:val="002676A2"/>
    <w:rsid w:val="00267C68"/>
    <w:rsid w:val="00270ACE"/>
    <w:rsid w:val="00271242"/>
    <w:rsid w:val="002715D6"/>
    <w:rsid w:val="0027256E"/>
    <w:rsid w:val="00272FBD"/>
    <w:rsid w:val="00273516"/>
    <w:rsid w:val="00273D15"/>
    <w:rsid w:val="00274134"/>
    <w:rsid w:val="00274F9D"/>
    <w:rsid w:val="00276151"/>
    <w:rsid w:val="00276856"/>
    <w:rsid w:val="00277909"/>
    <w:rsid w:val="00280AE0"/>
    <w:rsid w:val="00281337"/>
    <w:rsid w:val="002823CF"/>
    <w:rsid w:val="002827DE"/>
    <w:rsid w:val="00283909"/>
    <w:rsid w:val="002854DD"/>
    <w:rsid w:val="00286C90"/>
    <w:rsid w:val="00287E6F"/>
    <w:rsid w:val="00290045"/>
    <w:rsid w:val="0029091E"/>
    <w:rsid w:val="00291769"/>
    <w:rsid w:val="00291D5F"/>
    <w:rsid w:val="00292A43"/>
    <w:rsid w:val="00292C1E"/>
    <w:rsid w:val="00294F21"/>
    <w:rsid w:val="002961B5"/>
    <w:rsid w:val="0029651B"/>
    <w:rsid w:val="0029674D"/>
    <w:rsid w:val="00297EB5"/>
    <w:rsid w:val="002A066E"/>
    <w:rsid w:val="002A0B71"/>
    <w:rsid w:val="002A4222"/>
    <w:rsid w:val="002A4726"/>
    <w:rsid w:val="002A4C6F"/>
    <w:rsid w:val="002A511F"/>
    <w:rsid w:val="002A5480"/>
    <w:rsid w:val="002B20E3"/>
    <w:rsid w:val="002B2CC0"/>
    <w:rsid w:val="002B506D"/>
    <w:rsid w:val="002B5D46"/>
    <w:rsid w:val="002B69B2"/>
    <w:rsid w:val="002B732D"/>
    <w:rsid w:val="002B79DD"/>
    <w:rsid w:val="002B7A35"/>
    <w:rsid w:val="002C29CB"/>
    <w:rsid w:val="002C29E6"/>
    <w:rsid w:val="002C3EFB"/>
    <w:rsid w:val="002C562C"/>
    <w:rsid w:val="002C716B"/>
    <w:rsid w:val="002C797D"/>
    <w:rsid w:val="002D0722"/>
    <w:rsid w:val="002D22B2"/>
    <w:rsid w:val="002D2DEE"/>
    <w:rsid w:val="002D4B0D"/>
    <w:rsid w:val="002D53A3"/>
    <w:rsid w:val="002D5D8D"/>
    <w:rsid w:val="002D5FA5"/>
    <w:rsid w:val="002D6C2E"/>
    <w:rsid w:val="002E0275"/>
    <w:rsid w:val="002E0702"/>
    <w:rsid w:val="002E0C7A"/>
    <w:rsid w:val="002E0E37"/>
    <w:rsid w:val="002E2644"/>
    <w:rsid w:val="002E2669"/>
    <w:rsid w:val="002E4327"/>
    <w:rsid w:val="002E4595"/>
    <w:rsid w:val="002E52A6"/>
    <w:rsid w:val="002E6156"/>
    <w:rsid w:val="002E7EC6"/>
    <w:rsid w:val="002F0A9A"/>
    <w:rsid w:val="002F0F47"/>
    <w:rsid w:val="002F1234"/>
    <w:rsid w:val="002F1CE9"/>
    <w:rsid w:val="002F1FE7"/>
    <w:rsid w:val="002F22CB"/>
    <w:rsid w:val="002F494B"/>
    <w:rsid w:val="002F56B4"/>
    <w:rsid w:val="002F6D9F"/>
    <w:rsid w:val="002F7A05"/>
    <w:rsid w:val="0030246F"/>
    <w:rsid w:val="003025AF"/>
    <w:rsid w:val="00302D8B"/>
    <w:rsid w:val="003051BF"/>
    <w:rsid w:val="003052B3"/>
    <w:rsid w:val="00305893"/>
    <w:rsid w:val="00310209"/>
    <w:rsid w:val="00311E53"/>
    <w:rsid w:val="003122D7"/>
    <w:rsid w:val="00312F5F"/>
    <w:rsid w:val="00313A96"/>
    <w:rsid w:val="00314638"/>
    <w:rsid w:val="00314E54"/>
    <w:rsid w:val="00315C10"/>
    <w:rsid w:val="003176B1"/>
    <w:rsid w:val="003209D5"/>
    <w:rsid w:val="00320F7E"/>
    <w:rsid w:val="00323197"/>
    <w:rsid w:val="003234BC"/>
    <w:rsid w:val="0032657E"/>
    <w:rsid w:val="00326C84"/>
    <w:rsid w:val="00330863"/>
    <w:rsid w:val="00330E86"/>
    <w:rsid w:val="00331A34"/>
    <w:rsid w:val="003328FF"/>
    <w:rsid w:val="00334A4E"/>
    <w:rsid w:val="00334AB2"/>
    <w:rsid w:val="00335418"/>
    <w:rsid w:val="003356D4"/>
    <w:rsid w:val="00335FF0"/>
    <w:rsid w:val="003365D8"/>
    <w:rsid w:val="00341F6A"/>
    <w:rsid w:val="00344097"/>
    <w:rsid w:val="00345EF9"/>
    <w:rsid w:val="00346EB2"/>
    <w:rsid w:val="003473B6"/>
    <w:rsid w:val="00350F3E"/>
    <w:rsid w:val="0035117D"/>
    <w:rsid w:val="00351625"/>
    <w:rsid w:val="00351BE0"/>
    <w:rsid w:val="00352D5F"/>
    <w:rsid w:val="0035404C"/>
    <w:rsid w:val="0035442D"/>
    <w:rsid w:val="00357CDE"/>
    <w:rsid w:val="003606AB"/>
    <w:rsid w:val="0036195D"/>
    <w:rsid w:val="00362CB3"/>
    <w:rsid w:val="00362CED"/>
    <w:rsid w:val="00363476"/>
    <w:rsid w:val="0036351F"/>
    <w:rsid w:val="00363F88"/>
    <w:rsid w:val="00365771"/>
    <w:rsid w:val="003657CD"/>
    <w:rsid w:val="0036585C"/>
    <w:rsid w:val="00365E01"/>
    <w:rsid w:val="00366135"/>
    <w:rsid w:val="003664AF"/>
    <w:rsid w:val="00366569"/>
    <w:rsid w:val="00366941"/>
    <w:rsid w:val="0036723C"/>
    <w:rsid w:val="0037162D"/>
    <w:rsid w:val="0037357A"/>
    <w:rsid w:val="003748BC"/>
    <w:rsid w:val="00377FB4"/>
    <w:rsid w:val="00381C1E"/>
    <w:rsid w:val="00384321"/>
    <w:rsid w:val="0038585D"/>
    <w:rsid w:val="00386C87"/>
    <w:rsid w:val="003876DF"/>
    <w:rsid w:val="003902FC"/>
    <w:rsid w:val="003905FA"/>
    <w:rsid w:val="0039246C"/>
    <w:rsid w:val="00392BCB"/>
    <w:rsid w:val="00392ED7"/>
    <w:rsid w:val="003930C4"/>
    <w:rsid w:val="00393631"/>
    <w:rsid w:val="00394881"/>
    <w:rsid w:val="003948BB"/>
    <w:rsid w:val="003951A4"/>
    <w:rsid w:val="00395515"/>
    <w:rsid w:val="003956BB"/>
    <w:rsid w:val="00395D53"/>
    <w:rsid w:val="003960CA"/>
    <w:rsid w:val="00396698"/>
    <w:rsid w:val="00397716"/>
    <w:rsid w:val="00397DC7"/>
    <w:rsid w:val="003A078D"/>
    <w:rsid w:val="003A165B"/>
    <w:rsid w:val="003A1826"/>
    <w:rsid w:val="003A1B01"/>
    <w:rsid w:val="003A2BE3"/>
    <w:rsid w:val="003A583E"/>
    <w:rsid w:val="003A6D5B"/>
    <w:rsid w:val="003A78E4"/>
    <w:rsid w:val="003A7D6F"/>
    <w:rsid w:val="003B0487"/>
    <w:rsid w:val="003B08DA"/>
    <w:rsid w:val="003B1E47"/>
    <w:rsid w:val="003B284F"/>
    <w:rsid w:val="003B2AD3"/>
    <w:rsid w:val="003B351C"/>
    <w:rsid w:val="003B6020"/>
    <w:rsid w:val="003B7980"/>
    <w:rsid w:val="003C0866"/>
    <w:rsid w:val="003C2491"/>
    <w:rsid w:val="003C33E0"/>
    <w:rsid w:val="003C35CD"/>
    <w:rsid w:val="003C3DDD"/>
    <w:rsid w:val="003C3F55"/>
    <w:rsid w:val="003C59CF"/>
    <w:rsid w:val="003C6131"/>
    <w:rsid w:val="003C63C8"/>
    <w:rsid w:val="003C728E"/>
    <w:rsid w:val="003D0437"/>
    <w:rsid w:val="003D1BDC"/>
    <w:rsid w:val="003D2E03"/>
    <w:rsid w:val="003D333E"/>
    <w:rsid w:val="003D41A5"/>
    <w:rsid w:val="003D470A"/>
    <w:rsid w:val="003D5EC3"/>
    <w:rsid w:val="003D6AF6"/>
    <w:rsid w:val="003D7824"/>
    <w:rsid w:val="003E1A98"/>
    <w:rsid w:val="003E1F37"/>
    <w:rsid w:val="003E2A5B"/>
    <w:rsid w:val="003E2B32"/>
    <w:rsid w:val="003E2D8B"/>
    <w:rsid w:val="003E2F8B"/>
    <w:rsid w:val="003E3212"/>
    <w:rsid w:val="003E3A1D"/>
    <w:rsid w:val="003E4627"/>
    <w:rsid w:val="003E4B46"/>
    <w:rsid w:val="003E4D01"/>
    <w:rsid w:val="003F23EE"/>
    <w:rsid w:val="003F2587"/>
    <w:rsid w:val="003F2CED"/>
    <w:rsid w:val="003F2DA4"/>
    <w:rsid w:val="003F38DB"/>
    <w:rsid w:val="003F3DAD"/>
    <w:rsid w:val="003F4DFE"/>
    <w:rsid w:val="003F5534"/>
    <w:rsid w:val="003F5D76"/>
    <w:rsid w:val="003F699B"/>
    <w:rsid w:val="003F7974"/>
    <w:rsid w:val="00400762"/>
    <w:rsid w:val="00402A7A"/>
    <w:rsid w:val="004045B8"/>
    <w:rsid w:val="00404C44"/>
    <w:rsid w:val="004069D8"/>
    <w:rsid w:val="004072CC"/>
    <w:rsid w:val="00411E77"/>
    <w:rsid w:val="0041258B"/>
    <w:rsid w:val="00413DC7"/>
    <w:rsid w:val="00414105"/>
    <w:rsid w:val="00414BD6"/>
    <w:rsid w:val="00417C11"/>
    <w:rsid w:val="0042077A"/>
    <w:rsid w:val="00420AC7"/>
    <w:rsid w:val="00420D52"/>
    <w:rsid w:val="00423652"/>
    <w:rsid w:val="00423ABC"/>
    <w:rsid w:val="00423E53"/>
    <w:rsid w:val="00425432"/>
    <w:rsid w:val="0042555F"/>
    <w:rsid w:val="00427886"/>
    <w:rsid w:val="00427B45"/>
    <w:rsid w:val="0043020A"/>
    <w:rsid w:val="00430350"/>
    <w:rsid w:val="004329DC"/>
    <w:rsid w:val="00434BE1"/>
    <w:rsid w:val="00436690"/>
    <w:rsid w:val="00437728"/>
    <w:rsid w:val="004411EC"/>
    <w:rsid w:val="00447114"/>
    <w:rsid w:val="00452C1F"/>
    <w:rsid w:val="00453896"/>
    <w:rsid w:val="00453BB2"/>
    <w:rsid w:val="00453FC9"/>
    <w:rsid w:val="004540C7"/>
    <w:rsid w:val="0045494F"/>
    <w:rsid w:val="0045580E"/>
    <w:rsid w:val="00455C5D"/>
    <w:rsid w:val="00456422"/>
    <w:rsid w:val="00456FCB"/>
    <w:rsid w:val="0045744B"/>
    <w:rsid w:val="00457B38"/>
    <w:rsid w:val="00457BB1"/>
    <w:rsid w:val="00457D5F"/>
    <w:rsid w:val="004607A8"/>
    <w:rsid w:val="00460849"/>
    <w:rsid w:val="00460DFD"/>
    <w:rsid w:val="004613CA"/>
    <w:rsid w:val="0046152F"/>
    <w:rsid w:val="00463AC8"/>
    <w:rsid w:val="004644E4"/>
    <w:rsid w:val="00465C72"/>
    <w:rsid w:val="00466803"/>
    <w:rsid w:val="00467B51"/>
    <w:rsid w:val="00471236"/>
    <w:rsid w:val="00472187"/>
    <w:rsid w:val="00472935"/>
    <w:rsid w:val="004755E6"/>
    <w:rsid w:val="00475854"/>
    <w:rsid w:val="00475D92"/>
    <w:rsid w:val="00475DCB"/>
    <w:rsid w:val="00477D99"/>
    <w:rsid w:val="00480A45"/>
    <w:rsid w:val="00480C59"/>
    <w:rsid w:val="00481509"/>
    <w:rsid w:val="00481DD0"/>
    <w:rsid w:val="0049044B"/>
    <w:rsid w:val="004908C4"/>
    <w:rsid w:val="00490B37"/>
    <w:rsid w:val="0049152B"/>
    <w:rsid w:val="004928EB"/>
    <w:rsid w:val="00493EB4"/>
    <w:rsid w:val="00495AC0"/>
    <w:rsid w:val="004960DC"/>
    <w:rsid w:val="004A07C7"/>
    <w:rsid w:val="004A0C61"/>
    <w:rsid w:val="004A179F"/>
    <w:rsid w:val="004A6068"/>
    <w:rsid w:val="004A6FBD"/>
    <w:rsid w:val="004A75D7"/>
    <w:rsid w:val="004A7A12"/>
    <w:rsid w:val="004A7F54"/>
    <w:rsid w:val="004B406A"/>
    <w:rsid w:val="004B508C"/>
    <w:rsid w:val="004B6B75"/>
    <w:rsid w:val="004B6FD7"/>
    <w:rsid w:val="004B707C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C3B3C"/>
    <w:rsid w:val="004C40E7"/>
    <w:rsid w:val="004C45AD"/>
    <w:rsid w:val="004C5725"/>
    <w:rsid w:val="004D33E7"/>
    <w:rsid w:val="004D3995"/>
    <w:rsid w:val="004D56F2"/>
    <w:rsid w:val="004D7066"/>
    <w:rsid w:val="004D7644"/>
    <w:rsid w:val="004D78AB"/>
    <w:rsid w:val="004E0CD6"/>
    <w:rsid w:val="004E10B7"/>
    <w:rsid w:val="004E2237"/>
    <w:rsid w:val="004E68D0"/>
    <w:rsid w:val="004E6F16"/>
    <w:rsid w:val="004E7DF8"/>
    <w:rsid w:val="004F19F1"/>
    <w:rsid w:val="004F1DC7"/>
    <w:rsid w:val="004F2588"/>
    <w:rsid w:val="004F278B"/>
    <w:rsid w:val="004F2A2B"/>
    <w:rsid w:val="004F46CB"/>
    <w:rsid w:val="004F4E0C"/>
    <w:rsid w:val="004F4EFC"/>
    <w:rsid w:val="004F65A0"/>
    <w:rsid w:val="004F690C"/>
    <w:rsid w:val="0050039A"/>
    <w:rsid w:val="00502CD7"/>
    <w:rsid w:val="00504D90"/>
    <w:rsid w:val="00504F4A"/>
    <w:rsid w:val="00507068"/>
    <w:rsid w:val="00507924"/>
    <w:rsid w:val="005103BC"/>
    <w:rsid w:val="00511723"/>
    <w:rsid w:val="0051199A"/>
    <w:rsid w:val="00511BFA"/>
    <w:rsid w:val="00512848"/>
    <w:rsid w:val="005143D5"/>
    <w:rsid w:val="00514F58"/>
    <w:rsid w:val="00515151"/>
    <w:rsid w:val="005153FF"/>
    <w:rsid w:val="00521C62"/>
    <w:rsid w:val="00521D67"/>
    <w:rsid w:val="0052219D"/>
    <w:rsid w:val="00522291"/>
    <w:rsid w:val="00522428"/>
    <w:rsid w:val="00523574"/>
    <w:rsid w:val="0052501F"/>
    <w:rsid w:val="00527742"/>
    <w:rsid w:val="00530542"/>
    <w:rsid w:val="00532F97"/>
    <w:rsid w:val="00533389"/>
    <w:rsid w:val="00533F54"/>
    <w:rsid w:val="00534292"/>
    <w:rsid w:val="00534AC1"/>
    <w:rsid w:val="00535499"/>
    <w:rsid w:val="0053562C"/>
    <w:rsid w:val="00535C01"/>
    <w:rsid w:val="005360B5"/>
    <w:rsid w:val="005401A5"/>
    <w:rsid w:val="005401BC"/>
    <w:rsid w:val="005405E9"/>
    <w:rsid w:val="00540F0C"/>
    <w:rsid w:val="00541D57"/>
    <w:rsid w:val="00543EB6"/>
    <w:rsid w:val="0054573A"/>
    <w:rsid w:val="00546EFD"/>
    <w:rsid w:val="00547484"/>
    <w:rsid w:val="00547840"/>
    <w:rsid w:val="00547C99"/>
    <w:rsid w:val="00550C6F"/>
    <w:rsid w:val="0055135A"/>
    <w:rsid w:val="005520B9"/>
    <w:rsid w:val="00552526"/>
    <w:rsid w:val="0055373B"/>
    <w:rsid w:val="00553DE9"/>
    <w:rsid w:val="0055409D"/>
    <w:rsid w:val="0055421C"/>
    <w:rsid w:val="005549E7"/>
    <w:rsid w:val="00554E02"/>
    <w:rsid w:val="00556065"/>
    <w:rsid w:val="00556471"/>
    <w:rsid w:val="00556888"/>
    <w:rsid w:val="0055768B"/>
    <w:rsid w:val="00557FE9"/>
    <w:rsid w:val="005610AE"/>
    <w:rsid w:val="00562A52"/>
    <w:rsid w:val="00563A84"/>
    <w:rsid w:val="0056442C"/>
    <w:rsid w:val="00564DB0"/>
    <w:rsid w:val="00566D88"/>
    <w:rsid w:val="00567340"/>
    <w:rsid w:val="00567A9D"/>
    <w:rsid w:val="00567D6B"/>
    <w:rsid w:val="005701FC"/>
    <w:rsid w:val="005701FD"/>
    <w:rsid w:val="00570521"/>
    <w:rsid w:val="00570B92"/>
    <w:rsid w:val="00571B6F"/>
    <w:rsid w:val="00572794"/>
    <w:rsid w:val="00573D4A"/>
    <w:rsid w:val="005747C5"/>
    <w:rsid w:val="00574D1D"/>
    <w:rsid w:val="005762BC"/>
    <w:rsid w:val="00580159"/>
    <w:rsid w:val="00581ACE"/>
    <w:rsid w:val="00582AED"/>
    <w:rsid w:val="00582E24"/>
    <w:rsid w:val="00583DB7"/>
    <w:rsid w:val="00584AA7"/>
    <w:rsid w:val="005857F4"/>
    <w:rsid w:val="0058594A"/>
    <w:rsid w:val="00585A3F"/>
    <w:rsid w:val="00587276"/>
    <w:rsid w:val="00590160"/>
    <w:rsid w:val="0059085E"/>
    <w:rsid w:val="005921A9"/>
    <w:rsid w:val="00596B83"/>
    <w:rsid w:val="0059780C"/>
    <w:rsid w:val="005A0B8F"/>
    <w:rsid w:val="005A0F05"/>
    <w:rsid w:val="005A148D"/>
    <w:rsid w:val="005A3E7C"/>
    <w:rsid w:val="005A496C"/>
    <w:rsid w:val="005A542B"/>
    <w:rsid w:val="005A5DC8"/>
    <w:rsid w:val="005A6180"/>
    <w:rsid w:val="005A64FD"/>
    <w:rsid w:val="005A672E"/>
    <w:rsid w:val="005A79D1"/>
    <w:rsid w:val="005B0651"/>
    <w:rsid w:val="005B087B"/>
    <w:rsid w:val="005B2BF6"/>
    <w:rsid w:val="005B2F1A"/>
    <w:rsid w:val="005B35FF"/>
    <w:rsid w:val="005B36CE"/>
    <w:rsid w:val="005B4D5F"/>
    <w:rsid w:val="005B547E"/>
    <w:rsid w:val="005B55EB"/>
    <w:rsid w:val="005B669F"/>
    <w:rsid w:val="005B70D3"/>
    <w:rsid w:val="005B7380"/>
    <w:rsid w:val="005C14A6"/>
    <w:rsid w:val="005C3124"/>
    <w:rsid w:val="005C3805"/>
    <w:rsid w:val="005C4B11"/>
    <w:rsid w:val="005C4D6D"/>
    <w:rsid w:val="005C7E35"/>
    <w:rsid w:val="005D1719"/>
    <w:rsid w:val="005D2377"/>
    <w:rsid w:val="005D3F8C"/>
    <w:rsid w:val="005D4505"/>
    <w:rsid w:val="005D460F"/>
    <w:rsid w:val="005D4AA3"/>
    <w:rsid w:val="005D5B26"/>
    <w:rsid w:val="005D69D8"/>
    <w:rsid w:val="005D6D00"/>
    <w:rsid w:val="005D7AD9"/>
    <w:rsid w:val="005D7C52"/>
    <w:rsid w:val="005E0AAB"/>
    <w:rsid w:val="005E10FC"/>
    <w:rsid w:val="005E1ADB"/>
    <w:rsid w:val="005E1EB3"/>
    <w:rsid w:val="005E21AB"/>
    <w:rsid w:val="005E2504"/>
    <w:rsid w:val="005E3561"/>
    <w:rsid w:val="005E3799"/>
    <w:rsid w:val="005E460A"/>
    <w:rsid w:val="005E4D04"/>
    <w:rsid w:val="005E575C"/>
    <w:rsid w:val="005E6785"/>
    <w:rsid w:val="005E67B0"/>
    <w:rsid w:val="005E7948"/>
    <w:rsid w:val="005E7B12"/>
    <w:rsid w:val="005E7BBE"/>
    <w:rsid w:val="005F1F9B"/>
    <w:rsid w:val="005F2133"/>
    <w:rsid w:val="005F3175"/>
    <w:rsid w:val="005F32A6"/>
    <w:rsid w:val="005F345F"/>
    <w:rsid w:val="005F3D71"/>
    <w:rsid w:val="005F3FC0"/>
    <w:rsid w:val="005F5317"/>
    <w:rsid w:val="005F5D79"/>
    <w:rsid w:val="005F687C"/>
    <w:rsid w:val="00600508"/>
    <w:rsid w:val="00600638"/>
    <w:rsid w:val="006008D1"/>
    <w:rsid w:val="006009B4"/>
    <w:rsid w:val="00603387"/>
    <w:rsid w:val="00604140"/>
    <w:rsid w:val="006054AD"/>
    <w:rsid w:val="006063AB"/>
    <w:rsid w:val="006068E2"/>
    <w:rsid w:val="00607A50"/>
    <w:rsid w:val="0061023E"/>
    <w:rsid w:val="00610E08"/>
    <w:rsid w:val="00612198"/>
    <w:rsid w:val="006177DD"/>
    <w:rsid w:val="0061792C"/>
    <w:rsid w:val="00617AD0"/>
    <w:rsid w:val="00617ED1"/>
    <w:rsid w:val="00620C56"/>
    <w:rsid w:val="006213E8"/>
    <w:rsid w:val="00621597"/>
    <w:rsid w:val="00621917"/>
    <w:rsid w:val="00621DFB"/>
    <w:rsid w:val="00622D66"/>
    <w:rsid w:val="00622DAA"/>
    <w:rsid w:val="00623026"/>
    <w:rsid w:val="006243B1"/>
    <w:rsid w:val="00626002"/>
    <w:rsid w:val="00626222"/>
    <w:rsid w:val="00626324"/>
    <w:rsid w:val="00626773"/>
    <w:rsid w:val="00627C98"/>
    <w:rsid w:val="00627CC1"/>
    <w:rsid w:val="00631543"/>
    <w:rsid w:val="00631E70"/>
    <w:rsid w:val="006325B7"/>
    <w:rsid w:val="00632A3E"/>
    <w:rsid w:val="00633455"/>
    <w:rsid w:val="00634066"/>
    <w:rsid w:val="00634825"/>
    <w:rsid w:val="00635192"/>
    <w:rsid w:val="006352C8"/>
    <w:rsid w:val="0063571A"/>
    <w:rsid w:val="00636201"/>
    <w:rsid w:val="0063699D"/>
    <w:rsid w:val="00640124"/>
    <w:rsid w:val="00640790"/>
    <w:rsid w:val="006415B2"/>
    <w:rsid w:val="00642377"/>
    <w:rsid w:val="00642BB3"/>
    <w:rsid w:val="006435FA"/>
    <w:rsid w:val="00643842"/>
    <w:rsid w:val="00643FB4"/>
    <w:rsid w:val="00644250"/>
    <w:rsid w:val="00646F27"/>
    <w:rsid w:val="006517AC"/>
    <w:rsid w:val="00652DCB"/>
    <w:rsid w:val="00652F21"/>
    <w:rsid w:val="00653702"/>
    <w:rsid w:val="00653CCC"/>
    <w:rsid w:val="006554C3"/>
    <w:rsid w:val="00655C4B"/>
    <w:rsid w:val="00655E4C"/>
    <w:rsid w:val="00657557"/>
    <w:rsid w:val="0065769A"/>
    <w:rsid w:val="00660961"/>
    <w:rsid w:val="006618F7"/>
    <w:rsid w:val="006625F5"/>
    <w:rsid w:val="006645C9"/>
    <w:rsid w:val="006645EA"/>
    <w:rsid w:val="006652B0"/>
    <w:rsid w:val="00666226"/>
    <w:rsid w:val="00666BFE"/>
    <w:rsid w:val="00670209"/>
    <w:rsid w:val="00676E8F"/>
    <w:rsid w:val="006771D5"/>
    <w:rsid w:val="00682AE7"/>
    <w:rsid w:val="00684936"/>
    <w:rsid w:val="00684D42"/>
    <w:rsid w:val="006860CB"/>
    <w:rsid w:val="006873B2"/>
    <w:rsid w:val="006929C7"/>
    <w:rsid w:val="00692A40"/>
    <w:rsid w:val="00693EB2"/>
    <w:rsid w:val="006943CC"/>
    <w:rsid w:val="0069462D"/>
    <w:rsid w:val="006949C2"/>
    <w:rsid w:val="00694B52"/>
    <w:rsid w:val="00695CA4"/>
    <w:rsid w:val="00695D9A"/>
    <w:rsid w:val="00696004"/>
    <w:rsid w:val="00697E5F"/>
    <w:rsid w:val="006A028D"/>
    <w:rsid w:val="006A17A1"/>
    <w:rsid w:val="006A1A8C"/>
    <w:rsid w:val="006A1A93"/>
    <w:rsid w:val="006A1F00"/>
    <w:rsid w:val="006A3CD3"/>
    <w:rsid w:val="006A4723"/>
    <w:rsid w:val="006A48C5"/>
    <w:rsid w:val="006A4A3B"/>
    <w:rsid w:val="006A4A5B"/>
    <w:rsid w:val="006A4F5E"/>
    <w:rsid w:val="006A569B"/>
    <w:rsid w:val="006A5818"/>
    <w:rsid w:val="006A5D20"/>
    <w:rsid w:val="006A6C0C"/>
    <w:rsid w:val="006A7286"/>
    <w:rsid w:val="006A7299"/>
    <w:rsid w:val="006B0064"/>
    <w:rsid w:val="006B0E53"/>
    <w:rsid w:val="006B1E19"/>
    <w:rsid w:val="006B3675"/>
    <w:rsid w:val="006B381E"/>
    <w:rsid w:val="006B3889"/>
    <w:rsid w:val="006B4912"/>
    <w:rsid w:val="006B57AF"/>
    <w:rsid w:val="006C11A2"/>
    <w:rsid w:val="006C1438"/>
    <w:rsid w:val="006C18F8"/>
    <w:rsid w:val="006C1C09"/>
    <w:rsid w:val="006C33DD"/>
    <w:rsid w:val="006C4CD1"/>
    <w:rsid w:val="006C7095"/>
    <w:rsid w:val="006C79E3"/>
    <w:rsid w:val="006C7C43"/>
    <w:rsid w:val="006C7D7B"/>
    <w:rsid w:val="006D0BAC"/>
    <w:rsid w:val="006D1815"/>
    <w:rsid w:val="006D30F2"/>
    <w:rsid w:val="006D3706"/>
    <w:rsid w:val="006D4253"/>
    <w:rsid w:val="006D4456"/>
    <w:rsid w:val="006D5631"/>
    <w:rsid w:val="006D5759"/>
    <w:rsid w:val="006D71F3"/>
    <w:rsid w:val="006E0ADC"/>
    <w:rsid w:val="006E235F"/>
    <w:rsid w:val="006E2B2F"/>
    <w:rsid w:val="006E30F0"/>
    <w:rsid w:val="006E376C"/>
    <w:rsid w:val="006E4CE8"/>
    <w:rsid w:val="006F05E3"/>
    <w:rsid w:val="006F0CAB"/>
    <w:rsid w:val="006F0FF3"/>
    <w:rsid w:val="006F117F"/>
    <w:rsid w:val="006F1AC5"/>
    <w:rsid w:val="006F243F"/>
    <w:rsid w:val="006F25EE"/>
    <w:rsid w:val="006F4262"/>
    <w:rsid w:val="006F72F2"/>
    <w:rsid w:val="006F733E"/>
    <w:rsid w:val="00702587"/>
    <w:rsid w:val="0070480A"/>
    <w:rsid w:val="0070541E"/>
    <w:rsid w:val="00705A2E"/>
    <w:rsid w:val="00706612"/>
    <w:rsid w:val="00707246"/>
    <w:rsid w:val="0070770A"/>
    <w:rsid w:val="007077CD"/>
    <w:rsid w:val="00707E6F"/>
    <w:rsid w:val="00711063"/>
    <w:rsid w:val="00711DD8"/>
    <w:rsid w:val="007121A1"/>
    <w:rsid w:val="00712950"/>
    <w:rsid w:val="00713D5E"/>
    <w:rsid w:val="007159CA"/>
    <w:rsid w:val="0071715F"/>
    <w:rsid w:val="00720CFD"/>
    <w:rsid w:val="00722014"/>
    <w:rsid w:val="00722A34"/>
    <w:rsid w:val="007235CD"/>
    <w:rsid w:val="00723AC5"/>
    <w:rsid w:val="00724703"/>
    <w:rsid w:val="007255EF"/>
    <w:rsid w:val="00725B5A"/>
    <w:rsid w:val="00725B65"/>
    <w:rsid w:val="0072698B"/>
    <w:rsid w:val="00727520"/>
    <w:rsid w:val="00727C97"/>
    <w:rsid w:val="00731D42"/>
    <w:rsid w:val="0073319F"/>
    <w:rsid w:val="007344A9"/>
    <w:rsid w:val="007349B9"/>
    <w:rsid w:val="007355E0"/>
    <w:rsid w:val="00735847"/>
    <w:rsid w:val="0073591F"/>
    <w:rsid w:val="0073603B"/>
    <w:rsid w:val="00737490"/>
    <w:rsid w:val="0074105E"/>
    <w:rsid w:val="007412F5"/>
    <w:rsid w:val="00742B9A"/>
    <w:rsid w:val="00743921"/>
    <w:rsid w:val="00743A63"/>
    <w:rsid w:val="00743ED1"/>
    <w:rsid w:val="00743FB8"/>
    <w:rsid w:val="007450D1"/>
    <w:rsid w:val="00751946"/>
    <w:rsid w:val="0075259A"/>
    <w:rsid w:val="00753069"/>
    <w:rsid w:val="0075351B"/>
    <w:rsid w:val="00754969"/>
    <w:rsid w:val="00757540"/>
    <w:rsid w:val="00757FAB"/>
    <w:rsid w:val="007609C0"/>
    <w:rsid w:val="00763E14"/>
    <w:rsid w:val="007656D5"/>
    <w:rsid w:val="00765D56"/>
    <w:rsid w:val="00766368"/>
    <w:rsid w:val="007678FF"/>
    <w:rsid w:val="007679D1"/>
    <w:rsid w:val="00767F6E"/>
    <w:rsid w:val="007703A8"/>
    <w:rsid w:val="00770E7D"/>
    <w:rsid w:val="00770F5B"/>
    <w:rsid w:val="00771BF0"/>
    <w:rsid w:val="00774608"/>
    <w:rsid w:val="00774CA2"/>
    <w:rsid w:val="00774DAD"/>
    <w:rsid w:val="00774F99"/>
    <w:rsid w:val="00776DCD"/>
    <w:rsid w:val="00776EE6"/>
    <w:rsid w:val="00777235"/>
    <w:rsid w:val="00777990"/>
    <w:rsid w:val="00782194"/>
    <w:rsid w:val="007823D9"/>
    <w:rsid w:val="00783FC8"/>
    <w:rsid w:val="007841E0"/>
    <w:rsid w:val="00784210"/>
    <w:rsid w:val="0078470F"/>
    <w:rsid w:val="00787B94"/>
    <w:rsid w:val="00787C8C"/>
    <w:rsid w:val="0079154B"/>
    <w:rsid w:val="00791CB2"/>
    <w:rsid w:val="00792DB3"/>
    <w:rsid w:val="007954CD"/>
    <w:rsid w:val="007A059B"/>
    <w:rsid w:val="007A1685"/>
    <w:rsid w:val="007A1ADE"/>
    <w:rsid w:val="007A27F7"/>
    <w:rsid w:val="007A2D74"/>
    <w:rsid w:val="007A3DC2"/>
    <w:rsid w:val="007A57CD"/>
    <w:rsid w:val="007A6D5D"/>
    <w:rsid w:val="007B08C4"/>
    <w:rsid w:val="007B0CCA"/>
    <w:rsid w:val="007B0DAE"/>
    <w:rsid w:val="007B206C"/>
    <w:rsid w:val="007B3148"/>
    <w:rsid w:val="007B486B"/>
    <w:rsid w:val="007B5E16"/>
    <w:rsid w:val="007B5FC7"/>
    <w:rsid w:val="007B6093"/>
    <w:rsid w:val="007B64F3"/>
    <w:rsid w:val="007C01CC"/>
    <w:rsid w:val="007C185D"/>
    <w:rsid w:val="007C1D37"/>
    <w:rsid w:val="007C24CD"/>
    <w:rsid w:val="007C2BFF"/>
    <w:rsid w:val="007C2E99"/>
    <w:rsid w:val="007C33C2"/>
    <w:rsid w:val="007C357F"/>
    <w:rsid w:val="007C37AA"/>
    <w:rsid w:val="007C4E2F"/>
    <w:rsid w:val="007C5603"/>
    <w:rsid w:val="007C5C0B"/>
    <w:rsid w:val="007C647C"/>
    <w:rsid w:val="007D15EC"/>
    <w:rsid w:val="007D1EC2"/>
    <w:rsid w:val="007D3B9A"/>
    <w:rsid w:val="007D4838"/>
    <w:rsid w:val="007D5048"/>
    <w:rsid w:val="007D7EC2"/>
    <w:rsid w:val="007E0E91"/>
    <w:rsid w:val="007E2649"/>
    <w:rsid w:val="007E26B3"/>
    <w:rsid w:val="007E28D9"/>
    <w:rsid w:val="007E29DF"/>
    <w:rsid w:val="007E3A1C"/>
    <w:rsid w:val="007E46BF"/>
    <w:rsid w:val="007E4E71"/>
    <w:rsid w:val="007E5015"/>
    <w:rsid w:val="007E5540"/>
    <w:rsid w:val="007E5EFA"/>
    <w:rsid w:val="007E5F79"/>
    <w:rsid w:val="007E6777"/>
    <w:rsid w:val="007E7326"/>
    <w:rsid w:val="007E7F0A"/>
    <w:rsid w:val="007F014D"/>
    <w:rsid w:val="007F04A6"/>
    <w:rsid w:val="007F119A"/>
    <w:rsid w:val="007F47A6"/>
    <w:rsid w:val="007F74AB"/>
    <w:rsid w:val="007F7EEA"/>
    <w:rsid w:val="00800BDA"/>
    <w:rsid w:val="00802A91"/>
    <w:rsid w:val="008036E4"/>
    <w:rsid w:val="00803A3F"/>
    <w:rsid w:val="00804207"/>
    <w:rsid w:val="008063C6"/>
    <w:rsid w:val="0080746A"/>
    <w:rsid w:val="00807EA3"/>
    <w:rsid w:val="00811035"/>
    <w:rsid w:val="00811BE6"/>
    <w:rsid w:val="008120DD"/>
    <w:rsid w:val="00812E71"/>
    <w:rsid w:val="00813246"/>
    <w:rsid w:val="00813531"/>
    <w:rsid w:val="00814283"/>
    <w:rsid w:val="00814626"/>
    <w:rsid w:val="00816DBE"/>
    <w:rsid w:val="008174D7"/>
    <w:rsid w:val="00817BE7"/>
    <w:rsid w:val="00817C3B"/>
    <w:rsid w:val="00820389"/>
    <w:rsid w:val="0082038F"/>
    <w:rsid w:val="0082110D"/>
    <w:rsid w:val="00821EAA"/>
    <w:rsid w:val="0082287D"/>
    <w:rsid w:val="008241A0"/>
    <w:rsid w:val="00826780"/>
    <w:rsid w:val="00826D92"/>
    <w:rsid w:val="00827660"/>
    <w:rsid w:val="00827A25"/>
    <w:rsid w:val="008301A1"/>
    <w:rsid w:val="00830A30"/>
    <w:rsid w:val="008316B7"/>
    <w:rsid w:val="00831AAB"/>
    <w:rsid w:val="00832026"/>
    <w:rsid w:val="008332A1"/>
    <w:rsid w:val="00833434"/>
    <w:rsid w:val="00834F7C"/>
    <w:rsid w:val="008370FF"/>
    <w:rsid w:val="00837600"/>
    <w:rsid w:val="008378C1"/>
    <w:rsid w:val="00840438"/>
    <w:rsid w:val="00840BB4"/>
    <w:rsid w:val="00840E13"/>
    <w:rsid w:val="008422DC"/>
    <w:rsid w:val="00842E03"/>
    <w:rsid w:val="0084330B"/>
    <w:rsid w:val="00844AAA"/>
    <w:rsid w:val="00844C4F"/>
    <w:rsid w:val="008452F2"/>
    <w:rsid w:val="00845673"/>
    <w:rsid w:val="008479D7"/>
    <w:rsid w:val="00850BA7"/>
    <w:rsid w:val="008518DF"/>
    <w:rsid w:val="008524A2"/>
    <w:rsid w:val="00852576"/>
    <w:rsid w:val="0085314B"/>
    <w:rsid w:val="00854D97"/>
    <w:rsid w:val="00857278"/>
    <w:rsid w:val="00861E95"/>
    <w:rsid w:val="0086241C"/>
    <w:rsid w:val="0086342D"/>
    <w:rsid w:val="008634EE"/>
    <w:rsid w:val="00863D0A"/>
    <w:rsid w:val="00863E73"/>
    <w:rsid w:val="00864A53"/>
    <w:rsid w:val="00864DAB"/>
    <w:rsid w:val="0086576A"/>
    <w:rsid w:val="00867969"/>
    <w:rsid w:val="00867AE3"/>
    <w:rsid w:val="00870430"/>
    <w:rsid w:val="00870BA7"/>
    <w:rsid w:val="00871F24"/>
    <w:rsid w:val="00872700"/>
    <w:rsid w:val="0087429C"/>
    <w:rsid w:val="008747A5"/>
    <w:rsid w:val="00877108"/>
    <w:rsid w:val="00877321"/>
    <w:rsid w:val="00877408"/>
    <w:rsid w:val="008777D8"/>
    <w:rsid w:val="00880131"/>
    <w:rsid w:val="008806FE"/>
    <w:rsid w:val="008814E5"/>
    <w:rsid w:val="00881914"/>
    <w:rsid w:val="00882853"/>
    <w:rsid w:val="00884E2D"/>
    <w:rsid w:val="00885093"/>
    <w:rsid w:val="008853BB"/>
    <w:rsid w:val="00885E7B"/>
    <w:rsid w:val="00887870"/>
    <w:rsid w:val="0089008A"/>
    <w:rsid w:val="008924D5"/>
    <w:rsid w:val="0089344C"/>
    <w:rsid w:val="00893482"/>
    <w:rsid w:val="00895FB0"/>
    <w:rsid w:val="0089763C"/>
    <w:rsid w:val="008A0118"/>
    <w:rsid w:val="008A2212"/>
    <w:rsid w:val="008A23C9"/>
    <w:rsid w:val="008A23FA"/>
    <w:rsid w:val="008A2417"/>
    <w:rsid w:val="008A2D89"/>
    <w:rsid w:val="008A523B"/>
    <w:rsid w:val="008A6BC3"/>
    <w:rsid w:val="008A7261"/>
    <w:rsid w:val="008A78A8"/>
    <w:rsid w:val="008B022E"/>
    <w:rsid w:val="008B0FD4"/>
    <w:rsid w:val="008B288A"/>
    <w:rsid w:val="008B2E2A"/>
    <w:rsid w:val="008B44B1"/>
    <w:rsid w:val="008B54FC"/>
    <w:rsid w:val="008B5736"/>
    <w:rsid w:val="008B6488"/>
    <w:rsid w:val="008B77B0"/>
    <w:rsid w:val="008C0962"/>
    <w:rsid w:val="008C17D3"/>
    <w:rsid w:val="008C1E58"/>
    <w:rsid w:val="008C3825"/>
    <w:rsid w:val="008C46C0"/>
    <w:rsid w:val="008C5F63"/>
    <w:rsid w:val="008C7FCB"/>
    <w:rsid w:val="008D0A92"/>
    <w:rsid w:val="008D17F3"/>
    <w:rsid w:val="008D2F05"/>
    <w:rsid w:val="008D3010"/>
    <w:rsid w:val="008D30E8"/>
    <w:rsid w:val="008D3430"/>
    <w:rsid w:val="008D64E8"/>
    <w:rsid w:val="008D69FF"/>
    <w:rsid w:val="008D6E4F"/>
    <w:rsid w:val="008D7A24"/>
    <w:rsid w:val="008D7BE9"/>
    <w:rsid w:val="008E0FB0"/>
    <w:rsid w:val="008E3847"/>
    <w:rsid w:val="008E39B8"/>
    <w:rsid w:val="008E51C3"/>
    <w:rsid w:val="008E689F"/>
    <w:rsid w:val="008E6E63"/>
    <w:rsid w:val="008E7581"/>
    <w:rsid w:val="008F05C0"/>
    <w:rsid w:val="008F1C60"/>
    <w:rsid w:val="008F2718"/>
    <w:rsid w:val="008F2B9D"/>
    <w:rsid w:val="008F2BB6"/>
    <w:rsid w:val="008F2C62"/>
    <w:rsid w:val="008F3762"/>
    <w:rsid w:val="008F5A5C"/>
    <w:rsid w:val="008F5B80"/>
    <w:rsid w:val="008F76F5"/>
    <w:rsid w:val="00901069"/>
    <w:rsid w:val="00901300"/>
    <w:rsid w:val="0090226E"/>
    <w:rsid w:val="0090344C"/>
    <w:rsid w:val="00903BEE"/>
    <w:rsid w:val="009061AE"/>
    <w:rsid w:val="00906DF2"/>
    <w:rsid w:val="009070D8"/>
    <w:rsid w:val="00910FE2"/>
    <w:rsid w:val="00911566"/>
    <w:rsid w:val="00911DE3"/>
    <w:rsid w:val="00912580"/>
    <w:rsid w:val="00913ECA"/>
    <w:rsid w:val="00914AB8"/>
    <w:rsid w:val="00915A8F"/>
    <w:rsid w:val="00916522"/>
    <w:rsid w:val="009207FC"/>
    <w:rsid w:val="00920DF9"/>
    <w:rsid w:val="00921344"/>
    <w:rsid w:val="00922E88"/>
    <w:rsid w:val="00922FB8"/>
    <w:rsid w:val="009257B5"/>
    <w:rsid w:val="009279ED"/>
    <w:rsid w:val="009305A2"/>
    <w:rsid w:val="009319B4"/>
    <w:rsid w:val="00933D09"/>
    <w:rsid w:val="009341B9"/>
    <w:rsid w:val="00934446"/>
    <w:rsid w:val="00934E90"/>
    <w:rsid w:val="009373B2"/>
    <w:rsid w:val="00937E41"/>
    <w:rsid w:val="00940389"/>
    <w:rsid w:val="009413F3"/>
    <w:rsid w:val="0094213D"/>
    <w:rsid w:val="00942183"/>
    <w:rsid w:val="0094244A"/>
    <w:rsid w:val="00942E61"/>
    <w:rsid w:val="009435CD"/>
    <w:rsid w:val="009446DA"/>
    <w:rsid w:val="0094693C"/>
    <w:rsid w:val="00946AD7"/>
    <w:rsid w:val="00946F11"/>
    <w:rsid w:val="00946FE3"/>
    <w:rsid w:val="0095016C"/>
    <w:rsid w:val="00951464"/>
    <w:rsid w:val="009517CC"/>
    <w:rsid w:val="00953AA3"/>
    <w:rsid w:val="009552AA"/>
    <w:rsid w:val="00955F9D"/>
    <w:rsid w:val="00956622"/>
    <w:rsid w:val="00956B78"/>
    <w:rsid w:val="009605CF"/>
    <w:rsid w:val="00961449"/>
    <w:rsid w:val="00961E2B"/>
    <w:rsid w:val="009655FE"/>
    <w:rsid w:val="009665FC"/>
    <w:rsid w:val="009669BA"/>
    <w:rsid w:val="009673D1"/>
    <w:rsid w:val="009705D6"/>
    <w:rsid w:val="00970EE3"/>
    <w:rsid w:val="00971C6E"/>
    <w:rsid w:val="00973E12"/>
    <w:rsid w:val="00974783"/>
    <w:rsid w:val="00974847"/>
    <w:rsid w:val="00974AAE"/>
    <w:rsid w:val="00975AA5"/>
    <w:rsid w:val="009767DC"/>
    <w:rsid w:val="00976F9D"/>
    <w:rsid w:val="00977C69"/>
    <w:rsid w:val="0098235E"/>
    <w:rsid w:val="009827B9"/>
    <w:rsid w:val="0098394C"/>
    <w:rsid w:val="00983AE1"/>
    <w:rsid w:val="009841C1"/>
    <w:rsid w:val="00984BBA"/>
    <w:rsid w:val="00984D43"/>
    <w:rsid w:val="009851E9"/>
    <w:rsid w:val="009853DF"/>
    <w:rsid w:val="009871B9"/>
    <w:rsid w:val="00987263"/>
    <w:rsid w:val="0098734B"/>
    <w:rsid w:val="0099005E"/>
    <w:rsid w:val="00990BE3"/>
    <w:rsid w:val="00990D15"/>
    <w:rsid w:val="009910E4"/>
    <w:rsid w:val="009924A9"/>
    <w:rsid w:val="00994B20"/>
    <w:rsid w:val="009957C9"/>
    <w:rsid w:val="00995894"/>
    <w:rsid w:val="009A04B4"/>
    <w:rsid w:val="009A2473"/>
    <w:rsid w:val="009A37D5"/>
    <w:rsid w:val="009A3843"/>
    <w:rsid w:val="009A4B6C"/>
    <w:rsid w:val="009A5E17"/>
    <w:rsid w:val="009A60E6"/>
    <w:rsid w:val="009A6CB5"/>
    <w:rsid w:val="009A716F"/>
    <w:rsid w:val="009B2ED8"/>
    <w:rsid w:val="009B39A9"/>
    <w:rsid w:val="009B4180"/>
    <w:rsid w:val="009B5DCE"/>
    <w:rsid w:val="009B6683"/>
    <w:rsid w:val="009B6858"/>
    <w:rsid w:val="009B6B7E"/>
    <w:rsid w:val="009B7483"/>
    <w:rsid w:val="009C295F"/>
    <w:rsid w:val="009C2BD4"/>
    <w:rsid w:val="009C3DA1"/>
    <w:rsid w:val="009C4372"/>
    <w:rsid w:val="009C4E62"/>
    <w:rsid w:val="009C5EC2"/>
    <w:rsid w:val="009C68AE"/>
    <w:rsid w:val="009C6B96"/>
    <w:rsid w:val="009C710F"/>
    <w:rsid w:val="009C7EAE"/>
    <w:rsid w:val="009D0165"/>
    <w:rsid w:val="009D2960"/>
    <w:rsid w:val="009D344D"/>
    <w:rsid w:val="009D3543"/>
    <w:rsid w:val="009D362E"/>
    <w:rsid w:val="009D4BBA"/>
    <w:rsid w:val="009D4F2E"/>
    <w:rsid w:val="009D6C9A"/>
    <w:rsid w:val="009E12C9"/>
    <w:rsid w:val="009E14EC"/>
    <w:rsid w:val="009E1CF4"/>
    <w:rsid w:val="009E27E6"/>
    <w:rsid w:val="009E2EF3"/>
    <w:rsid w:val="009E3A6E"/>
    <w:rsid w:val="009E4015"/>
    <w:rsid w:val="009E4FF5"/>
    <w:rsid w:val="009E5289"/>
    <w:rsid w:val="009E535F"/>
    <w:rsid w:val="009E5B65"/>
    <w:rsid w:val="009E775F"/>
    <w:rsid w:val="009E7A9A"/>
    <w:rsid w:val="009E7FEC"/>
    <w:rsid w:val="009F059F"/>
    <w:rsid w:val="009F0CC4"/>
    <w:rsid w:val="009F0CD5"/>
    <w:rsid w:val="009F1436"/>
    <w:rsid w:val="009F1D97"/>
    <w:rsid w:val="009F306B"/>
    <w:rsid w:val="009F35AD"/>
    <w:rsid w:val="009F379F"/>
    <w:rsid w:val="009F425C"/>
    <w:rsid w:val="009F459B"/>
    <w:rsid w:val="009F4B71"/>
    <w:rsid w:val="009F60F2"/>
    <w:rsid w:val="009F6885"/>
    <w:rsid w:val="009F7DDC"/>
    <w:rsid w:val="00A0041A"/>
    <w:rsid w:val="00A005A6"/>
    <w:rsid w:val="00A00AB8"/>
    <w:rsid w:val="00A0178F"/>
    <w:rsid w:val="00A01984"/>
    <w:rsid w:val="00A0305D"/>
    <w:rsid w:val="00A030F5"/>
    <w:rsid w:val="00A038AD"/>
    <w:rsid w:val="00A0533B"/>
    <w:rsid w:val="00A06406"/>
    <w:rsid w:val="00A06B6B"/>
    <w:rsid w:val="00A06EFC"/>
    <w:rsid w:val="00A075F1"/>
    <w:rsid w:val="00A07D4C"/>
    <w:rsid w:val="00A07D4E"/>
    <w:rsid w:val="00A1012E"/>
    <w:rsid w:val="00A109DC"/>
    <w:rsid w:val="00A1107C"/>
    <w:rsid w:val="00A1331C"/>
    <w:rsid w:val="00A146BD"/>
    <w:rsid w:val="00A16483"/>
    <w:rsid w:val="00A16F99"/>
    <w:rsid w:val="00A17464"/>
    <w:rsid w:val="00A17735"/>
    <w:rsid w:val="00A20BAB"/>
    <w:rsid w:val="00A2107E"/>
    <w:rsid w:val="00A2129D"/>
    <w:rsid w:val="00A22880"/>
    <w:rsid w:val="00A247A1"/>
    <w:rsid w:val="00A256C8"/>
    <w:rsid w:val="00A25B32"/>
    <w:rsid w:val="00A26C57"/>
    <w:rsid w:val="00A31100"/>
    <w:rsid w:val="00A314AA"/>
    <w:rsid w:val="00A321A7"/>
    <w:rsid w:val="00A35D3A"/>
    <w:rsid w:val="00A37CEB"/>
    <w:rsid w:val="00A403EE"/>
    <w:rsid w:val="00A41D71"/>
    <w:rsid w:val="00A42404"/>
    <w:rsid w:val="00A43704"/>
    <w:rsid w:val="00A440E0"/>
    <w:rsid w:val="00A4411D"/>
    <w:rsid w:val="00A443A3"/>
    <w:rsid w:val="00A44B15"/>
    <w:rsid w:val="00A477F7"/>
    <w:rsid w:val="00A47DA3"/>
    <w:rsid w:val="00A51A10"/>
    <w:rsid w:val="00A5289D"/>
    <w:rsid w:val="00A54678"/>
    <w:rsid w:val="00A5473D"/>
    <w:rsid w:val="00A54DF4"/>
    <w:rsid w:val="00A564ED"/>
    <w:rsid w:val="00A56AFE"/>
    <w:rsid w:val="00A56BF5"/>
    <w:rsid w:val="00A628A7"/>
    <w:rsid w:val="00A62DB4"/>
    <w:rsid w:val="00A64085"/>
    <w:rsid w:val="00A64874"/>
    <w:rsid w:val="00A66411"/>
    <w:rsid w:val="00A66BE4"/>
    <w:rsid w:val="00A715D5"/>
    <w:rsid w:val="00A73694"/>
    <w:rsid w:val="00A7511C"/>
    <w:rsid w:val="00A75E35"/>
    <w:rsid w:val="00A771B2"/>
    <w:rsid w:val="00A77CF5"/>
    <w:rsid w:val="00A77F15"/>
    <w:rsid w:val="00A80862"/>
    <w:rsid w:val="00A84EE0"/>
    <w:rsid w:val="00A85193"/>
    <w:rsid w:val="00A86229"/>
    <w:rsid w:val="00A8664E"/>
    <w:rsid w:val="00A86CAB"/>
    <w:rsid w:val="00A870F7"/>
    <w:rsid w:val="00A875AF"/>
    <w:rsid w:val="00A87739"/>
    <w:rsid w:val="00A90EAE"/>
    <w:rsid w:val="00A910C2"/>
    <w:rsid w:val="00A91D79"/>
    <w:rsid w:val="00A92086"/>
    <w:rsid w:val="00A924BC"/>
    <w:rsid w:val="00A929E4"/>
    <w:rsid w:val="00A9310E"/>
    <w:rsid w:val="00A9483E"/>
    <w:rsid w:val="00A9546D"/>
    <w:rsid w:val="00AA1779"/>
    <w:rsid w:val="00AA1CCA"/>
    <w:rsid w:val="00AA1EDE"/>
    <w:rsid w:val="00AA2E79"/>
    <w:rsid w:val="00AA3FDD"/>
    <w:rsid w:val="00AA60F4"/>
    <w:rsid w:val="00AA6629"/>
    <w:rsid w:val="00AA6F38"/>
    <w:rsid w:val="00AA7018"/>
    <w:rsid w:val="00AA7EA4"/>
    <w:rsid w:val="00AB02FD"/>
    <w:rsid w:val="00AB0F84"/>
    <w:rsid w:val="00AB1E32"/>
    <w:rsid w:val="00AB2BC3"/>
    <w:rsid w:val="00AB4D77"/>
    <w:rsid w:val="00AB7F55"/>
    <w:rsid w:val="00AC0A53"/>
    <w:rsid w:val="00AC373D"/>
    <w:rsid w:val="00AC4B54"/>
    <w:rsid w:val="00AC66F9"/>
    <w:rsid w:val="00AC6F2F"/>
    <w:rsid w:val="00AC75CF"/>
    <w:rsid w:val="00AD012A"/>
    <w:rsid w:val="00AD0545"/>
    <w:rsid w:val="00AD2F87"/>
    <w:rsid w:val="00AD533C"/>
    <w:rsid w:val="00AD5AAA"/>
    <w:rsid w:val="00AD5CD1"/>
    <w:rsid w:val="00AD6181"/>
    <w:rsid w:val="00AD6D89"/>
    <w:rsid w:val="00AE221F"/>
    <w:rsid w:val="00AE2A1B"/>
    <w:rsid w:val="00AE3418"/>
    <w:rsid w:val="00AE79F0"/>
    <w:rsid w:val="00AF1014"/>
    <w:rsid w:val="00AF15C1"/>
    <w:rsid w:val="00AF2520"/>
    <w:rsid w:val="00AF4906"/>
    <w:rsid w:val="00AF4C3A"/>
    <w:rsid w:val="00AF4D5E"/>
    <w:rsid w:val="00AF4D93"/>
    <w:rsid w:val="00AF6B1D"/>
    <w:rsid w:val="00AF7017"/>
    <w:rsid w:val="00AF70AB"/>
    <w:rsid w:val="00AF79DC"/>
    <w:rsid w:val="00AF7D9D"/>
    <w:rsid w:val="00AF7E05"/>
    <w:rsid w:val="00B012F4"/>
    <w:rsid w:val="00B01B00"/>
    <w:rsid w:val="00B01B85"/>
    <w:rsid w:val="00B034BC"/>
    <w:rsid w:val="00B037FC"/>
    <w:rsid w:val="00B03C95"/>
    <w:rsid w:val="00B03FC8"/>
    <w:rsid w:val="00B04335"/>
    <w:rsid w:val="00B05C16"/>
    <w:rsid w:val="00B062F6"/>
    <w:rsid w:val="00B10491"/>
    <w:rsid w:val="00B1177C"/>
    <w:rsid w:val="00B11ACB"/>
    <w:rsid w:val="00B11F23"/>
    <w:rsid w:val="00B1245B"/>
    <w:rsid w:val="00B13C3F"/>
    <w:rsid w:val="00B14590"/>
    <w:rsid w:val="00B15949"/>
    <w:rsid w:val="00B20053"/>
    <w:rsid w:val="00B214A4"/>
    <w:rsid w:val="00B223AA"/>
    <w:rsid w:val="00B27D4B"/>
    <w:rsid w:val="00B305BF"/>
    <w:rsid w:val="00B30B53"/>
    <w:rsid w:val="00B31666"/>
    <w:rsid w:val="00B3185C"/>
    <w:rsid w:val="00B31B5C"/>
    <w:rsid w:val="00B324E0"/>
    <w:rsid w:val="00B32626"/>
    <w:rsid w:val="00B34B70"/>
    <w:rsid w:val="00B35E2F"/>
    <w:rsid w:val="00B37E07"/>
    <w:rsid w:val="00B41C25"/>
    <w:rsid w:val="00B436DF"/>
    <w:rsid w:val="00B43C0F"/>
    <w:rsid w:val="00B44C05"/>
    <w:rsid w:val="00B45CF1"/>
    <w:rsid w:val="00B45E35"/>
    <w:rsid w:val="00B474D4"/>
    <w:rsid w:val="00B47AF0"/>
    <w:rsid w:val="00B50AF5"/>
    <w:rsid w:val="00B53D50"/>
    <w:rsid w:val="00B56C16"/>
    <w:rsid w:val="00B57AEE"/>
    <w:rsid w:val="00B60A6D"/>
    <w:rsid w:val="00B60BD8"/>
    <w:rsid w:val="00B62A2A"/>
    <w:rsid w:val="00B63862"/>
    <w:rsid w:val="00B63B31"/>
    <w:rsid w:val="00B63FA6"/>
    <w:rsid w:val="00B642BB"/>
    <w:rsid w:val="00B65E18"/>
    <w:rsid w:val="00B65FBF"/>
    <w:rsid w:val="00B66A3A"/>
    <w:rsid w:val="00B66E42"/>
    <w:rsid w:val="00B66FCC"/>
    <w:rsid w:val="00B6749C"/>
    <w:rsid w:val="00B70BB7"/>
    <w:rsid w:val="00B71E21"/>
    <w:rsid w:val="00B75169"/>
    <w:rsid w:val="00B76259"/>
    <w:rsid w:val="00B76D53"/>
    <w:rsid w:val="00B77C8A"/>
    <w:rsid w:val="00B77D5E"/>
    <w:rsid w:val="00B80017"/>
    <w:rsid w:val="00B815B3"/>
    <w:rsid w:val="00B81BA1"/>
    <w:rsid w:val="00B824A6"/>
    <w:rsid w:val="00B85F90"/>
    <w:rsid w:val="00B916E1"/>
    <w:rsid w:val="00B937B6"/>
    <w:rsid w:val="00B939F7"/>
    <w:rsid w:val="00B94A14"/>
    <w:rsid w:val="00B95D7C"/>
    <w:rsid w:val="00B96AA6"/>
    <w:rsid w:val="00B97292"/>
    <w:rsid w:val="00B973C5"/>
    <w:rsid w:val="00BA0C78"/>
    <w:rsid w:val="00BA27D5"/>
    <w:rsid w:val="00BA2BAA"/>
    <w:rsid w:val="00BA2FC9"/>
    <w:rsid w:val="00BA32EB"/>
    <w:rsid w:val="00BA439B"/>
    <w:rsid w:val="00BA6DCB"/>
    <w:rsid w:val="00BA6FF6"/>
    <w:rsid w:val="00BB00C7"/>
    <w:rsid w:val="00BB1EAF"/>
    <w:rsid w:val="00BB2016"/>
    <w:rsid w:val="00BB337D"/>
    <w:rsid w:val="00BB3925"/>
    <w:rsid w:val="00BB402E"/>
    <w:rsid w:val="00BB5330"/>
    <w:rsid w:val="00BB6358"/>
    <w:rsid w:val="00BB6D64"/>
    <w:rsid w:val="00BB7E8A"/>
    <w:rsid w:val="00BC1918"/>
    <w:rsid w:val="00BC2340"/>
    <w:rsid w:val="00BC36E1"/>
    <w:rsid w:val="00BC4736"/>
    <w:rsid w:val="00BD0250"/>
    <w:rsid w:val="00BD075F"/>
    <w:rsid w:val="00BD0C1E"/>
    <w:rsid w:val="00BD1F95"/>
    <w:rsid w:val="00BD23D7"/>
    <w:rsid w:val="00BD2BA9"/>
    <w:rsid w:val="00BD4117"/>
    <w:rsid w:val="00BD52C6"/>
    <w:rsid w:val="00BD709F"/>
    <w:rsid w:val="00BD736C"/>
    <w:rsid w:val="00BE0815"/>
    <w:rsid w:val="00BE1C46"/>
    <w:rsid w:val="00BE248F"/>
    <w:rsid w:val="00BE369F"/>
    <w:rsid w:val="00BE3D5D"/>
    <w:rsid w:val="00BE5510"/>
    <w:rsid w:val="00BE707B"/>
    <w:rsid w:val="00BF0B6B"/>
    <w:rsid w:val="00BF1E94"/>
    <w:rsid w:val="00BF31BC"/>
    <w:rsid w:val="00BF37E8"/>
    <w:rsid w:val="00BF48FB"/>
    <w:rsid w:val="00BF4C1E"/>
    <w:rsid w:val="00BF52BC"/>
    <w:rsid w:val="00BF545F"/>
    <w:rsid w:val="00BF5941"/>
    <w:rsid w:val="00BF6274"/>
    <w:rsid w:val="00BF6A31"/>
    <w:rsid w:val="00C01638"/>
    <w:rsid w:val="00C01B9B"/>
    <w:rsid w:val="00C02A33"/>
    <w:rsid w:val="00C032EA"/>
    <w:rsid w:val="00C0390F"/>
    <w:rsid w:val="00C03E68"/>
    <w:rsid w:val="00C04920"/>
    <w:rsid w:val="00C04A68"/>
    <w:rsid w:val="00C04EC9"/>
    <w:rsid w:val="00C05760"/>
    <w:rsid w:val="00C06DEB"/>
    <w:rsid w:val="00C101F7"/>
    <w:rsid w:val="00C10C04"/>
    <w:rsid w:val="00C11543"/>
    <w:rsid w:val="00C120DF"/>
    <w:rsid w:val="00C14714"/>
    <w:rsid w:val="00C15DA0"/>
    <w:rsid w:val="00C15DEE"/>
    <w:rsid w:val="00C16ECC"/>
    <w:rsid w:val="00C17F4D"/>
    <w:rsid w:val="00C20FCE"/>
    <w:rsid w:val="00C21E2D"/>
    <w:rsid w:val="00C229FA"/>
    <w:rsid w:val="00C22E47"/>
    <w:rsid w:val="00C23489"/>
    <w:rsid w:val="00C239D7"/>
    <w:rsid w:val="00C26B61"/>
    <w:rsid w:val="00C302E6"/>
    <w:rsid w:val="00C31670"/>
    <w:rsid w:val="00C3270A"/>
    <w:rsid w:val="00C33859"/>
    <w:rsid w:val="00C33E6E"/>
    <w:rsid w:val="00C347C5"/>
    <w:rsid w:val="00C3506B"/>
    <w:rsid w:val="00C35971"/>
    <w:rsid w:val="00C40915"/>
    <w:rsid w:val="00C41EA2"/>
    <w:rsid w:val="00C445F7"/>
    <w:rsid w:val="00C44C96"/>
    <w:rsid w:val="00C4754E"/>
    <w:rsid w:val="00C47DC7"/>
    <w:rsid w:val="00C510A7"/>
    <w:rsid w:val="00C514E3"/>
    <w:rsid w:val="00C5171E"/>
    <w:rsid w:val="00C5191B"/>
    <w:rsid w:val="00C52FEC"/>
    <w:rsid w:val="00C538FC"/>
    <w:rsid w:val="00C54409"/>
    <w:rsid w:val="00C547B6"/>
    <w:rsid w:val="00C55721"/>
    <w:rsid w:val="00C561FA"/>
    <w:rsid w:val="00C56DB6"/>
    <w:rsid w:val="00C57089"/>
    <w:rsid w:val="00C57FBC"/>
    <w:rsid w:val="00C6121B"/>
    <w:rsid w:val="00C62A3D"/>
    <w:rsid w:val="00C62D9F"/>
    <w:rsid w:val="00C636F1"/>
    <w:rsid w:val="00C63F49"/>
    <w:rsid w:val="00C6440A"/>
    <w:rsid w:val="00C6508E"/>
    <w:rsid w:val="00C658DC"/>
    <w:rsid w:val="00C662DE"/>
    <w:rsid w:val="00C666F6"/>
    <w:rsid w:val="00C67A1A"/>
    <w:rsid w:val="00C70C3C"/>
    <w:rsid w:val="00C70EC5"/>
    <w:rsid w:val="00C711FA"/>
    <w:rsid w:val="00C71757"/>
    <w:rsid w:val="00C718EA"/>
    <w:rsid w:val="00C729D2"/>
    <w:rsid w:val="00C751EA"/>
    <w:rsid w:val="00C75CE0"/>
    <w:rsid w:val="00C77483"/>
    <w:rsid w:val="00C8001D"/>
    <w:rsid w:val="00C81412"/>
    <w:rsid w:val="00C81651"/>
    <w:rsid w:val="00C823A5"/>
    <w:rsid w:val="00C826EF"/>
    <w:rsid w:val="00C83B55"/>
    <w:rsid w:val="00C84CDE"/>
    <w:rsid w:val="00C8615A"/>
    <w:rsid w:val="00C8699C"/>
    <w:rsid w:val="00C874F1"/>
    <w:rsid w:val="00C9096F"/>
    <w:rsid w:val="00C90AFC"/>
    <w:rsid w:val="00C92248"/>
    <w:rsid w:val="00C935FE"/>
    <w:rsid w:val="00C93A21"/>
    <w:rsid w:val="00C943CC"/>
    <w:rsid w:val="00C95A6D"/>
    <w:rsid w:val="00C97424"/>
    <w:rsid w:val="00C97859"/>
    <w:rsid w:val="00C978E1"/>
    <w:rsid w:val="00C97D26"/>
    <w:rsid w:val="00CA04D7"/>
    <w:rsid w:val="00CA1DE4"/>
    <w:rsid w:val="00CA206D"/>
    <w:rsid w:val="00CA273B"/>
    <w:rsid w:val="00CA412D"/>
    <w:rsid w:val="00CA42B9"/>
    <w:rsid w:val="00CA4B65"/>
    <w:rsid w:val="00CA6018"/>
    <w:rsid w:val="00CA7089"/>
    <w:rsid w:val="00CB0235"/>
    <w:rsid w:val="00CB1CE9"/>
    <w:rsid w:val="00CB2326"/>
    <w:rsid w:val="00CB289E"/>
    <w:rsid w:val="00CB4415"/>
    <w:rsid w:val="00CB4503"/>
    <w:rsid w:val="00CB4DE4"/>
    <w:rsid w:val="00CB5A3A"/>
    <w:rsid w:val="00CB5EE1"/>
    <w:rsid w:val="00CB6133"/>
    <w:rsid w:val="00CB6322"/>
    <w:rsid w:val="00CB6655"/>
    <w:rsid w:val="00CB6BB9"/>
    <w:rsid w:val="00CB7685"/>
    <w:rsid w:val="00CB7911"/>
    <w:rsid w:val="00CC0001"/>
    <w:rsid w:val="00CC0633"/>
    <w:rsid w:val="00CC14CC"/>
    <w:rsid w:val="00CC1C78"/>
    <w:rsid w:val="00CC25B4"/>
    <w:rsid w:val="00CC2A4D"/>
    <w:rsid w:val="00CC2C65"/>
    <w:rsid w:val="00CC3350"/>
    <w:rsid w:val="00CC5E07"/>
    <w:rsid w:val="00CC6A7F"/>
    <w:rsid w:val="00CD04B7"/>
    <w:rsid w:val="00CD05F2"/>
    <w:rsid w:val="00CD182D"/>
    <w:rsid w:val="00CD36DA"/>
    <w:rsid w:val="00CD37EE"/>
    <w:rsid w:val="00CD3FD1"/>
    <w:rsid w:val="00CD505D"/>
    <w:rsid w:val="00CD53D0"/>
    <w:rsid w:val="00CD58E2"/>
    <w:rsid w:val="00CD5D2A"/>
    <w:rsid w:val="00CD7578"/>
    <w:rsid w:val="00CE0D02"/>
    <w:rsid w:val="00CE1985"/>
    <w:rsid w:val="00CE2DBC"/>
    <w:rsid w:val="00CE32D4"/>
    <w:rsid w:val="00CE3421"/>
    <w:rsid w:val="00CE3ACE"/>
    <w:rsid w:val="00CE53BD"/>
    <w:rsid w:val="00CE589B"/>
    <w:rsid w:val="00CE7A90"/>
    <w:rsid w:val="00CF002B"/>
    <w:rsid w:val="00CF046E"/>
    <w:rsid w:val="00CF05EA"/>
    <w:rsid w:val="00CF1172"/>
    <w:rsid w:val="00CF1344"/>
    <w:rsid w:val="00CF160C"/>
    <w:rsid w:val="00CF1989"/>
    <w:rsid w:val="00CF203B"/>
    <w:rsid w:val="00CF2055"/>
    <w:rsid w:val="00CF59F0"/>
    <w:rsid w:val="00CF5B2D"/>
    <w:rsid w:val="00CF6406"/>
    <w:rsid w:val="00CF7233"/>
    <w:rsid w:val="00CF78E9"/>
    <w:rsid w:val="00CF7C1E"/>
    <w:rsid w:val="00D01261"/>
    <w:rsid w:val="00D02DC9"/>
    <w:rsid w:val="00D036CF"/>
    <w:rsid w:val="00D03FDB"/>
    <w:rsid w:val="00D04225"/>
    <w:rsid w:val="00D10C00"/>
    <w:rsid w:val="00D10CB1"/>
    <w:rsid w:val="00D11619"/>
    <w:rsid w:val="00D1190A"/>
    <w:rsid w:val="00D12D95"/>
    <w:rsid w:val="00D1553E"/>
    <w:rsid w:val="00D16FCF"/>
    <w:rsid w:val="00D204FC"/>
    <w:rsid w:val="00D215E6"/>
    <w:rsid w:val="00D218B6"/>
    <w:rsid w:val="00D22167"/>
    <w:rsid w:val="00D227A3"/>
    <w:rsid w:val="00D229B8"/>
    <w:rsid w:val="00D2337D"/>
    <w:rsid w:val="00D24CAC"/>
    <w:rsid w:val="00D24DAA"/>
    <w:rsid w:val="00D26EBF"/>
    <w:rsid w:val="00D27554"/>
    <w:rsid w:val="00D27E72"/>
    <w:rsid w:val="00D302AB"/>
    <w:rsid w:val="00D30E7C"/>
    <w:rsid w:val="00D3104B"/>
    <w:rsid w:val="00D31B35"/>
    <w:rsid w:val="00D31B70"/>
    <w:rsid w:val="00D32315"/>
    <w:rsid w:val="00D3367D"/>
    <w:rsid w:val="00D3438C"/>
    <w:rsid w:val="00D35127"/>
    <w:rsid w:val="00D35C9E"/>
    <w:rsid w:val="00D412AC"/>
    <w:rsid w:val="00D416F3"/>
    <w:rsid w:val="00D42C98"/>
    <w:rsid w:val="00D42D59"/>
    <w:rsid w:val="00D43BF4"/>
    <w:rsid w:val="00D449DE"/>
    <w:rsid w:val="00D4538D"/>
    <w:rsid w:val="00D457D8"/>
    <w:rsid w:val="00D50763"/>
    <w:rsid w:val="00D50860"/>
    <w:rsid w:val="00D5341F"/>
    <w:rsid w:val="00D5352E"/>
    <w:rsid w:val="00D537AE"/>
    <w:rsid w:val="00D54DB1"/>
    <w:rsid w:val="00D57B44"/>
    <w:rsid w:val="00D57DC4"/>
    <w:rsid w:val="00D57F38"/>
    <w:rsid w:val="00D606D9"/>
    <w:rsid w:val="00D621F9"/>
    <w:rsid w:val="00D64858"/>
    <w:rsid w:val="00D64BFB"/>
    <w:rsid w:val="00D651AD"/>
    <w:rsid w:val="00D66A2E"/>
    <w:rsid w:val="00D67824"/>
    <w:rsid w:val="00D709A6"/>
    <w:rsid w:val="00D728B7"/>
    <w:rsid w:val="00D72F81"/>
    <w:rsid w:val="00D73A25"/>
    <w:rsid w:val="00D74094"/>
    <w:rsid w:val="00D7568D"/>
    <w:rsid w:val="00D757A4"/>
    <w:rsid w:val="00D7588A"/>
    <w:rsid w:val="00D75C01"/>
    <w:rsid w:val="00D75D25"/>
    <w:rsid w:val="00D77566"/>
    <w:rsid w:val="00D77DFF"/>
    <w:rsid w:val="00D81DF8"/>
    <w:rsid w:val="00D82190"/>
    <w:rsid w:val="00D826F6"/>
    <w:rsid w:val="00D82B4F"/>
    <w:rsid w:val="00D83998"/>
    <w:rsid w:val="00D8444B"/>
    <w:rsid w:val="00D85882"/>
    <w:rsid w:val="00D85EA4"/>
    <w:rsid w:val="00D863A3"/>
    <w:rsid w:val="00D86CE9"/>
    <w:rsid w:val="00D90C40"/>
    <w:rsid w:val="00D92E99"/>
    <w:rsid w:val="00D94942"/>
    <w:rsid w:val="00D94A21"/>
    <w:rsid w:val="00D95C34"/>
    <w:rsid w:val="00DA2C9D"/>
    <w:rsid w:val="00DA3FD3"/>
    <w:rsid w:val="00DA42CD"/>
    <w:rsid w:val="00DA518B"/>
    <w:rsid w:val="00DA6374"/>
    <w:rsid w:val="00DA6711"/>
    <w:rsid w:val="00DB146C"/>
    <w:rsid w:val="00DB1C55"/>
    <w:rsid w:val="00DB21B4"/>
    <w:rsid w:val="00DB2EE7"/>
    <w:rsid w:val="00DB324F"/>
    <w:rsid w:val="00DB3354"/>
    <w:rsid w:val="00DB3362"/>
    <w:rsid w:val="00DB38B9"/>
    <w:rsid w:val="00DB3A32"/>
    <w:rsid w:val="00DB3AC9"/>
    <w:rsid w:val="00DB69D3"/>
    <w:rsid w:val="00DB7C71"/>
    <w:rsid w:val="00DB7C8E"/>
    <w:rsid w:val="00DB7D0F"/>
    <w:rsid w:val="00DC1D95"/>
    <w:rsid w:val="00DC26EE"/>
    <w:rsid w:val="00DC4A30"/>
    <w:rsid w:val="00DC4F33"/>
    <w:rsid w:val="00DC5F60"/>
    <w:rsid w:val="00DC7DD0"/>
    <w:rsid w:val="00DC7ED8"/>
    <w:rsid w:val="00DD177E"/>
    <w:rsid w:val="00DD493D"/>
    <w:rsid w:val="00DD7035"/>
    <w:rsid w:val="00DE0450"/>
    <w:rsid w:val="00DE0918"/>
    <w:rsid w:val="00DE3797"/>
    <w:rsid w:val="00DE424C"/>
    <w:rsid w:val="00DE466A"/>
    <w:rsid w:val="00DE475B"/>
    <w:rsid w:val="00DE4FE9"/>
    <w:rsid w:val="00DE5361"/>
    <w:rsid w:val="00DE7010"/>
    <w:rsid w:val="00DF07C6"/>
    <w:rsid w:val="00DF1454"/>
    <w:rsid w:val="00DF45D4"/>
    <w:rsid w:val="00DF4974"/>
    <w:rsid w:val="00DF4F7E"/>
    <w:rsid w:val="00DF54E9"/>
    <w:rsid w:val="00DF682B"/>
    <w:rsid w:val="00DF6AF2"/>
    <w:rsid w:val="00DF7752"/>
    <w:rsid w:val="00DF77EA"/>
    <w:rsid w:val="00E0000E"/>
    <w:rsid w:val="00E00071"/>
    <w:rsid w:val="00E00582"/>
    <w:rsid w:val="00E0100C"/>
    <w:rsid w:val="00E027D0"/>
    <w:rsid w:val="00E033CC"/>
    <w:rsid w:val="00E05C4C"/>
    <w:rsid w:val="00E05D1C"/>
    <w:rsid w:val="00E05DC4"/>
    <w:rsid w:val="00E0660E"/>
    <w:rsid w:val="00E0777E"/>
    <w:rsid w:val="00E104B8"/>
    <w:rsid w:val="00E104F5"/>
    <w:rsid w:val="00E105E8"/>
    <w:rsid w:val="00E11CAB"/>
    <w:rsid w:val="00E11E56"/>
    <w:rsid w:val="00E13065"/>
    <w:rsid w:val="00E15A46"/>
    <w:rsid w:val="00E15CB8"/>
    <w:rsid w:val="00E16224"/>
    <w:rsid w:val="00E17664"/>
    <w:rsid w:val="00E20B8D"/>
    <w:rsid w:val="00E217DC"/>
    <w:rsid w:val="00E23988"/>
    <w:rsid w:val="00E23B4B"/>
    <w:rsid w:val="00E246D1"/>
    <w:rsid w:val="00E25162"/>
    <w:rsid w:val="00E25554"/>
    <w:rsid w:val="00E2572B"/>
    <w:rsid w:val="00E26782"/>
    <w:rsid w:val="00E302A4"/>
    <w:rsid w:val="00E302CE"/>
    <w:rsid w:val="00E30F77"/>
    <w:rsid w:val="00E3148F"/>
    <w:rsid w:val="00E32B0C"/>
    <w:rsid w:val="00E3343A"/>
    <w:rsid w:val="00E3357D"/>
    <w:rsid w:val="00E35BD4"/>
    <w:rsid w:val="00E37405"/>
    <w:rsid w:val="00E40B23"/>
    <w:rsid w:val="00E41719"/>
    <w:rsid w:val="00E41EAA"/>
    <w:rsid w:val="00E42753"/>
    <w:rsid w:val="00E43F50"/>
    <w:rsid w:val="00E4449C"/>
    <w:rsid w:val="00E46387"/>
    <w:rsid w:val="00E46D7C"/>
    <w:rsid w:val="00E4797B"/>
    <w:rsid w:val="00E50B66"/>
    <w:rsid w:val="00E513DF"/>
    <w:rsid w:val="00E524CB"/>
    <w:rsid w:val="00E545C2"/>
    <w:rsid w:val="00E551F8"/>
    <w:rsid w:val="00E5577B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73F7"/>
    <w:rsid w:val="00E706CE"/>
    <w:rsid w:val="00E71610"/>
    <w:rsid w:val="00E7195A"/>
    <w:rsid w:val="00E71C45"/>
    <w:rsid w:val="00E72926"/>
    <w:rsid w:val="00E73A8D"/>
    <w:rsid w:val="00E73E49"/>
    <w:rsid w:val="00E74465"/>
    <w:rsid w:val="00E7473A"/>
    <w:rsid w:val="00E74755"/>
    <w:rsid w:val="00E755B9"/>
    <w:rsid w:val="00E76FF0"/>
    <w:rsid w:val="00E8005A"/>
    <w:rsid w:val="00E80C51"/>
    <w:rsid w:val="00E80C5F"/>
    <w:rsid w:val="00E81807"/>
    <w:rsid w:val="00E820A0"/>
    <w:rsid w:val="00E82507"/>
    <w:rsid w:val="00E82DA6"/>
    <w:rsid w:val="00E8403A"/>
    <w:rsid w:val="00E847E5"/>
    <w:rsid w:val="00E868C9"/>
    <w:rsid w:val="00E90090"/>
    <w:rsid w:val="00E904EE"/>
    <w:rsid w:val="00E92B79"/>
    <w:rsid w:val="00E9373D"/>
    <w:rsid w:val="00E94EBC"/>
    <w:rsid w:val="00E95462"/>
    <w:rsid w:val="00EA1938"/>
    <w:rsid w:val="00EA1E96"/>
    <w:rsid w:val="00EA2212"/>
    <w:rsid w:val="00EA4A7B"/>
    <w:rsid w:val="00EA5D77"/>
    <w:rsid w:val="00EA6400"/>
    <w:rsid w:val="00EA6F22"/>
    <w:rsid w:val="00EA702E"/>
    <w:rsid w:val="00EA7438"/>
    <w:rsid w:val="00EA7C2A"/>
    <w:rsid w:val="00EB073C"/>
    <w:rsid w:val="00EB1874"/>
    <w:rsid w:val="00EB2489"/>
    <w:rsid w:val="00EB4409"/>
    <w:rsid w:val="00EB54D7"/>
    <w:rsid w:val="00EB5E2B"/>
    <w:rsid w:val="00EB7AD6"/>
    <w:rsid w:val="00EC020C"/>
    <w:rsid w:val="00EC14C7"/>
    <w:rsid w:val="00EC1930"/>
    <w:rsid w:val="00EC23D7"/>
    <w:rsid w:val="00EC2718"/>
    <w:rsid w:val="00EC2746"/>
    <w:rsid w:val="00EC433A"/>
    <w:rsid w:val="00EC50C7"/>
    <w:rsid w:val="00EC5D20"/>
    <w:rsid w:val="00EC7501"/>
    <w:rsid w:val="00EC7C29"/>
    <w:rsid w:val="00ED0205"/>
    <w:rsid w:val="00ED0BFE"/>
    <w:rsid w:val="00ED2690"/>
    <w:rsid w:val="00ED3B0B"/>
    <w:rsid w:val="00ED3C97"/>
    <w:rsid w:val="00ED5D30"/>
    <w:rsid w:val="00ED685D"/>
    <w:rsid w:val="00ED7C60"/>
    <w:rsid w:val="00EE0500"/>
    <w:rsid w:val="00EE1167"/>
    <w:rsid w:val="00EE372E"/>
    <w:rsid w:val="00EE3793"/>
    <w:rsid w:val="00EE38E8"/>
    <w:rsid w:val="00EE45F2"/>
    <w:rsid w:val="00EE5938"/>
    <w:rsid w:val="00EE5B90"/>
    <w:rsid w:val="00EE6B3C"/>
    <w:rsid w:val="00EE7B63"/>
    <w:rsid w:val="00EF02B5"/>
    <w:rsid w:val="00EF0514"/>
    <w:rsid w:val="00EF2969"/>
    <w:rsid w:val="00EF2E34"/>
    <w:rsid w:val="00EF39DB"/>
    <w:rsid w:val="00EF5098"/>
    <w:rsid w:val="00F01149"/>
    <w:rsid w:val="00F0211B"/>
    <w:rsid w:val="00F027B1"/>
    <w:rsid w:val="00F03677"/>
    <w:rsid w:val="00F03EF3"/>
    <w:rsid w:val="00F040FE"/>
    <w:rsid w:val="00F04169"/>
    <w:rsid w:val="00F04762"/>
    <w:rsid w:val="00F04D8A"/>
    <w:rsid w:val="00F0531E"/>
    <w:rsid w:val="00F063B3"/>
    <w:rsid w:val="00F06EAE"/>
    <w:rsid w:val="00F06FDC"/>
    <w:rsid w:val="00F0704D"/>
    <w:rsid w:val="00F0721C"/>
    <w:rsid w:val="00F0753D"/>
    <w:rsid w:val="00F108F7"/>
    <w:rsid w:val="00F11411"/>
    <w:rsid w:val="00F1238A"/>
    <w:rsid w:val="00F12B75"/>
    <w:rsid w:val="00F13188"/>
    <w:rsid w:val="00F131A4"/>
    <w:rsid w:val="00F13A73"/>
    <w:rsid w:val="00F13C73"/>
    <w:rsid w:val="00F13EE9"/>
    <w:rsid w:val="00F14663"/>
    <w:rsid w:val="00F14A60"/>
    <w:rsid w:val="00F16A91"/>
    <w:rsid w:val="00F16C8D"/>
    <w:rsid w:val="00F170BB"/>
    <w:rsid w:val="00F174C2"/>
    <w:rsid w:val="00F20811"/>
    <w:rsid w:val="00F213A9"/>
    <w:rsid w:val="00F2255C"/>
    <w:rsid w:val="00F22589"/>
    <w:rsid w:val="00F248CE"/>
    <w:rsid w:val="00F24905"/>
    <w:rsid w:val="00F24D6E"/>
    <w:rsid w:val="00F260AF"/>
    <w:rsid w:val="00F273F5"/>
    <w:rsid w:val="00F322BA"/>
    <w:rsid w:val="00F32FE6"/>
    <w:rsid w:val="00F34FAD"/>
    <w:rsid w:val="00F35F4E"/>
    <w:rsid w:val="00F36452"/>
    <w:rsid w:val="00F434E6"/>
    <w:rsid w:val="00F43D2A"/>
    <w:rsid w:val="00F45CC2"/>
    <w:rsid w:val="00F47601"/>
    <w:rsid w:val="00F4781C"/>
    <w:rsid w:val="00F50179"/>
    <w:rsid w:val="00F537A3"/>
    <w:rsid w:val="00F5494E"/>
    <w:rsid w:val="00F55158"/>
    <w:rsid w:val="00F556E9"/>
    <w:rsid w:val="00F56463"/>
    <w:rsid w:val="00F56829"/>
    <w:rsid w:val="00F5751A"/>
    <w:rsid w:val="00F57701"/>
    <w:rsid w:val="00F57B1C"/>
    <w:rsid w:val="00F6092E"/>
    <w:rsid w:val="00F61863"/>
    <w:rsid w:val="00F62F8E"/>
    <w:rsid w:val="00F63928"/>
    <w:rsid w:val="00F64F41"/>
    <w:rsid w:val="00F6509F"/>
    <w:rsid w:val="00F66035"/>
    <w:rsid w:val="00F66FC0"/>
    <w:rsid w:val="00F67372"/>
    <w:rsid w:val="00F67E75"/>
    <w:rsid w:val="00F70287"/>
    <w:rsid w:val="00F706C2"/>
    <w:rsid w:val="00F72086"/>
    <w:rsid w:val="00F72A60"/>
    <w:rsid w:val="00F72B1D"/>
    <w:rsid w:val="00F732D5"/>
    <w:rsid w:val="00F73B93"/>
    <w:rsid w:val="00F746CF"/>
    <w:rsid w:val="00F748BA"/>
    <w:rsid w:val="00F75053"/>
    <w:rsid w:val="00F7623E"/>
    <w:rsid w:val="00F76739"/>
    <w:rsid w:val="00F76ACA"/>
    <w:rsid w:val="00F77160"/>
    <w:rsid w:val="00F77233"/>
    <w:rsid w:val="00F7735C"/>
    <w:rsid w:val="00F80984"/>
    <w:rsid w:val="00F80FE4"/>
    <w:rsid w:val="00F818B2"/>
    <w:rsid w:val="00F82C5E"/>
    <w:rsid w:val="00F82FEC"/>
    <w:rsid w:val="00F8446A"/>
    <w:rsid w:val="00F84A53"/>
    <w:rsid w:val="00F852FB"/>
    <w:rsid w:val="00F87271"/>
    <w:rsid w:val="00F873FE"/>
    <w:rsid w:val="00F87CEC"/>
    <w:rsid w:val="00F87FDB"/>
    <w:rsid w:val="00F910B0"/>
    <w:rsid w:val="00F91411"/>
    <w:rsid w:val="00F91C03"/>
    <w:rsid w:val="00F92572"/>
    <w:rsid w:val="00F93E11"/>
    <w:rsid w:val="00F95CE3"/>
    <w:rsid w:val="00F966A0"/>
    <w:rsid w:val="00F975B9"/>
    <w:rsid w:val="00FA0385"/>
    <w:rsid w:val="00FA054A"/>
    <w:rsid w:val="00FA09E8"/>
    <w:rsid w:val="00FA0B09"/>
    <w:rsid w:val="00FA0E35"/>
    <w:rsid w:val="00FA10A2"/>
    <w:rsid w:val="00FA1FB6"/>
    <w:rsid w:val="00FA28ED"/>
    <w:rsid w:val="00FA2AC3"/>
    <w:rsid w:val="00FA3096"/>
    <w:rsid w:val="00FA3C44"/>
    <w:rsid w:val="00FA3F10"/>
    <w:rsid w:val="00FA4B19"/>
    <w:rsid w:val="00FA5770"/>
    <w:rsid w:val="00FA6159"/>
    <w:rsid w:val="00FB0102"/>
    <w:rsid w:val="00FB2B39"/>
    <w:rsid w:val="00FB341C"/>
    <w:rsid w:val="00FB3D33"/>
    <w:rsid w:val="00FB3D4B"/>
    <w:rsid w:val="00FB519A"/>
    <w:rsid w:val="00FB63DA"/>
    <w:rsid w:val="00FB6C25"/>
    <w:rsid w:val="00FB72ED"/>
    <w:rsid w:val="00FB792C"/>
    <w:rsid w:val="00FB7B35"/>
    <w:rsid w:val="00FC17E0"/>
    <w:rsid w:val="00FC1E62"/>
    <w:rsid w:val="00FC2DF7"/>
    <w:rsid w:val="00FC4FF2"/>
    <w:rsid w:val="00FC502B"/>
    <w:rsid w:val="00FC5606"/>
    <w:rsid w:val="00FC59DB"/>
    <w:rsid w:val="00FC71B9"/>
    <w:rsid w:val="00FD109B"/>
    <w:rsid w:val="00FD1BAD"/>
    <w:rsid w:val="00FD2382"/>
    <w:rsid w:val="00FD29B3"/>
    <w:rsid w:val="00FD4BF6"/>
    <w:rsid w:val="00FD50A7"/>
    <w:rsid w:val="00FD5475"/>
    <w:rsid w:val="00FD6092"/>
    <w:rsid w:val="00FD6AE0"/>
    <w:rsid w:val="00FD7967"/>
    <w:rsid w:val="00FE224B"/>
    <w:rsid w:val="00FE2EA1"/>
    <w:rsid w:val="00FE3857"/>
    <w:rsid w:val="00FE4B4E"/>
    <w:rsid w:val="00FE4F15"/>
    <w:rsid w:val="00FE51D2"/>
    <w:rsid w:val="00FE5FCE"/>
    <w:rsid w:val="00FE7175"/>
    <w:rsid w:val="00FE7387"/>
    <w:rsid w:val="00FE7CA6"/>
    <w:rsid w:val="00FE7D20"/>
    <w:rsid w:val="00FF0E3F"/>
    <w:rsid w:val="00FF0EC2"/>
    <w:rsid w:val="00FF1ABD"/>
    <w:rsid w:val="00FF2714"/>
    <w:rsid w:val="00FF2E90"/>
    <w:rsid w:val="00FF2EBB"/>
    <w:rsid w:val="00FF3021"/>
    <w:rsid w:val="00FF3A7A"/>
    <w:rsid w:val="00FF3CAD"/>
    <w:rsid w:val="00FF4263"/>
    <w:rsid w:val="00FF5747"/>
    <w:rsid w:val="00FF6040"/>
    <w:rsid w:val="00FF76E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BA1D95F"/>
  <w15:docId w15:val="{91424591-3241-424B-A651-3BFB5291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40076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0076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40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chart" Target="charts/chart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chart" Target="charts/chart4.xml"/><Relationship Id="rId10" Type="http://schemas.openxmlformats.org/officeDocument/2006/relationships/image" Target="media/image2.png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6.png"/><Relationship Id="rId22" Type="http://schemas.openxmlformats.org/officeDocument/2006/relationships/image" Target="media/image12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показатели оперативной обстановки</a:t>
            </a:r>
            <a:r>
              <a:rPr lang="en-US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ГБУ РС(Я) "ГПС РС(Я)"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61A-4942-8772-B13DA0F1C6F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1A-4942-8772-B13DA0F1C6F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61A-4942-8772-B13DA0F1C6F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7241770715096481E-2"/>
                  <c:y val="-3.79096806194143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50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 panose="02020603050405020304" pitchFamily="18" charset="0"/>
                      <a:ea typeface="Times New Roman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1A-4942-8772-B13DA0F1C6F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accent1">
                        <a:lumMod val="60000"/>
                        <a:lumOff val="40000"/>
                      </a:schemeClr>
                    </a:solidFill>
                    <a:latin typeface="Times New Roman" panose="02020603050405020304" pitchFamily="18" charset="0"/>
                    <a:ea typeface="Arial Cyr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1109</c:v>
                </c:pt>
                <c:pt idx="1">
                  <c:v>27</c:v>
                </c:pt>
                <c:pt idx="2">
                  <c:v>24</c:v>
                </c:pt>
                <c:pt idx="3" formatCode="#,##0.00">
                  <c:v>30105.51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1A-4942-8772-B13DA0F1C6F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007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1A-4942-8772-B13DA0F1C6F8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70C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1027</c:v>
                </c:pt>
                <c:pt idx="1">
                  <c:v>55</c:v>
                </c:pt>
                <c:pt idx="2">
                  <c:v>50</c:v>
                </c:pt>
                <c:pt idx="3" formatCode="#,##0.00">
                  <c:v>51187.144999999997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1A-4942-8772-B13DA0F1C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27"/>
        <c:axId val="-627332512"/>
        <c:axId val="-627335776"/>
      </c:barChart>
      <c:catAx>
        <c:axId val="-62733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077" cap="flat" cmpd="sng" algn="ctr">
            <a:solidFill>
              <a:sysClr val="window" lastClr="FFFFFF">
                <a:lumMod val="85000"/>
              </a:sys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-627335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627335776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-627332512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01287920405298"/>
          <c:y val="4.528301886792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70C0"/>
            </a:solidFill>
            <a:ln w="762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138</c:v>
                </c:pt>
                <c:pt idx="1">
                  <c:v>120</c:v>
                </c:pt>
                <c:pt idx="2">
                  <c:v>156</c:v>
                </c:pt>
                <c:pt idx="3">
                  <c:v>138</c:v>
                </c:pt>
                <c:pt idx="4">
                  <c:v>160</c:v>
                </c:pt>
                <c:pt idx="5">
                  <c:v>167</c:v>
                </c:pt>
                <c:pt idx="6">
                  <c:v>148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91-4F45-8EC6-179EBFBFF5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-812533904"/>
        <c:axId val="-812534448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9050" cap="sq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 cap="rnd">
                <a:solidFill>
                  <a:sysClr val="window" lastClr="FFFFFF"/>
                </a:solidFill>
                <a:round/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891-4F45-8EC6-179EBFBFF569}"/>
              </c:ext>
            </c:extLst>
          </c:dPt>
          <c:dPt>
            <c:idx val="1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  <a:headEnd w="sm" len="sm"/>
                </a:ln>
                <a:effectLst/>
                <a:scene3d>
                  <a:camera prst="orthographicFront"/>
                  <a:lightRig rig="threePt" dir="t"/>
                </a:scene3d>
              </c:spPr>
            </c:marker>
            <c:bubble3D val="0"/>
            <c:spPr>
              <a:ln w="19050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91-4F45-8EC6-179EBFBFF569}"/>
              </c:ext>
            </c:extLst>
          </c:dPt>
          <c:dPt>
            <c:idx val="2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8891-4F45-8EC6-179EBFBFF569}"/>
              </c:ext>
            </c:extLst>
          </c:dPt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891-4F45-8EC6-179EBFBFF569}"/>
              </c:ext>
            </c:extLst>
          </c:dPt>
          <c:dPt>
            <c:idx val="4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8891-4F45-8EC6-179EBFBFF569}"/>
              </c:ext>
            </c:extLst>
          </c:dPt>
          <c:dPt>
            <c:idx val="5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spPr>
              <a:ln w="19050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891-4F45-8EC6-179EBFBFF569}"/>
              </c:ext>
            </c:extLst>
          </c:dPt>
          <c:dPt>
            <c:idx val="6"/>
            <c:marker>
              <c:symbol val="circle"/>
              <c:size val="5"/>
              <c:spPr>
                <a:solidFill>
                  <a:srgbClr val="FF0000"/>
                </a:solidFill>
                <a:ln w="25400" cap="rnd">
                  <a:solidFill>
                    <a:sysClr val="window" lastClr="FFFFFF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8891-4F45-8EC6-179EBFBFF569}"/>
              </c:ext>
            </c:extLst>
          </c:dPt>
          <c:dLbls>
            <c:dLbl>
              <c:idx val="1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891-4F45-8EC6-179EBFBFF56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891-4F45-8EC6-179EBFBFF56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5</c:v>
                </c:pt>
                <c:pt idx="1">
                  <c:v>12</c:v>
                </c:pt>
                <c:pt idx="2">
                  <c:v>5</c:v>
                </c:pt>
                <c:pt idx="3">
                  <c:v>12</c:v>
                </c:pt>
                <c:pt idx="4">
                  <c:v>12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8891-4F45-8EC6-179EBFBFF5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12532816"/>
        <c:axId val="-812533360"/>
      </c:lineChart>
      <c:catAx>
        <c:axId val="-812533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812534448"/>
        <c:crosses val="autoZero"/>
        <c:auto val="0"/>
        <c:lblAlgn val="ctr"/>
        <c:lblOffset val="100"/>
        <c:noMultiLvlLbl val="0"/>
      </c:catAx>
      <c:valAx>
        <c:axId val="-812534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812533904"/>
        <c:crosses val="autoZero"/>
        <c:crossBetween val="between"/>
      </c:valAx>
      <c:valAx>
        <c:axId val="-812533360"/>
        <c:scaling>
          <c:orientation val="minMax"/>
          <c:max val="2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bg1">
                    <a:alpha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812532816"/>
        <c:crosses val="max"/>
        <c:crossBetween val="between"/>
      </c:valAx>
      <c:catAx>
        <c:axId val="-8125328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8125333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местам возникновения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97604986876642"/>
          <c:y val="0.1639418710263397"/>
          <c:w val="0.68902395013123363"/>
          <c:h val="0.836058128973660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CB8A437-AC95-4AEE-AAFE-6D7D5A26E4E9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F98-4245-A1B7-6D04F717DFE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5679C3-8796-4A0B-964F-EA2F7F019C0D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F98-4245-A1B7-6D04F717DFE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2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48C1ADB-3C9D-4F51-A4C8-786564329622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F98-4245-A1B7-6D04F717DFE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3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DBDA4C6-04EA-47D1-94E6-6BB86AF02DDC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F98-4245-A1B7-6D04F717DFEB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73C3631A-4E85-4303-B1BE-F2566D304756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24236CCF-10CA-4193-942E-B447B566A0E8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Прочие </c:v>
                </c:pt>
                <c:pt idx="2">
                  <c:v>Транспортные средства</c:v>
                </c:pt>
                <c:pt idx="3">
                  <c:v>Производственные</c:v>
                </c:pt>
                <c:pt idx="4">
                  <c:v>Торговые помещения</c:v>
                </c:pt>
                <c:pt idx="5">
                  <c:v>Учебно-воспитательные учреждения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469</c:v>
                </c:pt>
                <c:pt idx="1">
                  <c:v>413</c:v>
                </c:pt>
                <c:pt idx="2">
                  <c:v>76</c:v>
                </c:pt>
                <c:pt idx="3">
                  <c:v>53</c:v>
                </c:pt>
                <c:pt idx="4">
                  <c:v>11</c:v>
                </c:pt>
                <c:pt idx="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98-4245-A1B7-6D04F717DFEB}"/>
            </c:ext>
            <c:ext xmlns:c15="http://schemas.microsoft.com/office/drawing/2012/chart" uri="{02D57815-91ED-43cb-92C2-25804820EDAC}">
              <c15:datalabelsRange>
                <c15:f>Лист1!$C$2:$C$7</c15:f>
                <c15:dlblRangeCache>
                  <c:ptCount val="6"/>
                  <c:pt idx="0">
                    <c:v>45,6%</c:v>
                  </c:pt>
                  <c:pt idx="1">
                    <c:v>40,1%</c:v>
                  </c:pt>
                  <c:pt idx="2">
                    <c:v>7,4%</c:v>
                  </c:pt>
                  <c:pt idx="3">
                    <c:v>5,2%</c:v>
                  </c:pt>
                  <c:pt idx="4">
                    <c:v>1,1%</c:v>
                  </c:pt>
                  <c:pt idx="5">
                    <c:v>0,7%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72"/>
        <c:axId val="-812530640"/>
        <c:axId val="-812531728"/>
      </c:barChart>
      <c:catAx>
        <c:axId val="-81253064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812531728"/>
        <c:crosses val="autoZero"/>
        <c:auto val="1"/>
        <c:lblAlgn val="ctr"/>
        <c:lblOffset val="100"/>
        <c:noMultiLvlLbl val="0"/>
      </c:catAx>
      <c:valAx>
        <c:axId val="-81253172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-812530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Рапределение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причинам возникновения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899738750753609"/>
          <c:y val="0.23531758530183727"/>
          <c:w val="0.53051545027459801"/>
          <c:h val="0.713095144356955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42-4582-9CBF-29362BDF3E12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42-4582-9CBF-29362BDF3E12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42-4582-9CBF-29362BDF3E12}"/>
              </c:ext>
            </c:extLst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442-4582-9CBF-29362BDF3E12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Неосторожное обращение с огнем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Нарушение правил устройства и эксплуатации печей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361</c:v>
                </c:pt>
                <c:pt idx="1">
                  <c:v>306</c:v>
                </c:pt>
                <c:pt idx="2">
                  <c:v>181</c:v>
                </c:pt>
                <c:pt idx="3">
                  <c:v>179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442-4582-9CBF-29362BDF3E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Неосторожное обращение с огнем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Нарушение правил устройства и эксплуатации печей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0.35150925024342744</c:v>
                </c:pt>
                <c:pt idx="1">
                  <c:v>0.29795520934761444</c:v>
                </c:pt>
                <c:pt idx="2">
                  <c:v>0.17624148003894841</c:v>
                </c:pt>
                <c:pt idx="3">
                  <c:v>0.17429406037000975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442-4582-9CBF-29362BDF3E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83"/>
        <c:axId val="-812537712"/>
        <c:axId val="-812531184"/>
      </c:barChart>
      <c:catAx>
        <c:axId val="-8125377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812531184"/>
        <c:crosses val="autoZero"/>
        <c:auto val="1"/>
        <c:lblAlgn val="ctr"/>
        <c:lblOffset val="100"/>
        <c:noMultiLvlLbl val="0"/>
      </c:catAx>
      <c:valAx>
        <c:axId val="-81253118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-812537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0.15493</cdr:x>
      <cdr:y>0.77854</cdr:y>
    </cdr:from>
    <cdr:to>
      <cdr:x>0.2605</cdr:x>
      <cdr:y>0.86539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866759" y="2390775"/>
          <a:ext cx="590565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-7,4%</a:t>
          </a:r>
        </a:p>
      </cdr:txBody>
    </cdr:sp>
  </cdr:relSizeAnchor>
  <cdr:relSizeAnchor xmlns:cdr="http://schemas.openxmlformats.org/drawingml/2006/chartDrawing">
    <cdr:from>
      <cdr:x>0.38989</cdr:x>
      <cdr:y>0.78163</cdr:y>
    </cdr:from>
    <cdr:to>
      <cdr:x>0.48695</cdr:x>
      <cdr:y>0.86228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2181208" y="2400276"/>
          <a:ext cx="542941" cy="24766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 cap="none" spc="0">
              <a:ln w="0">
                <a:noFill/>
              </a:ln>
              <a:solidFill>
                <a:schemeClr val="bg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+104%</a:t>
          </a:r>
        </a:p>
      </cdr:txBody>
    </cdr:sp>
  </cdr:relSizeAnchor>
  <cdr:relSizeAnchor xmlns:cdr="http://schemas.openxmlformats.org/drawingml/2006/chartDrawing">
    <cdr:from>
      <cdr:x>0.86493</cdr:x>
      <cdr:y>0.77025</cdr:y>
    </cdr:from>
    <cdr:to>
      <cdr:x>0.96538</cdr:x>
      <cdr:y>0.8571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838711" y="2365335"/>
          <a:ext cx="561953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+70%</a:t>
          </a:r>
        </a:p>
      </cdr:txBody>
    </cdr:sp>
  </cdr:relSizeAnchor>
  <cdr:relSizeAnchor xmlns:cdr="http://schemas.openxmlformats.org/drawingml/2006/chartDrawing">
    <cdr:from>
      <cdr:x>0.61692</cdr:x>
      <cdr:y>0.78577</cdr:y>
    </cdr:from>
    <cdr:to>
      <cdr:x>0.72735</cdr:x>
      <cdr:y>0.85918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3451242" y="2412979"/>
          <a:ext cx="617784" cy="225432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1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+108%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F384-7994-4F61-90DE-56A25A6D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25352</TotalTime>
  <Pages>23</Pages>
  <Words>5396</Words>
  <Characters>30762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2019-11-05T00:35:00Z</cp:lastPrinted>
  <dcterms:created xsi:type="dcterms:W3CDTF">2014-07-02T18:31:00Z</dcterms:created>
  <dcterms:modified xsi:type="dcterms:W3CDTF">2022-01-14T04:57:00Z</dcterms:modified>
</cp:coreProperties>
</file>